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785D" w:rsidRPr="00A36773" w:rsidRDefault="00CB785D" w:rsidP="00CB785D">
      <w:pPr>
        <w:pStyle w:val="a5"/>
        <w:ind w:left="-284" w:firstLine="644"/>
        <w:jc w:val="center"/>
        <w:rPr>
          <w:b/>
          <w:sz w:val="28"/>
          <w:szCs w:val="28"/>
        </w:rPr>
      </w:pPr>
      <w:r w:rsidRPr="00DD3228">
        <w:rPr>
          <w:b/>
          <w:sz w:val="28"/>
          <w:szCs w:val="28"/>
        </w:rPr>
        <w:t>Малое и среднее предпринимательство</w:t>
      </w:r>
      <w:r w:rsidR="00DE5876">
        <w:rPr>
          <w:b/>
          <w:sz w:val="28"/>
          <w:szCs w:val="28"/>
        </w:rPr>
        <w:t xml:space="preserve"> </w:t>
      </w:r>
      <w:r w:rsidR="00663512">
        <w:rPr>
          <w:b/>
          <w:sz w:val="28"/>
          <w:szCs w:val="28"/>
        </w:rPr>
        <w:t>2017</w:t>
      </w:r>
      <w:r w:rsidR="00DE5876">
        <w:rPr>
          <w:b/>
          <w:sz w:val="28"/>
          <w:szCs w:val="28"/>
        </w:rPr>
        <w:t xml:space="preserve"> год</w:t>
      </w:r>
    </w:p>
    <w:p w:rsidR="00CB785D" w:rsidRDefault="00CB785D" w:rsidP="00CB785D">
      <w:pPr>
        <w:pStyle w:val="a3"/>
        <w:ind w:right="-5"/>
        <w:jc w:val="both"/>
        <w:rPr>
          <w:szCs w:val="28"/>
        </w:rPr>
      </w:pPr>
      <w:r w:rsidRPr="00C14474">
        <w:rPr>
          <w:szCs w:val="28"/>
        </w:rPr>
        <w:t xml:space="preserve">         </w:t>
      </w:r>
    </w:p>
    <w:p w:rsidR="00097545" w:rsidRDefault="00097545" w:rsidP="00097545">
      <w:pPr>
        <w:pStyle w:val="a3"/>
        <w:ind w:right="-5" w:firstLine="360"/>
        <w:jc w:val="both"/>
        <w:rPr>
          <w:szCs w:val="28"/>
        </w:rPr>
      </w:pPr>
      <w:r w:rsidRPr="00577E6A">
        <w:rPr>
          <w:szCs w:val="28"/>
        </w:rPr>
        <w:t xml:space="preserve">     </w:t>
      </w:r>
      <w:r w:rsidR="00166F58">
        <w:rPr>
          <w:szCs w:val="28"/>
        </w:rPr>
        <w:t>На территории</w:t>
      </w:r>
      <w:r w:rsidRPr="003B7ECF">
        <w:rPr>
          <w:szCs w:val="28"/>
        </w:rPr>
        <w:t xml:space="preserve"> района на </w:t>
      </w:r>
      <w:r w:rsidR="00DE5876">
        <w:rPr>
          <w:szCs w:val="28"/>
        </w:rPr>
        <w:t>01.01</w:t>
      </w:r>
      <w:r w:rsidR="00166F58">
        <w:rPr>
          <w:szCs w:val="28"/>
        </w:rPr>
        <w:t>.2018</w:t>
      </w:r>
      <w:r w:rsidR="00436936" w:rsidRPr="003B7ECF">
        <w:rPr>
          <w:szCs w:val="28"/>
        </w:rPr>
        <w:t xml:space="preserve"> </w:t>
      </w:r>
      <w:r w:rsidRPr="003B7ECF">
        <w:rPr>
          <w:szCs w:val="28"/>
        </w:rPr>
        <w:t>г.</w:t>
      </w:r>
      <w:r w:rsidR="00FF6399" w:rsidRPr="003B7ECF">
        <w:rPr>
          <w:szCs w:val="28"/>
        </w:rPr>
        <w:t xml:space="preserve"> </w:t>
      </w:r>
      <w:r w:rsidR="00663512" w:rsidRPr="003B7ECF">
        <w:rPr>
          <w:szCs w:val="28"/>
        </w:rPr>
        <w:t xml:space="preserve">зарегистрировано и действует </w:t>
      </w:r>
      <w:r w:rsidR="00166F58">
        <w:rPr>
          <w:szCs w:val="28"/>
        </w:rPr>
        <w:t>1114 субъектов малого предпринимательства, что на 6,8 % больше уровня 2016 года, в том числе</w:t>
      </w:r>
      <w:r w:rsidR="009958E7" w:rsidRPr="003B7ECF">
        <w:rPr>
          <w:szCs w:val="28"/>
        </w:rPr>
        <w:t xml:space="preserve"> </w:t>
      </w:r>
      <w:r w:rsidR="00C80FBC">
        <w:rPr>
          <w:szCs w:val="28"/>
        </w:rPr>
        <w:t>143</w:t>
      </w:r>
      <w:r w:rsidRPr="003B7ECF">
        <w:rPr>
          <w:szCs w:val="28"/>
        </w:rPr>
        <w:t xml:space="preserve"> малых пред</w:t>
      </w:r>
      <w:r w:rsidR="00663512" w:rsidRPr="003B7ECF">
        <w:rPr>
          <w:szCs w:val="28"/>
        </w:rPr>
        <w:t>приятия</w:t>
      </w:r>
      <w:r w:rsidR="00FF6399" w:rsidRPr="003B7ECF">
        <w:rPr>
          <w:szCs w:val="28"/>
        </w:rPr>
        <w:t xml:space="preserve"> (включая </w:t>
      </w:r>
      <w:proofErr w:type="spellStart"/>
      <w:r w:rsidR="00FF6399" w:rsidRPr="003B7ECF">
        <w:rPr>
          <w:szCs w:val="28"/>
        </w:rPr>
        <w:t>микропредприятия</w:t>
      </w:r>
      <w:proofErr w:type="spellEnd"/>
      <w:r w:rsidR="009958E7" w:rsidRPr="003B7ECF">
        <w:rPr>
          <w:szCs w:val="28"/>
        </w:rPr>
        <w:t>, КФХ</w:t>
      </w:r>
      <w:r w:rsidR="00166F58">
        <w:rPr>
          <w:szCs w:val="28"/>
        </w:rPr>
        <w:t>),</w:t>
      </w:r>
      <w:r w:rsidR="00FA48A4" w:rsidRPr="003B7ECF">
        <w:rPr>
          <w:szCs w:val="28"/>
        </w:rPr>
        <w:t xml:space="preserve"> </w:t>
      </w:r>
      <w:r w:rsidR="00DE5876">
        <w:rPr>
          <w:szCs w:val="28"/>
        </w:rPr>
        <w:t>971 индивидуальный предприниматель</w:t>
      </w:r>
      <w:r w:rsidR="009958E7" w:rsidRPr="003B7ECF">
        <w:rPr>
          <w:szCs w:val="28"/>
        </w:rPr>
        <w:t xml:space="preserve"> (включая ИП Глав КФХ)</w:t>
      </w:r>
      <w:r w:rsidRPr="003B7ECF">
        <w:rPr>
          <w:szCs w:val="28"/>
        </w:rPr>
        <w:t>.</w:t>
      </w:r>
      <w:r w:rsidRPr="00577E6A">
        <w:rPr>
          <w:szCs w:val="28"/>
        </w:rPr>
        <w:t xml:space="preserve"> </w:t>
      </w:r>
    </w:p>
    <w:p w:rsidR="00E92ECE" w:rsidRPr="00E92ECE" w:rsidRDefault="00E92ECE" w:rsidP="00E92ECE">
      <w:pPr>
        <w:ind w:right="-82" w:firstLine="708"/>
        <w:jc w:val="both"/>
        <w:rPr>
          <w:sz w:val="28"/>
          <w:szCs w:val="28"/>
        </w:rPr>
      </w:pPr>
      <w:r w:rsidRPr="00E92ECE">
        <w:rPr>
          <w:sz w:val="28"/>
          <w:szCs w:val="28"/>
        </w:rPr>
        <w:t>Среднесписочная численность работающих на малы</w:t>
      </w:r>
      <w:r w:rsidR="00663512">
        <w:rPr>
          <w:sz w:val="28"/>
          <w:szCs w:val="28"/>
        </w:rPr>
        <w:t xml:space="preserve">х предприятиях (включая индивидуальных предпринимателей) </w:t>
      </w:r>
      <w:r w:rsidR="00DE5876">
        <w:rPr>
          <w:sz w:val="28"/>
          <w:szCs w:val="28"/>
        </w:rPr>
        <w:t xml:space="preserve">3113 человек, что на 5,1 % больше уровня 2016 года, </w:t>
      </w:r>
      <w:r w:rsidR="00DE5876" w:rsidRPr="00166F58">
        <w:rPr>
          <w:sz w:val="28"/>
          <w:szCs w:val="28"/>
        </w:rPr>
        <w:t xml:space="preserve">и </w:t>
      </w:r>
      <w:r w:rsidRPr="00166F58">
        <w:rPr>
          <w:sz w:val="28"/>
          <w:szCs w:val="28"/>
        </w:rPr>
        <w:t xml:space="preserve">составляет </w:t>
      </w:r>
      <w:r w:rsidR="00166F58" w:rsidRPr="00166F58">
        <w:rPr>
          <w:sz w:val="28"/>
          <w:szCs w:val="28"/>
        </w:rPr>
        <w:t>21,1</w:t>
      </w:r>
      <w:r w:rsidRPr="00166F58">
        <w:rPr>
          <w:sz w:val="28"/>
          <w:szCs w:val="28"/>
        </w:rPr>
        <w:t xml:space="preserve"> % от числа занятых в экономике района.</w:t>
      </w:r>
      <w:r w:rsidRPr="00E92ECE">
        <w:rPr>
          <w:sz w:val="28"/>
          <w:szCs w:val="28"/>
        </w:rPr>
        <w:t xml:space="preserve"> </w:t>
      </w:r>
    </w:p>
    <w:p w:rsidR="00E215B8" w:rsidRDefault="00C14474" w:rsidP="00E215B8">
      <w:pPr>
        <w:pStyle w:val="a3"/>
        <w:ind w:right="-5" w:firstLine="360"/>
        <w:jc w:val="both"/>
        <w:rPr>
          <w:szCs w:val="28"/>
        </w:rPr>
      </w:pPr>
      <w:r w:rsidRPr="00B9098C">
        <w:rPr>
          <w:szCs w:val="28"/>
        </w:rPr>
        <w:t>Среди предприятий и индивидуальных предпринимателей сферы деятельности представлены в следующем соотношении: 45,2 % - торговля и общественное</w:t>
      </w:r>
      <w:r w:rsidR="0009039E">
        <w:rPr>
          <w:szCs w:val="28"/>
        </w:rPr>
        <w:t xml:space="preserve"> питание, 23% - промышленность</w:t>
      </w:r>
      <w:r w:rsidRPr="00B9098C">
        <w:rPr>
          <w:szCs w:val="28"/>
        </w:rPr>
        <w:t xml:space="preserve"> (включая перерабатывающие пр</w:t>
      </w:r>
      <w:r w:rsidR="00166F58">
        <w:rPr>
          <w:szCs w:val="28"/>
        </w:rPr>
        <w:t xml:space="preserve">едприятия), </w:t>
      </w:r>
      <w:r w:rsidRPr="00B9098C">
        <w:rPr>
          <w:szCs w:val="28"/>
        </w:rPr>
        <w:t>17 % - сельское хозяйство, 14,8 % - платны</w:t>
      </w:r>
      <w:r w:rsidR="00166F58">
        <w:rPr>
          <w:szCs w:val="28"/>
        </w:rPr>
        <w:t xml:space="preserve">е услуги и </w:t>
      </w:r>
      <w:r w:rsidR="00DA24B4" w:rsidRPr="00B9098C">
        <w:rPr>
          <w:szCs w:val="28"/>
        </w:rPr>
        <w:t xml:space="preserve">прочие отрасли. </w:t>
      </w:r>
      <w:r w:rsidR="0009039E">
        <w:rPr>
          <w:szCs w:val="28"/>
        </w:rPr>
        <w:t xml:space="preserve"> </w:t>
      </w:r>
    </w:p>
    <w:p w:rsidR="00166F58" w:rsidRDefault="00166F58" w:rsidP="00E215B8">
      <w:pPr>
        <w:pStyle w:val="a3"/>
        <w:ind w:right="-5" w:firstLine="360"/>
        <w:jc w:val="both"/>
        <w:rPr>
          <w:szCs w:val="28"/>
        </w:rPr>
      </w:pPr>
    </w:p>
    <w:p w:rsidR="00166F58" w:rsidRPr="00166F58" w:rsidRDefault="00166F58" w:rsidP="00166F58">
      <w:pPr>
        <w:pStyle w:val="a3"/>
        <w:ind w:right="-5" w:firstLine="360"/>
        <w:jc w:val="center"/>
        <w:rPr>
          <w:b/>
          <w:szCs w:val="28"/>
        </w:rPr>
      </w:pPr>
      <w:r w:rsidRPr="00166F58">
        <w:rPr>
          <w:b/>
          <w:szCs w:val="28"/>
        </w:rPr>
        <w:t>Структура малого бизнеса района</w:t>
      </w:r>
    </w:p>
    <w:p w:rsidR="00166F58" w:rsidRPr="00166F58" w:rsidRDefault="00166F58" w:rsidP="00166F58">
      <w:pPr>
        <w:pStyle w:val="a3"/>
        <w:ind w:right="-5" w:firstLine="360"/>
        <w:jc w:val="center"/>
        <w:rPr>
          <w:b/>
          <w:szCs w:val="28"/>
        </w:rPr>
      </w:pPr>
      <w:r w:rsidRPr="00166F58">
        <w:rPr>
          <w:b/>
          <w:szCs w:val="28"/>
        </w:rPr>
        <w:t>по сферам деятельности, %.</w:t>
      </w:r>
    </w:p>
    <w:p w:rsidR="00166F58" w:rsidRDefault="00166F58" w:rsidP="00E215B8">
      <w:pPr>
        <w:pStyle w:val="a3"/>
        <w:ind w:right="-5" w:firstLine="360"/>
        <w:jc w:val="both"/>
        <w:rPr>
          <w:szCs w:val="28"/>
        </w:rPr>
      </w:pPr>
    </w:p>
    <w:p w:rsidR="00166F58" w:rsidRDefault="00166F58" w:rsidP="00166F58">
      <w:pPr>
        <w:pStyle w:val="a3"/>
        <w:ind w:right="-5" w:firstLine="360"/>
        <w:jc w:val="center"/>
        <w:rPr>
          <w:szCs w:val="28"/>
        </w:rPr>
      </w:pPr>
      <w:r>
        <w:rPr>
          <w:noProof/>
          <w:szCs w:val="28"/>
        </w:rPr>
        <w:drawing>
          <wp:inline distT="0" distB="0" distL="0" distR="0" wp14:anchorId="41CF4D08">
            <wp:extent cx="6153150" cy="296291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2962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66F58" w:rsidRDefault="00166F58" w:rsidP="00E215B8">
      <w:pPr>
        <w:pStyle w:val="a3"/>
        <w:ind w:right="-5" w:firstLine="360"/>
        <w:jc w:val="both"/>
        <w:rPr>
          <w:szCs w:val="28"/>
        </w:rPr>
      </w:pPr>
    </w:p>
    <w:p w:rsidR="00CB785D" w:rsidRPr="00B9098C" w:rsidRDefault="00306259" w:rsidP="00CB785D">
      <w:pPr>
        <w:pStyle w:val="a3"/>
        <w:ind w:right="-5" w:firstLine="708"/>
        <w:jc w:val="both"/>
        <w:rPr>
          <w:szCs w:val="28"/>
        </w:rPr>
      </w:pPr>
      <w:r>
        <w:rPr>
          <w:szCs w:val="28"/>
        </w:rPr>
        <w:t xml:space="preserve">В </w:t>
      </w:r>
      <w:r w:rsidR="00663512">
        <w:rPr>
          <w:szCs w:val="28"/>
        </w:rPr>
        <w:t xml:space="preserve">декабре </w:t>
      </w:r>
      <w:r>
        <w:rPr>
          <w:szCs w:val="28"/>
        </w:rPr>
        <w:t>2016</w:t>
      </w:r>
      <w:r w:rsidR="00663512">
        <w:rPr>
          <w:szCs w:val="28"/>
        </w:rPr>
        <w:t xml:space="preserve"> года постановлением администрации Мошковского района была утверждена</w:t>
      </w:r>
      <w:r w:rsidR="00FF6399">
        <w:rPr>
          <w:szCs w:val="28"/>
        </w:rPr>
        <w:t xml:space="preserve"> муниципальная</w:t>
      </w:r>
      <w:r w:rsidR="00097545">
        <w:rPr>
          <w:szCs w:val="28"/>
        </w:rPr>
        <w:t xml:space="preserve"> программа </w:t>
      </w:r>
      <w:r w:rsidR="00CB785D" w:rsidRPr="00B9098C">
        <w:rPr>
          <w:szCs w:val="28"/>
        </w:rPr>
        <w:t xml:space="preserve">«Развитие </w:t>
      </w:r>
      <w:r w:rsidR="00097545">
        <w:rPr>
          <w:szCs w:val="28"/>
        </w:rPr>
        <w:t xml:space="preserve">субъектов </w:t>
      </w:r>
      <w:r w:rsidR="00CB785D" w:rsidRPr="00B9098C">
        <w:rPr>
          <w:szCs w:val="28"/>
        </w:rPr>
        <w:t>малого и среднего предпринимательства в Мошковском райо</w:t>
      </w:r>
      <w:r w:rsidR="00663512">
        <w:rPr>
          <w:szCs w:val="28"/>
        </w:rPr>
        <w:t>не Новосибирской области на 2017-2019</w:t>
      </w:r>
      <w:r w:rsidR="00097545">
        <w:rPr>
          <w:szCs w:val="28"/>
        </w:rPr>
        <w:t xml:space="preserve"> </w:t>
      </w:r>
      <w:r w:rsidR="00663512">
        <w:rPr>
          <w:szCs w:val="28"/>
        </w:rPr>
        <w:t>годы</w:t>
      </w:r>
      <w:r w:rsidR="00CB785D" w:rsidRPr="00B9098C">
        <w:rPr>
          <w:szCs w:val="28"/>
        </w:rPr>
        <w:t xml:space="preserve">». Программой предусмотрена информационно-методическая, организационная, финансовая поддержка, которой могут воспользоваться предприниматели района. </w:t>
      </w:r>
    </w:p>
    <w:p w:rsidR="00097545" w:rsidRPr="00097545" w:rsidRDefault="00E215B8" w:rsidP="004B2C45">
      <w:pPr>
        <w:ind w:firstLine="708"/>
        <w:jc w:val="both"/>
        <w:rPr>
          <w:sz w:val="28"/>
          <w:szCs w:val="28"/>
        </w:rPr>
      </w:pPr>
      <w:r w:rsidRPr="003C490F">
        <w:rPr>
          <w:rStyle w:val="1"/>
          <w:color w:val="000000"/>
          <w:sz w:val="28"/>
          <w:szCs w:val="28"/>
        </w:rPr>
        <w:t>В администрации Мошковского района функционирует</w:t>
      </w:r>
      <w:r w:rsidRPr="003C490F">
        <w:rPr>
          <w:szCs w:val="28"/>
        </w:rPr>
        <w:t xml:space="preserve"> </w:t>
      </w:r>
      <w:r w:rsidRPr="003C490F">
        <w:rPr>
          <w:rStyle w:val="1"/>
          <w:color w:val="000000"/>
          <w:sz w:val="28"/>
          <w:szCs w:val="28"/>
        </w:rPr>
        <w:t xml:space="preserve">информационно-консультационный пункт (ИКП) по вопросам развития малого и среднего предпринимательства в Мошковском районе. </w:t>
      </w:r>
      <w:r w:rsidR="00DE5876" w:rsidRPr="00DE5876">
        <w:rPr>
          <w:rStyle w:val="1"/>
          <w:color w:val="000000"/>
          <w:sz w:val="28"/>
          <w:szCs w:val="28"/>
        </w:rPr>
        <w:t xml:space="preserve">За 2017 год в ИКП поступило 30 обращений СМиСП Мошковского района, из них о мерах поддержки бытового обслуживания – 7, о мерах поддержки стартующего бизнеса - 4, о прочих видах поддержки – 8, о получении микрозайма - 11. 25 предпринимателям рекомендовано обращение в Фонд микрофинансирования (информированы о возможности подачи </w:t>
      </w:r>
      <w:r w:rsidR="00DE5876" w:rsidRPr="00DE5876">
        <w:rPr>
          <w:rStyle w:val="1"/>
          <w:color w:val="000000"/>
          <w:sz w:val="28"/>
          <w:szCs w:val="28"/>
        </w:rPr>
        <w:lastRenderedPageBreak/>
        <w:t>заявки в электронной форме из ИКП), 20 предпринимателям – предоставлен выход на интернет-портал «Малое и среднее предприним</w:t>
      </w:r>
      <w:r w:rsidR="00DE5876">
        <w:rPr>
          <w:rStyle w:val="1"/>
          <w:color w:val="000000"/>
          <w:sz w:val="28"/>
          <w:szCs w:val="28"/>
        </w:rPr>
        <w:t>ательство НСО». За 2017 год</w:t>
      </w:r>
      <w:r w:rsidR="00166F58">
        <w:rPr>
          <w:rStyle w:val="1"/>
          <w:color w:val="000000"/>
          <w:sz w:val="28"/>
          <w:szCs w:val="28"/>
        </w:rPr>
        <w:t xml:space="preserve"> предпринимателями района</w:t>
      </w:r>
      <w:r w:rsidR="00DE5876" w:rsidRPr="00DE5876">
        <w:rPr>
          <w:rStyle w:val="1"/>
          <w:color w:val="000000"/>
          <w:sz w:val="28"/>
          <w:szCs w:val="28"/>
        </w:rPr>
        <w:t xml:space="preserve"> было получено в </w:t>
      </w:r>
      <w:r w:rsidR="00166F58">
        <w:rPr>
          <w:rStyle w:val="1"/>
          <w:color w:val="000000"/>
          <w:sz w:val="28"/>
          <w:szCs w:val="28"/>
        </w:rPr>
        <w:t>Фонде микрофинансирования 9 микрозаймов на сумму 7100 тыс. руб</w:t>
      </w:r>
      <w:r w:rsidR="00097545" w:rsidRPr="003C490F">
        <w:rPr>
          <w:sz w:val="28"/>
          <w:szCs w:val="28"/>
        </w:rPr>
        <w:t>.</w:t>
      </w:r>
      <w:r w:rsidR="00166F58">
        <w:rPr>
          <w:sz w:val="28"/>
          <w:szCs w:val="28"/>
        </w:rPr>
        <w:t xml:space="preserve"> </w:t>
      </w:r>
    </w:p>
    <w:p w:rsidR="00097545" w:rsidRPr="00097545" w:rsidRDefault="00166F58" w:rsidP="0009754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 районном сайте размещена    информация о Фонде развития   МСП НСО, о</w:t>
      </w:r>
      <w:r w:rsidR="00097545" w:rsidRPr="00097545">
        <w:rPr>
          <w:sz w:val="28"/>
          <w:szCs w:val="28"/>
        </w:rPr>
        <w:t xml:space="preserve"> Фонде микрофинансирования НСО. Имеется прямой выход на сайты Фондов  с  официального сайта   района  в разделе «Малое и среднее предпринимательство». Информация для предпринимателей о конкурсах по оказанию финансовой поддержки, об изменениях в законодательстве, других вопросах  регулярно опубликовывается в районной газете «Мошковская новь». </w:t>
      </w:r>
    </w:p>
    <w:p w:rsidR="00E215B8" w:rsidRPr="00B9098C" w:rsidRDefault="00E215B8" w:rsidP="00D60E3C">
      <w:pPr>
        <w:ind w:firstLine="709"/>
        <w:jc w:val="both"/>
        <w:rPr>
          <w:sz w:val="28"/>
          <w:szCs w:val="28"/>
        </w:rPr>
      </w:pPr>
      <w:r w:rsidRPr="00B9098C">
        <w:rPr>
          <w:sz w:val="28"/>
          <w:szCs w:val="28"/>
        </w:rPr>
        <w:t xml:space="preserve">Администрацией района постоянно оказывается содействие предпринимателям района по участию в выставках, ярмарках, конкурсах. </w:t>
      </w:r>
    </w:p>
    <w:p w:rsidR="00D60E3C" w:rsidRPr="00481272" w:rsidRDefault="00D60E3C" w:rsidP="00481272">
      <w:pPr>
        <w:pStyle w:val="a3"/>
        <w:widowControl w:val="0"/>
        <w:shd w:val="clear" w:color="auto" w:fill="FFFFFF"/>
        <w:tabs>
          <w:tab w:val="left" w:pos="284"/>
          <w:tab w:val="left" w:pos="426"/>
        </w:tabs>
        <w:ind w:firstLine="720"/>
        <w:jc w:val="both"/>
        <w:rPr>
          <w:szCs w:val="28"/>
        </w:rPr>
      </w:pPr>
      <w:r>
        <w:rPr>
          <w:szCs w:val="28"/>
        </w:rPr>
        <w:t>В рамках мероприятия «поддержка выставочно-ярма</w:t>
      </w:r>
      <w:r w:rsidR="00D852C1">
        <w:rPr>
          <w:szCs w:val="28"/>
        </w:rPr>
        <w:t>рочной деятельности» проведены 4</w:t>
      </w:r>
      <w:r>
        <w:rPr>
          <w:szCs w:val="28"/>
        </w:rPr>
        <w:t xml:space="preserve"> расширенные продажи</w:t>
      </w:r>
      <w:r w:rsidRPr="006506AB">
        <w:rPr>
          <w:szCs w:val="28"/>
        </w:rPr>
        <w:t xml:space="preserve"> товаров</w:t>
      </w:r>
      <w:r>
        <w:rPr>
          <w:szCs w:val="28"/>
        </w:rPr>
        <w:t>,</w:t>
      </w:r>
      <w:r w:rsidR="00481272">
        <w:rPr>
          <w:szCs w:val="28"/>
        </w:rPr>
        <w:t xml:space="preserve"> 4 районные ярмарки- 1 в с. Сокур, 3 в </w:t>
      </w:r>
      <w:proofErr w:type="spellStart"/>
      <w:r w:rsidR="00481272">
        <w:rPr>
          <w:szCs w:val="28"/>
        </w:rPr>
        <w:t>р.п</w:t>
      </w:r>
      <w:proofErr w:type="spellEnd"/>
      <w:r w:rsidR="00481272">
        <w:rPr>
          <w:szCs w:val="28"/>
        </w:rPr>
        <w:t>. Мошково</w:t>
      </w:r>
      <w:r w:rsidR="00EE789B">
        <w:rPr>
          <w:szCs w:val="28"/>
        </w:rPr>
        <w:t>. Товаропроиз</w:t>
      </w:r>
      <w:r w:rsidR="00166F58">
        <w:rPr>
          <w:szCs w:val="28"/>
        </w:rPr>
        <w:t>водители района приняли участие</w:t>
      </w:r>
      <w:r w:rsidR="00EE789B">
        <w:rPr>
          <w:szCs w:val="28"/>
        </w:rPr>
        <w:t xml:space="preserve"> в областных </w:t>
      </w:r>
      <w:r w:rsidR="00166F58">
        <w:rPr>
          <w:szCs w:val="28"/>
        </w:rPr>
        <w:t>универсальных</w:t>
      </w:r>
      <w:r w:rsidR="00EE789B">
        <w:rPr>
          <w:szCs w:val="28"/>
        </w:rPr>
        <w:t xml:space="preserve"> ярмарках:</w:t>
      </w:r>
      <w:r w:rsidRPr="006A3D4D">
        <w:rPr>
          <w:szCs w:val="28"/>
        </w:rPr>
        <w:t xml:space="preserve"> в г. Искитиме</w:t>
      </w:r>
      <w:r w:rsidR="00EE789B">
        <w:rPr>
          <w:szCs w:val="28"/>
        </w:rPr>
        <w:t xml:space="preserve"> – 6, в г. Тогучине - 8, в р.п. </w:t>
      </w:r>
      <w:proofErr w:type="spellStart"/>
      <w:r w:rsidR="00EE789B">
        <w:rPr>
          <w:szCs w:val="28"/>
        </w:rPr>
        <w:t>Краснообске</w:t>
      </w:r>
      <w:proofErr w:type="spellEnd"/>
      <w:r w:rsidR="00EE789B">
        <w:rPr>
          <w:szCs w:val="28"/>
        </w:rPr>
        <w:t xml:space="preserve"> - 8</w:t>
      </w:r>
      <w:r w:rsidRPr="006A3D4D">
        <w:rPr>
          <w:szCs w:val="28"/>
        </w:rPr>
        <w:t>.</w:t>
      </w:r>
      <w:r w:rsidR="00166F58" w:rsidRPr="00166F58">
        <w:t xml:space="preserve"> </w:t>
      </w:r>
      <w:r w:rsidR="00166F58" w:rsidRPr="00166F58">
        <w:rPr>
          <w:szCs w:val="28"/>
        </w:rPr>
        <w:t>В ноябре предприниматели района приняли участие в мероприятия</w:t>
      </w:r>
      <w:r w:rsidR="00166F58">
        <w:rPr>
          <w:szCs w:val="28"/>
        </w:rPr>
        <w:t>х, организованных в Экспоцентре</w:t>
      </w:r>
      <w:r w:rsidR="00166F58" w:rsidRPr="00166F58">
        <w:rPr>
          <w:szCs w:val="28"/>
        </w:rPr>
        <w:t xml:space="preserve"> – выставка «</w:t>
      </w:r>
      <w:proofErr w:type="spellStart"/>
      <w:r w:rsidR="00166F58" w:rsidRPr="00166F58">
        <w:rPr>
          <w:szCs w:val="28"/>
        </w:rPr>
        <w:t>Агросиб</w:t>
      </w:r>
      <w:proofErr w:type="spellEnd"/>
      <w:r w:rsidR="00166F58" w:rsidRPr="00166F58">
        <w:rPr>
          <w:szCs w:val="28"/>
        </w:rPr>
        <w:t>» и «День поставщика».</w:t>
      </w:r>
      <w:r w:rsidR="00481272" w:rsidRPr="00481272">
        <w:t xml:space="preserve"> </w:t>
      </w:r>
      <w:r w:rsidR="00481272" w:rsidRPr="00481272">
        <w:rPr>
          <w:szCs w:val="28"/>
        </w:rPr>
        <w:t xml:space="preserve">На поддержку </w:t>
      </w:r>
      <w:proofErr w:type="spellStart"/>
      <w:r w:rsidR="00481272" w:rsidRPr="00481272">
        <w:rPr>
          <w:szCs w:val="28"/>
        </w:rPr>
        <w:t>выставочно</w:t>
      </w:r>
      <w:proofErr w:type="spellEnd"/>
      <w:r w:rsidR="00481272" w:rsidRPr="00481272">
        <w:rPr>
          <w:szCs w:val="28"/>
        </w:rPr>
        <w:t>-ярмарочной деятельности из районного бюджета было выделено 150 тыс. руб.</w:t>
      </w:r>
    </w:p>
    <w:p w:rsidR="009958E7" w:rsidRDefault="006A3AEA" w:rsidP="009958E7">
      <w:pPr>
        <w:tabs>
          <w:tab w:val="left" w:pos="142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Администрацией</w:t>
      </w:r>
      <w:r w:rsidR="009958E7">
        <w:rPr>
          <w:sz w:val="28"/>
          <w:szCs w:val="28"/>
        </w:rPr>
        <w:t xml:space="preserve"> района 15 марта (всемирный День защиты прав потребителей) </w:t>
      </w:r>
      <w:r>
        <w:rPr>
          <w:sz w:val="28"/>
          <w:szCs w:val="28"/>
        </w:rPr>
        <w:t>был организован</w:t>
      </w:r>
      <w:r w:rsidR="009958E7">
        <w:rPr>
          <w:sz w:val="28"/>
          <w:szCs w:val="28"/>
        </w:rPr>
        <w:t xml:space="preserve"> круглый стол с предпринимателями района. На мероприятии были</w:t>
      </w:r>
      <w:r w:rsidR="009958E7" w:rsidRPr="00FA383F">
        <w:rPr>
          <w:sz w:val="28"/>
          <w:szCs w:val="28"/>
        </w:rPr>
        <w:t xml:space="preserve"> освещены </w:t>
      </w:r>
      <w:r w:rsidR="009958E7" w:rsidRPr="00F06A71">
        <w:rPr>
          <w:sz w:val="28"/>
          <w:szCs w:val="28"/>
        </w:rPr>
        <w:t>итоги  разви</w:t>
      </w:r>
      <w:r w:rsidR="009958E7">
        <w:rPr>
          <w:sz w:val="28"/>
          <w:szCs w:val="28"/>
        </w:rPr>
        <w:t>тия предпринимательства  за 2016</w:t>
      </w:r>
      <w:r w:rsidR="009958E7" w:rsidRPr="00F06A71">
        <w:rPr>
          <w:sz w:val="28"/>
          <w:szCs w:val="28"/>
        </w:rPr>
        <w:t xml:space="preserve"> год</w:t>
      </w:r>
      <w:r w:rsidR="009958E7">
        <w:rPr>
          <w:sz w:val="28"/>
          <w:szCs w:val="28"/>
        </w:rPr>
        <w:t>,</w:t>
      </w:r>
      <w:r w:rsidR="009958E7" w:rsidRPr="00FA383F">
        <w:rPr>
          <w:sz w:val="28"/>
          <w:szCs w:val="28"/>
        </w:rPr>
        <w:t xml:space="preserve"> актуальные вопросы защиты прав потребителей, а также изменения в законодательстве, прочие вопросы. </w:t>
      </w:r>
      <w:r w:rsidR="009958E7">
        <w:rPr>
          <w:sz w:val="28"/>
          <w:szCs w:val="28"/>
        </w:rPr>
        <w:t xml:space="preserve">В работе круглого стола принимала участие </w:t>
      </w:r>
      <w:r w:rsidR="009958E7" w:rsidRPr="00F06A71">
        <w:rPr>
          <w:sz w:val="28"/>
          <w:szCs w:val="28"/>
        </w:rPr>
        <w:t>руководитель территориального отдела Роспотребнадзора НСО в Мошковском районе</w:t>
      </w:r>
      <w:r w:rsidR="009958E7">
        <w:rPr>
          <w:sz w:val="28"/>
          <w:szCs w:val="28"/>
        </w:rPr>
        <w:t>.</w:t>
      </w:r>
    </w:p>
    <w:p w:rsidR="00D60E3C" w:rsidRPr="00CB5965" w:rsidRDefault="00D60E3C" w:rsidP="00D60E3C">
      <w:pPr>
        <w:ind w:firstLine="708"/>
        <w:jc w:val="both"/>
        <w:rPr>
          <w:sz w:val="28"/>
          <w:szCs w:val="28"/>
        </w:rPr>
      </w:pPr>
      <w:r w:rsidRPr="00CB5965">
        <w:rPr>
          <w:sz w:val="28"/>
          <w:szCs w:val="28"/>
        </w:rPr>
        <w:t>Расширенное заседание Совета по малому и среднему предпринимательству Мошковского района состоялось 25 мая в администрации района. На заседание Совета, посвященное Дню российского предпринимательства, были приглашены предприниматели различных сфер деятельности.  Глава Мошковского ра</w:t>
      </w:r>
      <w:r>
        <w:rPr>
          <w:sz w:val="28"/>
          <w:szCs w:val="28"/>
        </w:rPr>
        <w:t>йона</w:t>
      </w:r>
      <w:r w:rsidRPr="00CB5965">
        <w:rPr>
          <w:sz w:val="28"/>
          <w:szCs w:val="28"/>
        </w:rPr>
        <w:t xml:space="preserve"> поздравил предпринимател</w:t>
      </w:r>
      <w:r>
        <w:rPr>
          <w:sz w:val="28"/>
          <w:szCs w:val="28"/>
        </w:rPr>
        <w:t>ей с праздником, а также выступил с инвестиционным</w:t>
      </w:r>
      <w:r w:rsidRPr="00CB5965">
        <w:rPr>
          <w:sz w:val="28"/>
          <w:szCs w:val="28"/>
        </w:rPr>
        <w:t xml:space="preserve"> послание</w:t>
      </w:r>
      <w:r>
        <w:rPr>
          <w:sz w:val="28"/>
          <w:szCs w:val="28"/>
        </w:rPr>
        <w:t xml:space="preserve">м на 2017 год. На мероприятии были освещены </w:t>
      </w:r>
      <w:r w:rsidRPr="00CB5965">
        <w:rPr>
          <w:sz w:val="28"/>
          <w:szCs w:val="28"/>
        </w:rPr>
        <w:t xml:space="preserve"> актуальные </w:t>
      </w:r>
      <w:r>
        <w:rPr>
          <w:sz w:val="28"/>
          <w:szCs w:val="28"/>
        </w:rPr>
        <w:t>вопросы развития предпринимательства, изменения в законодательстве. За плодотворную профессиональную и общественную деятельность и в связи с 80-летием со дня образования Новосибирской области юбилейными медалями были награждены 20 представителей малого предпринимательства района.</w:t>
      </w:r>
      <w:r w:rsidR="00166F58" w:rsidRPr="00166F58">
        <w:rPr>
          <w:sz w:val="28"/>
          <w:szCs w:val="28"/>
        </w:rPr>
        <w:t xml:space="preserve">   </w:t>
      </w:r>
      <w:r w:rsidR="00166F58">
        <w:rPr>
          <w:sz w:val="28"/>
          <w:szCs w:val="28"/>
        </w:rPr>
        <w:t>На</w:t>
      </w:r>
      <w:r w:rsidR="00166F58" w:rsidRPr="00166F58">
        <w:rPr>
          <w:sz w:val="28"/>
          <w:szCs w:val="28"/>
        </w:rPr>
        <w:t xml:space="preserve"> </w:t>
      </w:r>
      <w:r w:rsidR="00166F58">
        <w:rPr>
          <w:sz w:val="28"/>
          <w:szCs w:val="28"/>
        </w:rPr>
        <w:t xml:space="preserve">втором заседании Совета, которое прошло </w:t>
      </w:r>
      <w:r w:rsidR="00166F58" w:rsidRPr="00166F58">
        <w:rPr>
          <w:sz w:val="28"/>
          <w:szCs w:val="28"/>
        </w:rPr>
        <w:t>14 декабр</w:t>
      </w:r>
      <w:r w:rsidR="00166F58">
        <w:rPr>
          <w:sz w:val="28"/>
          <w:szCs w:val="28"/>
        </w:rPr>
        <w:t xml:space="preserve">я, </w:t>
      </w:r>
      <w:r w:rsidR="00166F58" w:rsidRPr="00166F58">
        <w:rPr>
          <w:sz w:val="28"/>
          <w:szCs w:val="28"/>
        </w:rPr>
        <w:t>были подведены итоги развития малого предпринимательства в 2017 году, освещены вопросы об оценке регулирующего воздействия НПА.</w:t>
      </w:r>
    </w:p>
    <w:p w:rsidR="00D60E3C" w:rsidRDefault="00D60E3C" w:rsidP="00D60E3C">
      <w:pPr>
        <w:tabs>
          <w:tab w:val="left" w:pos="993"/>
        </w:tabs>
        <w:ind w:hanging="142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F06A71">
        <w:rPr>
          <w:sz w:val="28"/>
          <w:szCs w:val="28"/>
        </w:rPr>
        <w:t xml:space="preserve">В рамках областной программы Центром занятости населения Мошковского района </w:t>
      </w:r>
      <w:r w:rsidR="00166F58">
        <w:rPr>
          <w:sz w:val="28"/>
          <w:szCs w:val="28"/>
        </w:rPr>
        <w:t>в</w:t>
      </w:r>
      <w:r>
        <w:rPr>
          <w:sz w:val="28"/>
          <w:szCs w:val="28"/>
        </w:rPr>
        <w:t xml:space="preserve"> 20</w:t>
      </w:r>
      <w:r w:rsidR="00166F58">
        <w:rPr>
          <w:sz w:val="28"/>
          <w:szCs w:val="28"/>
        </w:rPr>
        <w:t>17 году предоставлены субсидии 13</w:t>
      </w:r>
      <w:r w:rsidRPr="00F06A71">
        <w:rPr>
          <w:sz w:val="28"/>
          <w:szCs w:val="28"/>
        </w:rPr>
        <w:t xml:space="preserve"> безработным гражданам на органи</w:t>
      </w:r>
      <w:r w:rsidR="008670D6">
        <w:rPr>
          <w:sz w:val="28"/>
          <w:szCs w:val="28"/>
        </w:rPr>
        <w:t>зацию бизнеса на общую сумму 10</w:t>
      </w:r>
      <w:r w:rsidR="00166F58">
        <w:rPr>
          <w:sz w:val="28"/>
          <w:szCs w:val="28"/>
        </w:rPr>
        <w:t>66</w:t>
      </w:r>
      <w:r w:rsidRPr="00F06A71">
        <w:rPr>
          <w:sz w:val="28"/>
          <w:szCs w:val="28"/>
        </w:rPr>
        <w:t xml:space="preserve"> тыс. руб. Безработными гражданами организован собственный бизнес в сфере бытовых услуг </w:t>
      </w:r>
      <w:r>
        <w:rPr>
          <w:sz w:val="28"/>
          <w:szCs w:val="28"/>
        </w:rPr>
        <w:t>населению, сельского хозяйства</w:t>
      </w:r>
      <w:r w:rsidR="00D852C1">
        <w:rPr>
          <w:sz w:val="28"/>
          <w:szCs w:val="28"/>
        </w:rPr>
        <w:t>,</w:t>
      </w:r>
      <w:r w:rsidRPr="00F06A71">
        <w:rPr>
          <w:sz w:val="28"/>
          <w:szCs w:val="28"/>
        </w:rPr>
        <w:t xml:space="preserve"> по другим видам деятельности.</w:t>
      </w:r>
    </w:p>
    <w:p w:rsidR="00166F58" w:rsidRDefault="00166F58" w:rsidP="00166F58">
      <w:pPr>
        <w:tabs>
          <w:tab w:val="left" w:pos="993"/>
        </w:tabs>
        <w:ind w:hanging="142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 xml:space="preserve">            </w:t>
      </w:r>
      <w:r w:rsidRPr="00166F58">
        <w:rPr>
          <w:sz w:val="28"/>
          <w:szCs w:val="28"/>
        </w:rPr>
        <w:t>30 ноября 2017 года в Новосибирске прошел региональный этап Форума «Территория бизнеса – т</w:t>
      </w:r>
      <w:r w:rsidR="00043B09">
        <w:rPr>
          <w:sz w:val="28"/>
          <w:szCs w:val="28"/>
        </w:rPr>
        <w:t>ерритория жизни», о</w:t>
      </w:r>
      <w:r w:rsidRPr="00166F58">
        <w:rPr>
          <w:sz w:val="28"/>
          <w:szCs w:val="28"/>
        </w:rPr>
        <w:t>рганизатора</w:t>
      </w:r>
      <w:r w:rsidR="00043B09">
        <w:rPr>
          <w:sz w:val="28"/>
          <w:szCs w:val="28"/>
        </w:rPr>
        <w:t>ми которого выступили</w:t>
      </w:r>
      <w:r w:rsidRPr="00166F58">
        <w:rPr>
          <w:sz w:val="28"/>
          <w:szCs w:val="28"/>
        </w:rPr>
        <w:t xml:space="preserve"> Общероссийская общественная организация малого и среднего предпринимательства «ОПОРА РОССИИ», Автономная некоммерческая организация «Агентство стратегических инициатив по продвижению новых проектов» и Общественн</w:t>
      </w:r>
      <w:r>
        <w:rPr>
          <w:sz w:val="28"/>
          <w:szCs w:val="28"/>
        </w:rPr>
        <w:t xml:space="preserve">ая палата Российской Федерации. </w:t>
      </w:r>
      <w:r w:rsidRPr="00166F58">
        <w:rPr>
          <w:sz w:val="28"/>
          <w:szCs w:val="28"/>
        </w:rPr>
        <w:t xml:space="preserve">Проект направлен на поиск и тиражирование успешных предпринимательских и муниципальных практик посредством проведения Национальной премии «Бизнес-Успех» по различным номинациям, а также на создание открытой дискуссионной площадки для конструктивного диалога бизнеса и власти. </w:t>
      </w:r>
      <w:r w:rsidR="00043B09">
        <w:rPr>
          <w:sz w:val="28"/>
          <w:szCs w:val="28"/>
        </w:rPr>
        <w:t>В мероприятиях Форума приняли участие11 предпринимателей района</w:t>
      </w:r>
      <w:bookmarkStart w:id="0" w:name="_GoBack"/>
      <w:bookmarkEnd w:id="0"/>
      <w:r w:rsidRPr="00166F58">
        <w:rPr>
          <w:sz w:val="28"/>
          <w:szCs w:val="28"/>
        </w:rPr>
        <w:t>. Впервые в</w:t>
      </w:r>
      <w:r>
        <w:rPr>
          <w:sz w:val="28"/>
          <w:szCs w:val="28"/>
        </w:rPr>
        <w:t xml:space="preserve"> Национальной премии участвовал</w:t>
      </w:r>
      <w:r w:rsidRPr="00166F58">
        <w:rPr>
          <w:sz w:val="28"/>
          <w:szCs w:val="28"/>
        </w:rPr>
        <w:t xml:space="preserve"> представитель Мошковского района. В номинации Национальной премии «Лучший женский проект» в число 19 финалистов из 100 проектов вошла </w:t>
      </w:r>
      <w:proofErr w:type="spellStart"/>
      <w:r w:rsidRPr="00166F58">
        <w:rPr>
          <w:sz w:val="28"/>
          <w:szCs w:val="28"/>
        </w:rPr>
        <w:t>Шост</w:t>
      </w:r>
      <w:proofErr w:type="spellEnd"/>
      <w:r w:rsidRPr="00166F58">
        <w:rPr>
          <w:sz w:val="28"/>
          <w:szCs w:val="28"/>
        </w:rPr>
        <w:t xml:space="preserve"> Ольга Ивановна – предприниматель из села Сокур, руководитель предприятия торговли и общественного питания. Ольга Ивановна была отмечена дипломом финалиста Открытого регионального этапа конкурса «БИЗНЕС-УСПЕХ».</w:t>
      </w:r>
    </w:p>
    <w:p w:rsidR="00166F58" w:rsidRDefault="00166F58" w:rsidP="00D60E3C">
      <w:pPr>
        <w:tabs>
          <w:tab w:val="left" w:pos="993"/>
        </w:tabs>
        <w:ind w:hanging="142"/>
        <w:jc w:val="both"/>
        <w:rPr>
          <w:sz w:val="28"/>
          <w:szCs w:val="28"/>
        </w:rPr>
      </w:pPr>
    </w:p>
    <w:p w:rsidR="00846D6E" w:rsidRPr="00E170C4" w:rsidRDefault="00846D6E" w:rsidP="00846D6E">
      <w:pPr>
        <w:tabs>
          <w:tab w:val="left" w:pos="993"/>
        </w:tabs>
        <w:ind w:hanging="142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E170C4">
        <w:rPr>
          <w:sz w:val="28"/>
          <w:szCs w:val="28"/>
        </w:rPr>
        <w:t xml:space="preserve"> </w:t>
      </w:r>
    </w:p>
    <w:p w:rsidR="00707B7F" w:rsidRDefault="00707B7F" w:rsidP="00240D93">
      <w:pPr>
        <w:pStyle w:val="a3"/>
        <w:ind w:right="-5"/>
        <w:jc w:val="center"/>
        <w:rPr>
          <w:b/>
          <w:szCs w:val="28"/>
        </w:rPr>
      </w:pPr>
    </w:p>
    <w:p w:rsidR="00C14474" w:rsidRDefault="00C14474" w:rsidP="00CB785D">
      <w:pPr>
        <w:pStyle w:val="a3"/>
        <w:ind w:right="-5"/>
        <w:jc w:val="both"/>
        <w:rPr>
          <w:szCs w:val="28"/>
        </w:rPr>
      </w:pPr>
    </w:p>
    <w:p w:rsidR="0085621C" w:rsidRDefault="0085621C" w:rsidP="0085621C">
      <w:pPr>
        <w:keepNext/>
      </w:pPr>
    </w:p>
    <w:sectPr w:rsidR="0085621C" w:rsidSect="00411FD5">
      <w:pgSz w:w="11906" w:h="16838"/>
      <w:pgMar w:top="1134" w:right="425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 w15:restartNumberingAfterBreak="0">
    <w:nsid w:val="07667FDB"/>
    <w:multiLevelType w:val="hybridMultilevel"/>
    <w:tmpl w:val="AF68BE1A"/>
    <w:lvl w:ilvl="0" w:tplc="0419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1470CBE"/>
    <w:multiLevelType w:val="hybridMultilevel"/>
    <w:tmpl w:val="4AF883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100F11"/>
    <w:multiLevelType w:val="hybridMultilevel"/>
    <w:tmpl w:val="F7D081F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7B64A15"/>
    <w:multiLevelType w:val="hybridMultilevel"/>
    <w:tmpl w:val="009A846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C2080"/>
    <w:rsid w:val="00015724"/>
    <w:rsid w:val="00043B09"/>
    <w:rsid w:val="000645C8"/>
    <w:rsid w:val="0009039E"/>
    <w:rsid w:val="00097545"/>
    <w:rsid w:val="000A2504"/>
    <w:rsid w:val="000C26F6"/>
    <w:rsid w:val="00125783"/>
    <w:rsid w:val="001423AD"/>
    <w:rsid w:val="00166F58"/>
    <w:rsid w:val="001A25CD"/>
    <w:rsid w:val="001C60B1"/>
    <w:rsid w:val="001D303E"/>
    <w:rsid w:val="001E679F"/>
    <w:rsid w:val="00204D2A"/>
    <w:rsid w:val="00205E19"/>
    <w:rsid w:val="00214DF6"/>
    <w:rsid w:val="00240D93"/>
    <w:rsid w:val="002B6A66"/>
    <w:rsid w:val="00306259"/>
    <w:rsid w:val="003165E6"/>
    <w:rsid w:val="00345523"/>
    <w:rsid w:val="00351271"/>
    <w:rsid w:val="003B7ECF"/>
    <w:rsid w:val="003C490F"/>
    <w:rsid w:val="003C5190"/>
    <w:rsid w:val="00411FD5"/>
    <w:rsid w:val="00436936"/>
    <w:rsid w:val="00481272"/>
    <w:rsid w:val="004B2C45"/>
    <w:rsid w:val="004E7FBE"/>
    <w:rsid w:val="00516718"/>
    <w:rsid w:val="005F0F49"/>
    <w:rsid w:val="00663512"/>
    <w:rsid w:val="00672CF9"/>
    <w:rsid w:val="006A3AEA"/>
    <w:rsid w:val="00707B7F"/>
    <w:rsid w:val="007572D6"/>
    <w:rsid w:val="00773AE9"/>
    <w:rsid w:val="00774025"/>
    <w:rsid w:val="007940AA"/>
    <w:rsid w:val="007E39FB"/>
    <w:rsid w:val="007E6478"/>
    <w:rsid w:val="00846D6E"/>
    <w:rsid w:val="0085621C"/>
    <w:rsid w:val="00865138"/>
    <w:rsid w:val="008670D6"/>
    <w:rsid w:val="008878CC"/>
    <w:rsid w:val="008B02E4"/>
    <w:rsid w:val="008C2080"/>
    <w:rsid w:val="009165F4"/>
    <w:rsid w:val="00992458"/>
    <w:rsid w:val="009958E7"/>
    <w:rsid w:val="00995B20"/>
    <w:rsid w:val="009D03E6"/>
    <w:rsid w:val="009E0625"/>
    <w:rsid w:val="00B044FD"/>
    <w:rsid w:val="00B46F23"/>
    <w:rsid w:val="00B9098C"/>
    <w:rsid w:val="00BB2111"/>
    <w:rsid w:val="00C14474"/>
    <w:rsid w:val="00C4614B"/>
    <w:rsid w:val="00C577D4"/>
    <w:rsid w:val="00C80FBC"/>
    <w:rsid w:val="00CB6ECA"/>
    <w:rsid w:val="00CB785D"/>
    <w:rsid w:val="00D075DD"/>
    <w:rsid w:val="00D10CF4"/>
    <w:rsid w:val="00D60E3C"/>
    <w:rsid w:val="00D852C1"/>
    <w:rsid w:val="00D95D98"/>
    <w:rsid w:val="00DA24B4"/>
    <w:rsid w:val="00DE0F08"/>
    <w:rsid w:val="00DE5876"/>
    <w:rsid w:val="00E215B8"/>
    <w:rsid w:val="00E92ECE"/>
    <w:rsid w:val="00ED535D"/>
    <w:rsid w:val="00EE789B"/>
    <w:rsid w:val="00EF2B27"/>
    <w:rsid w:val="00F0698A"/>
    <w:rsid w:val="00F964CF"/>
    <w:rsid w:val="00FA48A4"/>
    <w:rsid w:val="00FB0C82"/>
    <w:rsid w:val="00FF6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CB030"/>
  <w15:docId w15:val="{01E944CA-BE69-4840-BE01-AD738BCAF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20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Знак1 Знак,Основной текст1"/>
    <w:basedOn w:val="a"/>
    <w:link w:val="a4"/>
    <w:rsid w:val="008C2080"/>
    <w:rPr>
      <w:sz w:val="28"/>
    </w:rPr>
  </w:style>
  <w:style w:type="character" w:customStyle="1" w:styleId="a4">
    <w:name w:val="Основной текст Знак"/>
    <w:aliases w:val="Знак1 Знак Знак,Основной текст1 Знак"/>
    <w:basedOn w:val="a0"/>
    <w:link w:val="a3"/>
    <w:rsid w:val="008C208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List Paragraph"/>
    <w:basedOn w:val="a"/>
    <w:uiPriority w:val="34"/>
    <w:qFormat/>
    <w:rsid w:val="008C2080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CB785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B785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">
    <w:name w:val="Основной текст Знак1"/>
    <w:basedOn w:val="a0"/>
    <w:uiPriority w:val="99"/>
    <w:rsid w:val="00E215B8"/>
    <w:rPr>
      <w:rFonts w:ascii="Times New Roman" w:hAnsi="Times New Roman" w:cs="Times New Roman"/>
      <w:sz w:val="27"/>
      <w:szCs w:val="27"/>
      <w:u w:val="none"/>
    </w:rPr>
  </w:style>
  <w:style w:type="paragraph" w:styleId="a8">
    <w:name w:val="caption"/>
    <w:basedOn w:val="a"/>
    <w:next w:val="a"/>
    <w:uiPriority w:val="35"/>
    <w:unhideWhenUsed/>
    <w:qFormat/>
    <w:rsid w:val="0085621C"/>
    <w:pPr>
      <w:spacing w:after="200"/>
    </w:pPr>
    <w:rPr>
      <w:b/>
      <w:bCs/>
      <w:color w:val="4F81BD" w:themeColor="accent1"/>
      <w:sz w:val="18"/>
      <w:szCs w:val="18"/>
    </w:rPr>
  </w:style>
  <w:style w:type="paragraph" w:customStyle="1" w:styleId="ConsPlusNormal">
    <w:name w:val="ConsPlusNormal"/>
    <w:rsid w:val="00E92E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.XSL" StyleName="ISO 690 - First Element and Date"/>
</file>

<file path=customXml/itemProps1.xml><?xml version="1.0" encoding="utf-8"?>
<ds:datastoreItem xmlns:ds="http://schemas.openxmlformats.org/officeDocument/2006/customXml" ds:itemID="{424BE177-F272-4870-A1DB-A7E5CA53BB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839</TotalTime>
  <Pages>3</Pages>
  <Words>879</Words>
  <Characters>5012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Предприниматель</dc:creator>
  <cp:lastModifiedBy>Предприниматель</cp:lastModifiedBy>
  <cp:revision>40</cp:revision>
  <cp:lastPrinted>2018-01-26T01:08:00Z</cp:lastPrinted>
  <dcterms:created xsi:type="dcterms:W3CDTF">2012-02-20T02:42:00Z</dcterms:created>
  <dcterms:modified xsi:type="dcterms:W3CDTF">2018-01-26T01:08:00Z</dcterms:modified>
</cp:coreProperties>
</file>