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066C" w:rsidRDefault="008C066C" w:rsidP="008C066C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Информация об опубликовании МНПА</w:t>
      </w:r>
    </w:p>
    <w:p w:rsidR="008C066C" w:rsidRDefault="008C066C" w:rsidP="008C066C">
      <w:pPr>
        <w:jc w:val="center"/>
        <w:rPr>
          <w:rFonts w:ascii="Arial" w:hAnsi="Arial" w:cs="Arial"/>
          <w:b/>
        </w:rPr>
      </w:pPr>
    </w:p>
    <w:p w:rsidR="008C066C" w:rsidRDefault="008C066C" w:rsidP="008C066C">
      <w:pPr>
        <w:widowControl w:val="0"/>
        <w:autoSpaceDE w:val="0"/>
        <w:autoSpaceDN w:val="0"/>
        <w:adjustRightInd w:val="0"/>
        <w:ind w:firstLine="851"/>
        <w:jc w:val="both"/>
        <w:rPr>
          <w:rFonts w:ascii="Arial" w:hAnsi="Arial" w:cs="Arial"/>
        </w:rPr>
      </w:pPr>
      <w:r>
        <w:rPr>
          <w:rFonts w:ascii="Arial" w:hAnsi="Arial" w:cs="Arial"/>
        </w:rPr>
        <w:t>Решение сессии Совета депутатов Сарапульского сельсовета Мошковского района Новосибирской области шестого созыва:</w:t>
      </w:r>
    </w:p>
    <w:p w:rsidR="008C066C" w:rsidRDefault="008C066C" w:rsidP="008C066C">
      <w:pPr>
        <w:ind w:firstLine="851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от 25.03.2025 года №7 «О внесении изменений в решение сессии Совета депутатов Сарапульского сельсовета Мошковского района Новосибирской области от 28.09.2021 года №1 «</w:t>
      </w:r>
      <w:r w:rsidRPr="009C3AC5">
        <w:rPr>
          <w:rFonts w:ascii="Arial" w:hAnsi="Arial" w:cs="Arial"/>
          <w:bCs/>
          <w:color w:val="000000"/>
        </w:rPr>
        <w:t>Об утверждении Положения о муниципальном контроле</w:t>
      </w:r>
      <w:r>
        <w:rPr>
          <w:rFonts w:ascii="Arial" w:hAnsi="Arial" w:cs="Arial"/>
          <w:color w:val="000000"/>
        </w:rPr>
        <w:t xml:space="preserve"> </w:t>
      </w:r>
      <w:r w:rsidRPr="009C3AC5">
        <w:rPr>
          <w:rFonts w:ascii="Arial" w:hAnsi="Arial" w:cs="Arial"/>
          <w:bCs/>
          <w:color w:val="000000"/>
        </w:rPr>
        <w:t>на автомобильном транспорте, городском наземном электрическом транспорте и в дорожном хозяйстве в границах населенных пунктов Сарапульского сельсовета Мошковского района Новосибирской области</w:t>
      </w:r>
      <w:r>
        <w:rPr>
          <w:rFonts w:ascii="Arial" w:hAnsi="Arial" w:cs="Arial"/>
          <w:bCs/>
          <w:color w:val="000000"/>
        </w:rPr>
        <w:t>»</w:t>
      </w:r>
    </w:p>
    <w:p w:rsidR="008C066C" w:rsidRPr="00406559" w:rsidRDefault="008C066C" w:rsidP="008C066C">
      <w:pPr>
        <w:ind w:firstLine="851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>Опубликовано в периодическом печатном издании ОМСУ Сарапульского сельсовета «Вестник Сарапульского сельсовета» от 26.03.2025 № 6 (208).</w:t>
      </w:r>
    </w:p>
    <w:p w:rsidR="008C066C" w:rsidRDefault="008C066C" w:rsidP="008C066C">
      <w:pPr>
        <w:keepNext/>
        <w:suppressAutoHyphens/>
        <w:ind w:firstLine="851"/>
        <w:jc w:val="both"/>
        <w:rPr>
          <w:rFonts w:ascii="Arial" w:eastAsia="DejaVu Sans" w:hAnsi="Arial" w:cs="Arial"/>
          <w:b/>
          <w:bCs/>
          <w:caps/>
          <w:lang w:eastAsia="ar-SA"/>
        </w:rPr>
      </w:pPr>
    </w:p>
    <w:p w:rsidR="008C066C" w:rsidRDefault="008C066C" w:rsidP="00671950">
      <w:pPr>
        <w:keepNext/>
        <w:suppressAutoHyphens/>
        <w:ind w:firstLine="851"/>
        <w:jc w:val="both"/>
        <w:rPr>
          <w:rFonts w:ascii="Arial" w:hAnsi="Arial" w:cs="Arial"/>
          <w:b/>
          <w:color w:val="000000"/>
        </w:rPr>
      </w:pPr>
      <w:r>
        <w:rPr>
          <w:rFonts w:ascii="Arial" w:eastAsia="DejaVu Sans" w:hAnsi="Arial" w:cs="Arial"/>
          <w:b/>
          <w:bCs/>
          <w:caps/>
          <w:lang w:eastAsia="ar-SA"/>
        </w:rPr>
        <w:t xml:space="preserve"> </w:t>
      </w:r>
    </w:p>
    <w:p w:rsidR="008C066C" w:rsidRPr="002E65B7" w:rsidRDefault="008C066C" w:rsidP="008C066C">
      <w:pPr>
        <w:rPr>
          <w:rFonts w:ascii="Arial" w:hAnsi="Arial" w:cs="Arial"/>
          <w:b/>
          <w:color w:val="000000"/>
        </w:rPr>
      </w:pPr>
      <w:r w:rsidRPr="002E65B7">
        <w:rPr>
          <w:rFonts w:ascii="Arial" w:hAnsi="Arial" w:cs="Arial"/>
          <w:b/>
          <w:color w:val="000000"/>
        </w:rPr>
        <w:t xml:space="preserve">                           СОВЕТ ДЕПУТАТОВ САРАПУЛЬСКОГО СЕЛЬСОВЕТА</w:t>
      </w:r>
    </w:p>
    <w:p w:rsidR="008C066C" w:rsidRPr="002E65B7" w:rsidRDefault="008C066C" w:rsidP="008C066C">
      <w:pPr>
        <w:ind w:firstLine="709"/>
        <w:rPr>
          <w:rFonts w:ascii="Arial" w:hAnsi="Arial" w:cs="Arial"/>
          <w:b/>
          <w:color w:val="000000"/>
        </w:rPr>
      </w:pPr>
      <w:r w:rsidRPr="002E65B7">
        <w:rPr>
          <w:rFonts w:ascii="Arial" w:hAnsi="Arial" w:cs="Arial"/>
          <w:b/>
          <w:color w:val="000000"/>
        </w:rPr>
        <w:t xml:space="preserve">              МОШКОВСКОГО РАЙОНА НОВОСИБИРСКОЙ ОБЛАСТИ</w:t>
      </w:r>
    </w:p>
    <w:p w:rsidR="008C066C" w:rsidRPr="002E65B7" w:rsidRDefault="008C066C" w:rsidP="008C066C">
      <w:pPr>
        <w:ind w:firstLine="709"/>
        <w:rPr>
          <w:rFonts w:ascii="Arial" w:hAnsi="Arial" w:cs="Arial"/>
          <w:b/>
          <w:color w:val="000000"/>
        </w:rPr>
      </w:pPr>
      <w:r w:rsidRPr="002E65B7">
        <w:rPr>
          <w:rFonts w:ascii="Arial" w:hAnsi="Arial" w:cs="Arial"/>
          <w:b/>
          <w:color w:val="000000"/>
        </w:rPr>
        <w:t xml:space="preserve">                                         </w:t>
      </w:r>
      <w:r>
        <w:rPr>
          <w:rFonts w:ascii="Arial" w:hAnsi="Arial" w:cs="Arial"/>
          <w:b/>
          <w:color w:val="000000"/>
        </w:rPr>
        <w:t xml:space="preserve">      </w:t>
      </w:r>
      <w:r w:rsidRPr="002E65B7">
        <w:rPr>
          <w:rFonts w:ascii="Arial" w:hAnsi="Arial" w:cs="Arial"/>
          <w:b/>
          <w:color w:val="000000"/>
        </w:rPr>
        <w:t>шестого созыва </w:t>
      </w:r>
    </w:p>
    <w:p w:rsidR="00671950" w:rsidRDefault="008C066C" w:rsidP="008C066C">
      <w:pPr>
        <w:ind w:firstLine="709"/>
        <w:rPr>
          <w:rFonts w:ascii="Arial" w:hAnsi="Arial" w:cs="Arial"/>
          <w:b/>
          <w:color w:val="000000"/>
        </w:rPr>
      </w:pPr>
      <w:r w:rsidRPr="002E65B7">
        <w:rPr>
          <w:rFonts w:ascii="Arial" w:hAnsi="Arial" w:cs="Arial"/>
          <w:b/>
          <w:color w:val="000000"/>
        </w:rPr>
        <w:t xml:space="preserve">                                                      </w:t>
      </w:r>
    </w:p>
    <w:p w:rsidR="008C066C" w:rsidRPr="002E65B7" w:rsidRDefault="008C066C" w:rsidP="00671950">
      <w:pPr>
        <w:jc w:val="center"/>
        <w:rPr>
          <w:rFonts w:ascii="Arial" w:hAnsi="Arial" w:cs="Arial"/>
          <w:b/>
          <w:color w:val="000000"/>
        </w:rPr>
      </w:pPr>
      <w:r w:rsidRPr="002E65B7">
        <w:rPr>
          <w:rFonts w:ascii="Arial" w:hAnsi="Arial" w:cs="Arial"/>
          <w:b/>
          <w:color w:val="000000"/>
        </w:rPr>
        <w:t>РЕШЕНИЕ</w:t>
      </w:r>
    </w:p>
    <w:p w:rsidR="008C066C" w:rsidRPr="002E65B7" w:rsidRDefault="008C066C" w:rsidP="00671950">
      <w:pPr>
        <w:jc w:val="center"/>
        <w:rPr>
          <w:rFonts w:ascii="Arial" w:hAnsi="Arial" w:cs="Arial"/>
          <w:b/>
          <w:color w:val="000000"/>
        </w:rPr>
      </w:pPr>
      <w:r w:rsidRPr="002E65B7">
        <w:rPr>
          <w:rFonts w:ascii="Arial" w:hAnsi="Arial" w:cs="Arial"/>
          <w:b/>
          <w:color w:val="000000"/>
        </w:rPr>
        <w:t>двадцать девятой сессии</w:t>
      </w:r>
    </w:p>
    <w:p w:rsidR="008C066C" w:rsidRDefault="008C066C" w:rsidP="008C066C">
      <w:pPr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      </w:t>
      </w:r>
    </w:p>
    <w:p w:rsidR="008C066C" w:rsidRPr="002E65B7" w:rsidRDefault="008C066C" w:rsidP="008C066C">
      <w:pPr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от 25.03.2025 года                                                                                                    </w:t>
      </w:r>
      <w:r w:rsidR="002A4AC3">
        <w:rPr>
          <w:rFonts w:ascii="Arial" w:hAnsi="Arial" w:cs="Arial"/>
          <w:color w:val="000000"/>
        </w:rPr>
        <w:t xml:space="preserve">         </w:t>
      </w:r>
      <w:r w:rsidR="00671950">
        <w:rPr>
          <w:rFonts w:ascii="Arial" w:hAnsi="Arial" w:cs="Arial"/>
          <w:color w:val="000000"/>
        </w:rPr>
        <w:t xml:space="preserve">       </w:t>
      </w:r>
      <w:r w:rsidRPr="002E65B7">
        <w:rPr>
          <w:rFonts w:ascii="Arial" w:hAnsi="Arial" w:cs="Arial"/>
          <w:color w:val="000000"/>
        </w:rPr>
        <w:t>№7</w:t>
      </w:r>
    </w:p>
    <w:p w:rsidR="008C066C" w:rsidRPr="002E65B7" w:rsidRDefault="008C066C" w:rsidP="008C066C">
      <w:pPr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 </w:t>
      </w:r>
      <w:r w:rsidRPr="002E65B7">
        <w:rPr>
          <w:rFonts w:ascii="Arial" w:hAnsi="Arial" w:cs="Arial"/>
          <w:b/>
          <w:bCs/>
          <w:color w:val="000000"/>
        </w:rPr>
        <w:t xml:space="preserve">              </w:t>
      </w:r>
    </w:p>
    <w:p w:rsidR="00671950" w:rsidRDefault="00671950" w:rsidP="00671950">
      <w:pPr>
        <w:jc w:val="center"/>
        <w:rPr>
          <w:rFonts w:ascii="Arial" w:hAnsi="Arial" w:cs="Arial"/>
          <w:b/>
        </w:rPr>
      </w:pPr>
    </w:p>
    <w:p w:rsidR="00671950" w:rsidRDefault="008C066C" w:rsidP="00671950">
      <w:pPr>
        <w:jc w:val="center"/>
        <w:rPr>
          <w:rFonts w:ascii="Arial" w:hAnsi="Arial" w:cs="Arial"/>
          <w:b/>
        </w:rPr>
      </w:pPr>
      <w:r w:rsidRPr="00671950">
        <w:rPr>
          <w:rFonts w:ascii="Arial" w:hAnsi="Arial" w:cs="Arial"/>
          <w:b/>
        </w:rPr>
        <w:t xml:space="preserve">О внесении изменений в решение сессии Совета депутатов Сарапульского сельсовета Мошковского района Новосибирской области от 28.09.2021 года №1 </w:t>
      </w:r>
    </w:p>
    <w:p w:rsidR="008C066C" w:rsidRPr="00671950" w:rsidRDefault="008C066C" w:rsidP="00671950">
      <w:pPr>
        <w:jc w:val="center"/>
        <w:rPr>
          <w:rFonts w:ascii="Arial" w:hAnsi="Arial" w:cs="Arial"/>
          <w:b/>
          <w:bCs/>
          <w:color w:val="000000"/>
        </w:rPr>
      </w:pPr>
      <w:r w:rsidRPr="00671950">
        <w:rPr>
          <w:rFonts w:ascii="Arial" w:hAnsi="Arial" w:cs="Arial"/>
          <w:b/>
        </w:rPr>
        <w:t>«</w:t>
      </w:r>
      <w:r w:rsidRPr="00671950">
        <w:rPr>
          <w:rFonts w:ascii="Arial" w:hAnsi="Arial" w:cs="Arial"/>
          <w:b/>
          <w:bCs/>
          <w:color w:val="000000"/>
        </w:rPr>
        <w:t>Об утверждении Положения о муниципальном контроле</w:t>
      </w:r>
      <w:r w:rsidRPr="00671950">
        <w:rPr>
          <w:rFonts w:ascii="Arial" w:hAnsi="Arial" w:cs="Arial"/>
          <w:b/>
          <w:color w:val="000000"/>
        </w:rPr>
        <w:t xml:space="preserve"> </w:t>
      </w:r>
      <w:r w:rsidRPr="00671950">
        <w:rPr>
          <w:rFonts w:ascii="Arial" w:hAnsi="Arial" w:cs="Arial"/>
          <w:b/>
          <w:bCs/>
          <w:color w:val="000000"/>
        </w:rPr>
        <w:t>на автомобильном транспорте, городском наземном электрическом транспорте и в дорожном хозяйстве в границах населенных пунктов Сарапульского сельсовета Мошковского района Новосибирской области»</w:t>
      </w:r>
    </w:p>
    <w:p w:rsidR="008C066C" w:rsidRPr="002E65B7" w:rsidRDefault="008C066C" w:rsidP="008C066C">
      <w:pPr>
        <w:rPr>
          <w:rFonts w:ascii="Arial" w:hAnsi="Arial" w:cs="Arial"/>
          <w:color w:val="000000"/>
        </w:rPr>
      </w:pPr>
    </w:p>
    <w:p w:rsidR="008C066C" w:rsidRPr="002E65B7" w:rsidRDefault="008C066C" w:rsidP="008C066C">
      <w:pPr>
        <w:ind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В соответствии с Федеральными законами </w:t>
      </w:r>
      <w:hyperlink r:id="rId5" w:tgtFrame="_blank" w:history="1">
        <w:r w:rsidRPr="002E65B7">
          <w:rPr>
            <w:rFonts w:ascii="Arial" w:hAnsi="Arial" w:cs="Arial"/>
            <w:color w:val="000000" w:themeColor="text1"/>
          </w:rPr>
          <w:t>от 06.10.2003 № 131-ФЗ</w:t>
        </w:r>
      </w:hyperlink>
      <w:r w:rsidRPr="002E65B7">
        <w:rPr>
          <w:rFonts w:ascii="Arial" w:hAnsi="Arial" w:cs="Arial"/>
          <w:color w:val="000000" w:themeColor="text1"/>
        </w:rPr>
        <w:t> «</w:t>
      </w:r>
      <w:hyperlink r:id="rId6" w:tgtFrame="_blank" w:history="1">
        <w:r w:rsidRPr="002E65B7">
          <w:rPr>
            <w:rFonts w:ascii="Arial" w:hAnsi="Arial" w:cs="Arial"/>
            <w:color w:val="000000" w:themeColor="text1"/>
          </w:rPr>
          <w:t>Об общих принципах организации местного самоуправления</w:t>
        </w:r>
      </w:hyperlink>
      <w:r w:rsidRPr="002E65B7">
        <w:rPr>
          <w:rFonts w:ascii="Arial" w:hAnsi="Arial" w:cs="Arial"/>
          <w:color w:val="000000" w:themeColor="text1"/>
        </w:rPr>
        <w:t> в Российской Федерации», от 08.11.2007 </w:t>
      </w:r>
      <w:hyperlink r:id="rId7" w:tgtFrame="_blank" w:history="1">
        <w:r w:rsidRPr="002E65B7">
          <w:rPr>
            <w:rFonts w:ascii="Arial" w:hAnsi="Arial" w:cs="Arial"/>
            <w:color w:val="000000" w:themeColor="text1"/>
          </w:rPr>
          <w:t>№ 257-ФЗ</w:t>
        </w:r>
      </w:hyperlink>
      <w:r w:rsidRPr="002E65B7">
        <w:rPr>
          <w:rFonts w:ascii="Arial" w:hAnsi="Arial" w:cs="Arial"/>
          <w:color w:val="000000" w:themeColor="text1"/>
        </w:rPr>
        <w:t> «</w:t>
      </w:r>
      <w:hyperlink r:id="rId8" w:tgtFrame="_blank" w:history="1">
        <w:r w:rsidRPr="002E65B7">
          <w:rPr>
            <w:rFonts w:ascii="Arial" w:hAnsi="Arial" w:cs="Arial"/>
            <w:color w:val="000000" w:themeColor="text1"/>
          </w:rPr>
          <w:t>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  </w:r>
      </w:hyperlink>
      <w:r w:rsidRPr="002E65B7">
        <w:rPr>
          <w:rFonts w:ascii="Arial" w:hAnsi="Arial" w:cs="Arial"/>
          <w:color w:val="000000"/>
        </w:rPr>
        <w:t>», от 08.11.2007 № 259-ФЗ, Федеральном законе № 248-ФЗ «О государственном контроле (надзоре) и муниципальном контроле в Российской Федерации», Уставом сельского поселения Сарапульского сельсовета Мошковского муниципального района Новосибирской области, на основании Экспертного заключения Министерства юстиции Новосибирской области №4210-02-02-03/9 от 26.12.2024 года, Совет депутатов Сарапульского сельсовета Мошковского района Новосибирской области</w:t>
      </w:r>
    </w:p>
    <w:p w:rsidR="008C066C" w:rsidRPr="00671950" w:rsidRDefault="008C066C" w:rsidP="008C066C">
      <w:pPr>
        <w:jc w:val="both"/>
        <w:rPr>
          <w:rFonts w:ascii="Arial" w:hAnsi="Arial" w:cs="Arial"/>
          <w:b/>
          <w:color w:val="000000"/>
        </w:rPr>
      </w:pPr>
      <w:r w:rsidRPr="00671950">
        <w:rPr>
          <w:rFonts w:ascii="Arial" w:hAnsi="Arial" w:cs="Arial"/>
          <w:b/>
          <w:color w:val="000000"/>
        </w:rPr>
        <w:t>РЕШИЛ:</w:t>
      </w:r>
    </w:p>
    <w:p w:rsidR="008C066C" w:rsidRPr="00671950" w:rsidRDefault="008C066C" w:rsidP="00671950">
      <w:pPr>
        <w:pStyle w:val="a3"/>
        <w:numPr>
          <w:ilvl w:val="0"/>
          <w:numId w:val="1"/>
        </w:numPr>
        <w:ind w:left="0"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Внести следующие изменения в</w:t>
      </w:r>
      <w:r w:rsidRPr="002E65B7">
        <w:rPr>
          <w:rFonts w:ascii="Arial" w:hAnsi="Arial" w:cs="Arial"/>
        </w:rPr>
        <w:t xml:space="preserve"> решение сессии Совета депутатов</w:t>
      </w:r>
      <w:r w:rsidR="00671950">
        <w:rPr>
          <w:rFonts w:ascii="Arial" w:hAnsi="Arial" w:cs="Arial"/>
        </w:rPr>
        <w:t xml:space="preserve"> </w:t>
      </w:r>
      <w:r w:rsidRPr="00671950">
        <w:rPr>
          <w:rFonts w:ascii="Arial" w:hAnsi="Arial" w:cs="Arial"/>
        </w:rPr>
        <w:t xml:space="preserve">Сарапульского сельсовета </w:t>
      </w:r>
      <w:proofErr w:type="spellStart"/>
      <w:r w:rsidRPr="00671950">
        <w:rPr>
          <w:rFonts w:ascii="Arial" w:hAnsi="Arial" w:cs="Arial"/>
        </w:rPr>
        <w:t>Мошковского</w:t>
      </w:r>
      <w:proofErr w:type="spellEnd"/>
      <w:r w:rsidRPr="00671950">
        <w:rPr>
          <w:rFonts w:ascii="Arial" w:hAnsi="Arial" w:cs="Arial"/>
        </w:rPr>
        <w:t xml:space="preserve"> района Новосибирской области от 28.09.2021 года №1 «</w:t>
      </w:r>
      <w:r w:rsidRPr="00671950">
        <w:rPr>
          <w:rFonts w:ascii="Arial" w:hAnsi="Arial" w:cs="Arial"/>
          <w:bCs/>
          <w:color w:val="000000"/>
        </w:rPr>
        <w:t>Об утверждении</w:t>
      </w:r>
      <w:r w:rsidRPr="00671950">
        <w:rPr>
          <w:rFonts w:ascii="Arial" w:hAnsi="Arial" w:cs="Arial"/>
          <w:color w:val="000000"/>
        </w:rPr>
        <w:t xml:space="preserve"> Положение о муниципальном контроле на автомобильном транспорте, городском наземном электрическом транспорте и в дорожном хозяйстве в границах населенных пунктов Сарапульского сельсовета Мошковского района Новосибирской области, (в редакции изменений, внесенных решением сессии от 04.10.2024 года №7) (далее Положение):</w:t>
      </w:r>
    </w:p>
    <w:p w:rsidR="008C066C" w:rsidRPr="002E65B7" w:rsidRDefault="008C066C" w:rsidP="00671950">
      <w:pPr>
        <w:pStyle w:val="a3"/>
        <w:numPr>
          <w:ilvl w:val="1"/>
          <w:numId w:val="2"/>
        </w:numPr>
        <w:ind w:left="0" w:firstLine="851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 </w:t>
      </w:r>
      <w:r w:rsidRPr="002E65B7">
        <w:rPr>
          <w:rFonts w:ascii="Arial" w:hAnsi="Arial" w:cs="Arial"/>
          <w:color w:val="000000"/>
        </w:rPr>
        <w:t>пункт 1.8.2 изложить в следующей редакции:</w:t>
      </w:r>
    </w:p>
    <w:p w:rsidR="008C066C" w:rsidRPr="002E65B7" w:rsidRDefault="008C066C" w:rsidP="00671950">
      <w:pPr>
        <w:ind w:firstLine="851"/>
        <w:jc w:val="both"/>
        <w:rPr>
          <w:rFonts w:ascii="Arial" w:hAnsi="Arial" w:cs="Arial"/>
          <w:color w:val="22272F"/>
        </w:rPr>
      </w:pPr>
      <w:r w:rsidRPr="002E65B7">
        <w:rPr>
          <w:rFonts w:ascii="Arial" w:hAnsi="Arial" w:cs="Arial"/>
          <w:color w:val="000000"/>
        </w:rPr>
        <w:lastRenderedPageBreak/>
        <w:t xml:space="preserve">«1.8.2 </w:t>
      </w:r>
      <w:r w:rsidRPr="002E65B7">
        <w:rPr>
          <w:rFonts w:ascii="Arial" w:hAnsi="Arial" w:cs="Arial"/>
          <w:color w:val="22272F"/>
        </w:rPr>
        <w:t>Инспектор при проведении контрольного (надзорного) мероприятия в пределах своих полномочий и в объеме проводимых контрольных (надзорных) действий имеет право:</w:t>
      </w:r>
    </w:p>
    <w:p w:rsidR="008C066C" w:rsidRPr="002E65B7" w:rsidRDefault="008C066C" w:rsidP="00671950">
      <w:pPr>
        <w:ind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22272F"/>
        </w:rPr>
        <w:t>1) беспрепятственно по предъявлении служебного удостоверения и в соответствии с полномочиями, установленными решением контрольного (надзорного) органа о проведении контрольного (надзорного) мероприятия, посещать (осматривать) производственные объекты, если иное не предусмотрено федеральными законами;</w:t>
      </w:r>
    </w:p>
    <w:p w:rsidR="008C066C" w:rsidRPr="002E65B7" w:rsidRDefault="008C066C" w:rsidP="00671950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rFonts w:ascii="Arial" w:hAnsi="Arial" w:cs="Arial"/>
          <w:color w:val="22272F"/>
        </w:rPr>
      </w:pPr>
      <w:r w:rsidRPr="002E65B7">
        <w:rPr>
          <w:rFonts w:ascii="Arial" w:hAnsi="Arial" w:cs="Arial"/>
          <w:color w:val="22272F"/>
        </w:rPr>
        <w:t>2) знакомиться со всеми документами, касающимися соблюдения обязательных требований, в том числе в установленном порядке с документами, содержащими государственную, служебную, коммерческую или иную охраняемую законом тайну;</w:t>
      </w:r>
    </w:p>
    <w:p w:rsidR="008C066C" w:rsidRPr="002E65B7" w:rsidRDefault="008C066C" w:rsidP="00671950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rFonts w:ascii="Arial" w:hAnsi="Arial" w:cs="Arial"/>
          <w:color w:val="22272F"/>
        </w:rPr>
      </w:pPr>
      <w:r w:rsidRPr="002E65B7">
        <w:rPr>
          <w:rFonts w:ascii="Arial" w:hAnsi="Arial" w:cs="Arial"/>
          <w:color w:val="22272F"/>
        </w:rPr>
        <w:t>3) требовать от контролируемых лиц, в том числе руководителей и других работников контролируемых организаций, представления письменных объяснений по фактам нарушений обязательных требований, выявленных при проведении контрольных (надзорных) мероприятий, а также представления документов для копирования, фото- и видеосъемки;</w:t>
      </w:r>
    </w:p>
    <w:p w:rsidR="008C066C" w:rsidRPr="002E65B7" w:rsidRDefault="008C066C" w:rsidP="00671950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rFonts w:ascii="Arial" w:hAnsi="Arial" w:cs="Arial"/>
          <w:color w:val="22272F"/>
        </w:rPr>
      </w:pPr>
      <w:r w:rsidRPr="002E65B7">
        <w:rPr>
          <w:rFonts w:ascii="Arial" w:hAnsi="Arial" w:cs="Arial"/>
          <w:color w:val="22272F"/>
        </w:rPr>
        <w:t>4) знакомиться с технической документацией, электронными базами данных, информационными системами контролируемых лиц в части, относящейся к предмету и объему контрольного (надзорного) мероприятия;</w:t>
      </w:r>
    </w:p>
    <w:p w:rsidR="008C066C" w:rsidRPr="002E65B7" w:rsidRDefault="008C066C" w:rsidP="00671950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rFonts w:ascii="Arial" w:hAnsi="Arial" w:cs="Arial"/>
          <w:color w:val="22272F"/>
        </w:rPr>
      </w:pPr>
      <w:r w:rsidRPr="002E65B7">
        <w:rPr>
          <w:rFonts w:ascii="Arial" w:hAnsi="Arial" w:cs="Arial"/>
          <w:color w:val="22272F"/>
        </w:rPr>
        <w:t>5) составлять акты по фактам непредставления или несвоевременного представления контролируемым лицом документов и материалов, запрошенных при проведении контрольных (надзорных) мероприятий, невозможности провести опрос должностных лиц и (или) работников контролируемого лица, ограничения доступа в помещения, воспрепятствования иным мерам по осуществлению контрольного (надзорного) мероприятия;</w:t>
      </w:r>
    </w:p>
    <w:p w:rsidR="008C066C" w:rsidRPr="002E65B7" w:rsidRDefault="008C066C" w:rsidP="00671950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rFonts w:ascii="Arial" w:hAnsi="Arial" w:cs="Arial"/>
          <w:color w:val="22272F"/>
        </w:rPr>
      </w:pPr>
      <w:r w:rsidRPr="002E65B7">
        <w:rPr>
          <w:rFonts w:ascii="Arial" w:hAnsi="Arial" w:cs="Arial"/>
          <w:color w:val="22272F"/>
        </w:rPr>
        <w:t>6) выдавать контролируемым лицам рекомендации по обеспечению безопасности и предотвращению нарушений обязательных требований, принимать решения об устранении контролируемыми лицами выявленных нарушений обязательных требований и о восстановлении нарушенного положения;</w:t>
      </w:r>
    </w:p>
    <w:p w:rsidR="008C066C" w:rsidRPr="002E65B7" w:rsidRDefault="008C066C" w:rsidP="00671950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rFonts w:ascii="Arial" w:hAnsi="Arial" w:cs="Arial"/>
          <w:color w:val="22272F"/>
        </w:rPr>
      </w:pPr>
      <w:r w:rsidRPr="002E65B7">
        <w:rPr>
          <w:rFonts w:ascii="Arial" w:hAnsi="Arial" w:cs="Arial"/>
          <w:color w:val="22272F"/>
        </w:rPr>
        <w:t>7) обращаться в соответствии с </w:t>
      </w:r>
      <w:hyperlink r:id="rId9" w:anchor="/document/12182530/entry/103" w:history="1">
        <w:r w:rsidRPr="008C066C">
          <w:rPr>
            <w:rStyle w:val="a4"/>
            <w:rFonts w:ascii="Arial" w:hAnsi="Arial" w:cs="Arial"/>
            <w:color w:val="auto"/>
            <w:u w:val="none"/>
          </w:rPr>
          <w:t>Федеральным законом</w:t>
        </w:r>
      </w:hyperlink>
      <w:r w:rsidRPr="008C066C">
        <w:rPr>
          <w:rFonts w:ascii="Arial" w:hAnsi="Arial" w:cs="Arial"/>
        </w:rPr>
        <w:t> </w:t>
      </w:r>
      <w:r w:rsidRPr="002E65B7">
        <w:rPr>
          <w:rFonts w:ascii="Arial" w:hAnsi="Arial" w:cs="Arial"/>
          <w:color w:val="22272F"/>
        </w:rPr>
        <w:t>от 7 февраля 2011 года N 3-ФЗ "О полиции" за содействием к органам полиции в случаях, если инспектору оказывается противодействие или угрожает опасность;</w:t>
      </w:r>
    </w:p>
    <w:p w:rsidR="008C066C" w:rsidRPr="002E65B7" w:rsidRDefault="008C066C" w:rsidP="00671950">
      <w:pPr>
        <w:pStyle w:val="s1"/>
        <w:shd w:val="clear" w:color="auto" w:fill="FFFFFF"/>
        <w:spacing w:before="0" w:beforeAutospacing="0" w:after="0" w:afterAutospacing="0"/>
        <w:ind w:firstLine="851"/>
        <w:jc w:val="both"/>
        <w:rPr>
          <w:rFonts w:ascii="Arial" w:hAnsi="Arial" w:cs="Arial"/>
          <w:color w:val="22272F"/>
        </w:rPr>
      </w:pPr>
      <w:r w:rsidRPr="002E65B7">
        <w:rPr>
          <w:rFonts w:ascii="Arial" w:hAnsi="Arial" w:cs="Arial"/>
          <w:color w:val="22272F"/>
        </w:rPr>
        <w:t>8) совершать иные действия, предусмотренные федеральными законами о видах контроля, положением о виде контроля.</w:t>
      </w:r>
    </w:p>
    <w:p w:rsidR="008C066C" w:rsidRPr="002E65B7" w:rsidRDefault="008C066C" w:rsidP="00671950">
      <w:pPr>
        <w:pStyle w:val="a3"/>
        <w:numPr>
          <w:ilvl w:val="1"/>
          <w:numId w:val="2"/>
        </w:numPr>
        <w:ind w:left="0" w:firstLine="851"/>
        <w:jc w:val="both"/>
        <w:rPr>
          <w:rFonts w:ascii="Arial" w:hAnsi="Arial" w:cs="Arial"/>
        </w:rPr>
      </w:pPr>
      <w:r w:rsidRPr="002E65B7">
        <w:rPr>
          <w:rFonts w:ascii="Arial" w:hAnsi="Arial" w:cs="Arial"/>
        </w:rPr>
        <w:t xml:space="preserve"> Раздел 3 Положения дополнить пунктом 3.21 следующего содержания:</w:t>
      </w:r>
    </w:p>
    <w:p w:rsidR="008C066C" w:rsidRPr="002E65B7" w:rsidRDefault="002A4AC3" w:rsidP="00671950">
      <w:pPr>
        <w:ind w:firstLine="851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«3.21 </w:t>
      </w:r>
      <w:r w:rsidR="008C066C" w:rsidRPr="002E65B7">
        <w:rPr>
          <w:rFonts w:ascii="Arial" w:hAnsi="Arial" w:cs="Arial"/>
        </w:rPr>
        <w:t>Контрольное (надзорное) мероприятие может быть начато после внесения в единый реестр контрольных (надзорных) мероприятий сведений, установленных правилами его формирования и ведения, за исключением наблюдения за соблюдением обязательных требований и выездного обследования, а также случаев неработоспособности единого реестра контрольных (надзорных) мероприятий, зафиксированных оператором реестра.»</w:t>
      </w:r>
    </w:p>
    <w:p w:rsidR="008C066C" w:rsidRPr="002E65B7" w:rsidRDefault="008C066C" w:rsidP="00671950">
      <w:pPr>
        <w:pStyle w:val="a3"/>
        <w:numPr>
          <w:ilvl w:val="1"/>
          <w:numId w:val="2"/>
        </w:numPr>
        <w:ind w:left="0"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 Пункт 4.4.3 раздела 4 Положения изложить в следующей редакции:</w:t>
      </w:r>
    </w:p>
    <w:p w:rsidR="008C066C" w:rsidRPr="002E65B7" w:rsidRDefault="008C066C" w:rsidP="00671950">
      <w:pPr>
        <w:ind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«4.4.3 Внеплановые контрольные (надзорные) мероприятия, за исключением внеплановых контрольных (надзорных) мероприятий без взаимодействия, проводятся по основаниям, предусмотренным пунктами 1, 3-6 части 1 и частью 3 статьи 57 Федерального закона № 248-ФЗ от 31.07.2020 года».</w:t>
      </w:r>
    </w:p>
    <w:p w:rsidR="008C066C" w:rsidRPr="002E65B7" w:rsidRDefault="008C066C" w:rsidP="00671950">
      <w:pPr>
        <w:pStyle w:val="a3"/>
        <w:numPr>
          <w:ilvl w:val="1"/>
          <w:numId w:val="2"/>
        </w:numPr>
        <w:ind w:left="0"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 пункт 4.6.3 раздела 4 Положения изложить в следующей редакции:</w:t>
      </w:r>
    </w:p>
    <w:p w:rsidR="008C066C" w:rsidRPr="002E65B7" w:rsidRDefault="008C066C" w:rsidP="00671950">
      <w:pPr>
        <w:ind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«4.6.3. Внеплановая выездная проверка может проводиться только по согласованию с органами прокуратуры, за исключением случаев ее проведения в соответствии с пунктами 3,4,6,8 части 1, частью 3 статьи 57 и частями 12 и 12.1.  статьи 66 Федерального закона № 248-ФЗ».</w:t>
      </w:r>
      <w:r w:rsidRPr="002E65B7">
        <w:rPr>
          <w:rFonts w:ascii="Arial" w:hAnsi="Arial" w:cs="Arial"/>
          <w:color w:val="22272F"/>
          <w:shd w:val="clear" w:color="auto" w:fill="FFFFFF"/>
        </w:rPr>
        <w:t xml:space="preserve"> </w:t>
      </w:r>
    </w:p>
    <w:p w:rsidR="008C066C" w:rsidRPr="002E65B7" w:rsidRDefault="008C066C" w:rsidP="00671950">
      <w:pPr>
        <w:pStyle w:val="a3"/>
        <w:numPr>
          <w:ilvl w:val="1"/>
          <w:numId w:val="2"/>
        </w:numPr>
        <w:ind w:left="0"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 Пункт 4.7.3 раздела 4 Положения изложить в следующей редакции:</w:t>
      </w:r>
    </w:p>
    <w:p w:rsidR="008C066C" w:rsidRPr="002E65B7" w:rsidRDefault="008C066C" w:rsidP="00671950">
      <w:pPr>
        <w:ind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lastRenderedPageBreak/>
        <w:t>«4.7.3. Внеплановый инспекционный визит может проводиться только по согласованию с органами прокуратуры, за исключением случаев его проведения в соответствии с пунктами 3,4,6,8 части 1, частью 3 статьи 57 и частью 12 статьи 66 Федерального закона № 248-ФЗ».</w:t>
      </w:r>
    </w:p>
    <w:p w:rsidR="008C066C" w:rsidRPr="002E65B7" w:rsidRDefault="008C066C" w:rsidP="00671950">
      <w:pPr>
        <w:pStyle w:val="a3"/>
        <w:numPr>
          <w:ilvl w:val="1"/>
          <w:numId w:val="2"/>
        </w:numPr>
        <w:ind w:left="0"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 Пункт 4.7.8 раздела 4 Положения изложить в следующей редакции:</w:t>
      </w:r>
    </w:p>
    <w:p w:rsidR="008C066C" w:rsidRPr="002E65B7" w:rsidRDefault="008C066C" w:rsidP="00671950">
      <w:pPr>
        <w:ind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«4.7.8. Рейдовый осмотр может проводиться только по согласованию с органами прокуратуры, за исключением случаев его проведения в соответствии с пунктами 3,4.6.8 части 1, частью 3 статьи 57 и частью 12 статьи 66 Федерального закона № 248-ФЗ»</w:t>
      </w:r>
    </w:p>
    <w:p w:rsidR="008C066C" w:rsidRPr="002E65B7" w:rsidRDefault="008C066C" w:rsidP="00671950">
      <w:pPr>
        <w:pStyle w:val="a3"/>
        <w:numPr>
          <w:ilvl w:val="1"/>
          <w:numId w:val="2"/>
        </w:numPr>
        <w:ind w:left="0"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 В пункте 7.1 раздела 7 Положения цифры «2023» заменить цифрами</w:t>
      </w:r>
    </w:p>
    <w:p w:rsidR="008C066C" w:rsidRPr="002E65B7" w:rsidRDefault="008C066C" w:rsidP="00671950">
      <w:pPr>
        <w:ind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«2025».</w:t>
      </w:r>
    </w:p>
    <w:p w:rsidR="008C066C" w:rsidRPr="002E65B7" w:rsidRDefault="008C066C" w:rsidP="00671950">
      <w:pPr>
        <w:pStyle w:val="a3"/>
        <w:numPr>
          <w:ilvl w:val="1"/>
          <w:numId w:val="2"/>
        </w:numPr>
        <w:ind w:left="0"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   Приложение 3 к </w:t>
      </w:r>
      <w:r>
        <w:rPr>
          <w:rFonts w:ascii="Arial" w:hAnsi="Arial" w:cs="Arial"/>
          <w:color w:val="000000"/>
        </w:rPr>
        <w:t xml:space="preserve">настоящему </w:t>
      </w:r>
      <w:r w:rsidRPr="002E65B7">
        <w:rPr>
          <w:rFonts w:ascii="Arial" w:hAnsi="Arial" w:cs="Arial"/>
          <w:color w:val="000000"/>
        </w:rPr>
        <w:t>Положению исключить.</w:t>
      </w:r>
    </w:p>
    <w:p w:rsidR="008C066C" w:rsidRPr="002E65B7" w:rsidRDefault="008C066C" w:rsidP="00671950">
      <w:pPr>
        <w:shd w:val="clear" w:color="auto" w:fill="FFFFFF"/>
        <w:ind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2. Настоящее решение вступает в силу со дня его официального опубликования, </w:t>
      </w:r>
    </w:p>
    <w:p w:rsidR="008C066C" w:rsidRPr="002E65B7" w:rsidRDefault="008C066C" w:rsidP="00671950">
      <w:pPr>
        <w:ind w:firstLine="851"/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3. Опубликовать настоящее решение в периодическом печатном издании «Вестник Сарапульского сельсовета» и разместить на официальном сайте администрации Сарапульского сельсовета Мошковского района Новосибирской области в сети Интернет.</w:t>
      </w:r>
    </w:p>
    <w:p w:rsidR="008C066C" w:rsidRDefault="008C066C" w:rsidP="00671950">
      <w:pPr>
        <w:ind w:firstLine="851"/>
        <w:jc w:val="both"/>
        <w:rPr>
          <w:rFonts w:ascii="Arial" w:hAnsi="Arial" w:cs="Arial"/>
          <w:color w:val="000000"/>
        </w:rPr>
      </w:pPr>
    </w:p>
    <w:p w:rsidR="008C066C" w:rsidRDefault="008C066C" w:rsidP="00671950">
      <w:pPr>
        <w:ind w:firstLine="851"/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Глава Сарапульского сельсовета</w:t>
      </w: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Мошковского района</w:t>
      </w: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Новосибирской области                                                                                 </w:t>
      </w:r>
      <w:r w:rsidR="00671950">
        <w:rPr>
          <w:rFonts w:ascii="Arial" w:hAnsi="Arial" w:cs="Arial"/>
          <w:color w:val="000000"/>
        </w:rPr>
        <w:t xml:space="preserve">               </w:t>
      </w:r>
      <w:r w:rsidRPr="002E65B7">
        <w:rPr>
          <w:rFonts w:ascii="Arial" w:hAnsi="Arial" w:cs="Arial"/>
          <w:color w:val="000000"/>
        </w:rPr>
        <w:t>В.А.</w:t>
      </w:r>
      <w:r w:rsidR="00671950">
        <w:rPr>
          <w:rFonts w:ascii="Arial" w:hAnsi="Arial" w:cs="Arial"/>
          <w:color w:val="000000"/>
        </w:rPr>
        <w:t xml:space="preserve"> </w:t>
      </w:r>
      <w:proofErr w:type="spellStart"/>
      <w:r w:rsidRPr="002E65B7">
        <w:rPr>
          <w:rFonts w:ascii="Arial" w:hAnsi="Arial" w:cs="Arial"/>
          <w:color w:val="000000"/>
        </w:rPr>
        <w:t>Ишутин</w:t>
      </w:r>
      <w:proofErr w:type="spellEnd"/>
    </w:p>
    <w:p w:rsidR="008C066C" w:rsidRDefault="008C066C" w:rsidP="00671950">
      <w:pPr>
        <w:jc w:val="both"/>
        <w:rPr>
          <w:rFonts w:ascii="Arial" w:hAnsi="Arial" w:cs="Arial"/>
          <w:color w:val="000000"/>
        </w:rPr>
      </w:pPr>
    </w:p>
    <w:p w:rsidR="00671950" w:rsidRPr="002E65B7" w:rsidRDefault="00671950" w:rsidP="00671950">
      <w:pPr>
        <w:jc w:val="both"/>
        <w:rPr>
          <w:rFonts w:ascii="Arial" w:hAnsi="Arial" w:cs="Arial"/>
          <w:color w:val="000000"/>
        </w:rPr>
      </w:pPr>
      <w:bookmarkStart w:id="0" w:name="_GoBack"/>
      <w:bookmarkEnd w:id="0"/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Председатель Совета депутатов</w:t>
      </w: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Сарапульского сельсовета</w:t>
      </w: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>Мошковского района</w:t>
      </w: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  <w:r w:rsidRPr="002E65B7">
        <w:rPr>
          <w:rFonts w:ascii="Arial" w:hAnsi="Arial" w:cs="Arial"/>
          <w:color w:val="000000"/>
        </w:rPr>
        <w:t xml:space="preserve">Новосибирской области                                                                                     </w:t>
      </w:r>
      <w:r w:rsidR="00671950">
        <w:rPr>
          <w:rFonts w:ascii="Arial" w:hAnsi="Arial" w:cs="Arial"/>
          <w:color w:val="000000"/>
        </w:rPr>
        <w:t xml:space="preserve">      </w:t>
      </w:r>
      <w:r w:rsidRPr="002E65B7">
        <w:rPr>
          <w:rFonts w:ascii="Arial" w:hAnsi="Arial" w:cs="Arial"/>
          <w:color w:val="000000"/>
        </w:rPr>
        <w:t>Л.Н.</w:t>
      </w:r>
      <w:r w:rsidR="00671950">
        <w:rPr>
          <w:rFonts w:ascii="Arial" w:hAnsi="Arial" w:cs="Arial"/>
          <w:color w:val="000000"/>
        </w:rPr>
        <w:t xml:space="preserve"> </w:t>
      </w:r>
      <w:proofErr w:type="spellStart"/>
      <w:r w:rsidRPr="002E65B7">
        <w:rPr>
          <w:rFonts w:ascii="Arial" w:hAnsi="Arial" w:cs="Arial"/>
          <w:color w:val="000000"/>
        </w:rPr>
        <w:t>Екимовская</w:t>
      </w:r>
      <w:proofErr w:type="spellEnd"/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8C066C" w:rsidRPr="002E65B7" w:rsidRDefault="008C066C" w:rsidP="00671950">
      <w:pPr>
        <w:jc w:val="both"/>
        <w:rPr>
          <w:rFonts w:ascii="Arial" w:hAnsi="Arial" w:cs="Arial"/>
          <w:color w:val="000000"/>
        </w:rPr>
      </w:pPr>
    </w:p>
    <w:p w:rsidR="007C6F50" w:rsidRDefault="007C6F50" w:rsidP="00671950"/>
    <w:sectPr w:rsidR="007C6F50" w:rsidSect="00671950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EF29AD"/>
    <w:multiLevelType w:val="multilevel"/>
    <w:tmpl w:val="37529EC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06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4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77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68" w:hanging="1800"/>
      </w:pPr>
      <w:rPr>
        <w:rFonts w:hint="default"/>
      </w:rPr>
    </w:lvl>
  </w:abstractNum>
  <w:abstractNum w:abstractNumId="1" w15:restartNumberingAfterBreak="0">
    <w:nsid w:val="4626672C"/>
    <w:multiLevelType w:val="multilevel"/>
    <w:tmpl w:val="AAE49AA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428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6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22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31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776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73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33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427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101B"/>
    <w:rsid w:val="002A4AC3"/>
    <w:rsid w:val="0031512E"/>
    <w:rsid w:val="0044101B"/>
    <w:rsid w:val="00671950"/>
    <w:rsid w:val="007C6F50"/>
    <w:rsid w:val="008C06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37E253"/>
  <w15:chartTrackingRefBased/>
  <w15:docId w15:val="{76F8D5EC-B711-44E6-8F08-06E594E118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0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066C"/>
    <w:pPr>
      <w:ind w:left="720"/>
      <w:contextualSpacing/>
    </w:pPr>
  </w:style>
  <w:style w:type="paragraph" w:customStyle="1" w:styleId="s1">
    <w:name w:val="s_1"/>
    <w:basedOn w:val="a"/>
    <w:rsid w:val="008C066C"/>
    <w:pPr>
      <w:spacing w:before="100" w:beforeAutospacing="1" w:after="100" w:afterAutospacing="1"/>
    </w:pPr>
  </w:style>
  <w:style w:type="character" w:styleId="a4">
    <w:name w:val="Hyperlink"/>
    <w:basedOn w:val="a0"/>
    <w:uiPriority w:val="99"/>
    <w:semiHidden/>
    <w:unhideWhenUsed/>
    <w:rsid w:val="008C066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313AE05C-60D9-4F9E-8A34-D942808694A8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:8080/bigs/showDocument.html?id=313AE05C-60D9-4F9E-8A34-D942808694A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pravo-search.minjust.ru:8080/bigs/showDocument.html?id=96E20C02-1B12-465A-B64C-24AA92270007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pravo-search.minjust.ru:8080/bigs/showDocument.html?id=96E20C02-1B12-465A-B64C-24AA92270007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internet.garan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1224</Words>
  <Characters>6979</Characters>
  <Application>Microsoft Office Word</Application>
  <DocSecurity>0</DocSecurity>
  <Lines>58</Lines>
  <Paragraphs>16</Paragraphs>
  <ScaleCrop>false</ScaleCrop>
  <Company/>
  <LinksUpToDate>false</LinksUpToDate>
  <CharactersWithSpaces>8187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5</cp:revision>
  <dcterms:created xsi:type="dcterms:W3CDTF">2025-04-01T09:43:00Z</dcterms:created>
  <dcterms:modified xsi:type="dcterms:W3CDTF">2025-04-03T02:52:00Z</dcterms:modified>
</cp:coreProperties>
</file>