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0436" w:rsidRDefault="00A40436" w:rsidP="00A40436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</w:t>
      </w:r>
      <w:r w:rsidR="0046681C">
        <w:rPr>
          <w:color w:val="000000"/>
          <w:sz w:val="28"/>
          <w:szCs w:val="28"/>
        </w:rPr>
        <w:t xml:space="preserve">  </w:t>
      </w:r>
      <w:r w:rsidR="0046681C">
        <w:rPr>
          <w:b/>
          <w:color w:val="000000"/>
          <w:sz w:val="28"/>
          <w:szCs w:val="28"/>
        </w:rPr>
        <w:t>С</w:t>
      </w:r>
      <w:r>
        <w:rPr>
          <w:b/>
          <w:color w:val="000000"/>
          <w:sz w:val="28"/>
          <w:szCs w:val="28"/>
        </w:rPr>
        <w:t>ОВЕТ ДЕПУТАТОВ САРАПУЛЬСКОГО</w:t>
      </w:r>
      <w:r>
        <w:rPr>
          <w:b/>
          <w:color w:val="000000"/>
          <w:sz w:val="28"/>
          <w:szCs w:val="28"/>
          <w:lang w:eastAsia="en-US"/>
        </w:rPr>
        <w:t xml:space="preserve"> СЕЛЬСОВЕТА</w:t>
      </w:r>
    </w:p>
    <w:p w:rsidR="00A40436" w:rsidRDefault="00A40436" w:rsidP="00A40436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МОШКОВСКОГО РАЙОНА НОВОСИБИРСКОЙ ОБЛАСТИ</w:t>
      </w:r>
    </w:p>
    <w:p w:rsidR="00A40436" w:rsidRDefault="00A40436" w:rsidP="00A40436">
      <w:pPr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Шестого созыва</w:t>
      </w:r>
    </w:p>
    <w:p w:rsidR="00A40436" w:rsidRDefault="00A40436" w:rsidP="00A40436">
      <w:pPr>
        <w:jc w:val="center"/>
        <w:rPr>
          <w:color w:val="000000"/>
          <w:sz w:val="28"/>
          <w:szCs w:val="28"/>
        </w:rPr>
      </w:pPr>
    </w:p>
    <w:p w:rsidR="00A40436" w:rsidRDefault="00A40436" w:rsidP="00A40436">
      <w:pPr>
        <w:jc w:val="both"/>
        <w:rPr>
          <w:color w:val="000000"/>
          <w:sz w:val="28"/>
          <w:szCs w:val="28"/>
        </w:rPr>
      </w:pPr>
    </w:p>
    <w:p w:rsidR="00A40436" w:rsidRDefault="00A40436" w:rsidP="00A40436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РЕШЕНИЕ</w:t>
      </w:r>
    </w:p>
    <w:p w:rsidR="00A40436" w:rsidRDefault="00A40436" w:rsidP="00A40436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 тридцать первой внеочередной сессии</w:t>
      </w:r>
    </w:p>
    <w:p w:rsidR="00A40436" w:rsidRDefault="00A40436" w:rsidP="00A40436">
      <w:pPr>
        <w:jc w:val="center"/>
        <w:rPr>
          <w:b/>
          <w:color w:val="000000"/>
          <w:sz w:val="28"/>
          <w:szCs w:val="28"/>
        </w:rPr>
      </w:pPr>
    </w:p>
    <w:p w:rsidR="00A40436" w:rsidRDefault="00A40436" w:rsidP="00A40436">
      <w:pPr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от 19.06.2025                                                                                                   </w:t>
      </w:r>
      <w:r w:rsidR="0046681C">
        <w:rPr>
          <w:b/>
          <w:color w:val="000000"/>
          <w:sz w:val="28"/>
          <w:szCs w:val="28"/>
        </w:rPr>
        <w:t xml:space="preserve">      </w:t>
      </w:r>
      <w:r>
        <w:rPr>
          <w:b/>
          <w:color w:val="000000"/>
          <w:sz w:val="28"/>
          <w:szCs w:val="28"/>
        </w:rPr>
        <w:t>№ 01</w:t>
      </w:r>
    </w:p>
    <w:p w:rsidR="0046681C" w:rsidRDefault="0046681C" w:rsidP="00A40436">
      <w:pPr>
        <w:rPr>
          <w:b/>
          <w:color w:val="000000"/>
          <w:sz w:val="28"/>
          <w:szCs w:val="28"/>
        </w:rPr>
      </w:pPr>
    </w:p>
    <w:p w:rsidR="00A40436" w:rsidRDefault="00A40436" w:rsidP="00A40436">
      <w:pPr>
        <w:rPr>
          <w:b/>
          <w:color w:val="000000"/>
          <w:sz w:val="28"/>
          <w:szCs w:val="28"/>
        </w:rPr>
      </w:pPr>
    </w:p>
    <w:p w:rsidR="00A40436" w:rsidRDefault="00A40436" w:rsidP="00A40436">
      <w:pPr>
        <w:suppressAutoHyphens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О назначении выборов депутатов Совета депутатов</w:t>
      </w:r>
    </w:p>
    <w:p w:rsidR="00A40436" w:rsidRDefault="00A40436" w:rsidP="00A40436">
      <w:pPr>
        <w:suppressAutoHyphens/>
        <w:jc w:val="center"/>
        <w:rPr>
          <w:b/>
          <w:bCs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Сарапульского сельсовета </w:t>
      </w:r>
      <w:r>
        <w:rPr>
          <w:b/>
          <w:bCs/>
          <w:color w:val="000000"/>
          <w:sz w:val="28"/>
          <w:szCs w:val="28"/>
        </w:rPr>
        <w:t>Мошковского района Новосибирской области</w:t>
      </w:r>
    </w:p>
    <w:p w:rsidR="00A40436" w:rsidRDefault="00A40436" w:rsidP="00A40436">
      <w:pPr>
        <w:suppressAutoHyphens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седьмого созыва </w:t>
      </w:r>
    </w:p>
    <w:p w:rsidR="00A40436" w:rsidRDefault="00A40436" w:rsidP="00A40436">
      <w:pPr>
        <w:suppressAutoHyphens/>
        <w:jc w:val="center"/>
        <w:rPr>
          <w:b/>
          <w:color w:val="000000"/>
          <w:sz w:val="28"/>
          <w:szCs w:val="28"/>
        </w:rPr>
      </w:pPr>
    </w:p>
    <w:p w:rsidR="00A40436" w:rsidRDefault="00A40436" w:rsidP="00A40436">
      <w:pPr>
        <w:suppressAutoHyphens/>
        <w:jc w:val="center"/>
        <w:rPr>
          <w:color w:val="000000"/>
          <w:sz w:val="28"/>
          <w:szCs w:val="28"/>
        </w:rPr>
      </w:pPr>
    </w:p>
    <w:p w:rsidR="0046681C" w:rsidRDefault="00A40436" w:rsidP="00A40436">
      <w:pPr>
        <w:suppressAutoHyphens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 соответствии со статьей 10 Федерального закона от 12 июня 2002 года </w:t>
      </w:r>
    </w:p>
    <w:p w:rsidR="00A40436" w:rsidRDefault="00A40436" w:rsidP="0046681C">
      <w:pPr>
        <w:suppressAutoHyphens/>
        <w:jc w:val="both"/>
        <w:rPr>
          <w:color w:val="000000"/>
          <w:sz w:val="28"/>
          <w:szCs w:val="28"/>
        </w:rPr>
      </w:pPr>
      <w:bookmarkStart w:id="0" w:name="_GoBack"/>
      <w:bookmarkEnd w:id="0"/>
      <w:r>
        <w:rPr>
          <w:color w:val="000000"/>
          <w:sz w:val="28"/>
          <w:szCs w:val="28"/>
        </w:rPr>
        <w:t xml:space="preserve">№ 67-ФЗ </w:t>
      </w:r>
      <w:r>
        <w:rPr>
          <w:color w:val="000000"/>
          <w:sz w:val="28"/>
          <w:szCs w:val="20"/>
        </w:rPr>
        <w:t>«Об основных гарантиях избирательных прав и права на участие в референдуме граждан Российской Федерации»,</w:t>
      </w:r>
      <w:r>
        <w:rPr>
          <w:color w:val="000000"/>
          <w:sz w:val="28"/>
          <w:szCs w:val="28"/>
        </w:rPr>
        <w:t xml:space="preserve"> статьей 11 Закона Новосибирской области от 07 декабря 2006 года № 58-ОЗ «О выборах депутатов представительных органов муниципальных образований в Новосибирской области», статьей 19 Устава Сарапульского сельсовета Мошковского района Новосибирской области, </w:t>
      </w:r>
    </w:p>
    <w:p w:rsidR="00A40436" w:rsidRDefault="00A40436" w:rsidP="00A40436">
      <w:pPr>
        <w:suppressAutoHyphens/>
        <w:ind w:firstLine="709"/>
        <w:jc w:val="both"/>
        <w:rPr>
          <w:bCs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Совет депутатов Сарапульского сельсовета Мошковского района Новосибирской области решил:</w:t>
      </w:r>
    </w:p>
    <w:p w:rsidR="00A40436" w:rsidRDefault="00A40436" w:rsidP="00A40436">
      <w:pPr>
        <w:suppressAutoHyphens/>
        <w:ind w:firstLine="709"/>
        <w:jc w:val="both"/>
        <w:rPr>
          <w:bCs/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  <w:lang w:eastAsia="en-US"/>
        </w:rPr>
        <w:t>1. Назначить выборы депутатов Совета депутатов Сарапульского сельсовета Мошковского района Новосибирской области седьмого созыва на 14 сентября 2025 года.</w:t>
      </w:r>
    </w:p>
    <w:p w:rsidR="00A40436" w:rsidRDefault="00A40436" w:rsidP="00A40436">
      <w:pPr>
        <w:suppressAutoHyphens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 Опубликовать настоящее решение в газете органа местного самоуправления «Вестник Сарапульского сельсовета».</w:t>
      </w:r>
    </w:p>
    <w:p w:rsidR="00A40436" w:rsidRDefault="00A40436" w:rsidP="00A40436">
      <w:pPr>
        <w:suppressAutoHyphens/>
        <w:ind w:firstLine="709"/>
        <w:jc w:val="both"/>
        <w:rPr>
          <w:color w:val="000000"/>
          <w:sz w:val="28"/>
          <w:szCs w:val="28"/>
        </w:rPr>
      </w:pPr>
    </w:p>
    <w:p w:rsidR="00A40436" w:rsidRDefault="00A40436" w:rsidP="00A40436">
      <w:pPr>
        <w:suppressAutoHyphens/>
        <w:ind w:firstLine="709"/>
        <w:jc w:val="both"/>
        <w:rPr>
          <w:color w:val="000000"/>
          <w:sz w:val="28"/>
          <w:szCs w:val="28"/>
        </w:rPr>
      </w:pPr>
    </w:p>
    <w:p w:rsidR="00A40436" w:rsidRDefault="00A40436" w:rsidP="00A40436">
      <w:pPr>
        <w:suppressAutoHyphens/>
        <w:ind w:firstLine="709"/>
        <w:jc w:val="both"/>
        <w:rPr>
          <w:color w:val="000000"/>
          <w:sz w:val="28"/>
          <w:szCs w:val="28"/>
        </w:rPr>
      </w:pPr>
    </w:p>
    <w:p w:rsidR="00A40436" w:rsidRDefault="00A40436" w:rsidP="00A40436">
      <w:pPr>
        <w:suppressAutoHyphens/>
        <w:ind w:firstLine="709"/>
        <w:jc w:val="both"/>
        <w:rPr>
          <w:color w:val="000000"/>
          <w:sz w:val="28"/>
          <w:szCs w:val="28"/>
        </w:rPr>
      </w:pPr>
    </w:p>
    <w:p w:rsidR="00A40436" w:rsidRDefault="00A40436" w:rsidP="00A40436">
      <w:pPr>
        <w:suppressAutoHyphens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Глава Сарапульского сельсовета</w:t>
      </w:r>
    </w:p>
    <w:p w:rsidR="00A40436" w:rsidRDefault="00A40436" w:rsidP="00A40436">
      <w:pPr>
        <w:suppressAutoHyphens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Мошковского района</w:t>
      </w:r>
    </w:p>
    <w:p w:rsidR="00A40436" w:rsidRDefault="00A40436" w:rsidP="00A40436">
      <w:pPr>
        <w:suppressAutoHyphens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Новосибирской области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                                   В.А. </w:t>
      </w:r>
      <w:proofErr w:type="spellStart"/>
      <w:r>
        <w:rPr>
          <w:color w:val="000000"/>
          <w:sz w:val="28"/>
          <w:szCs w:val="28"/>
        </w:rPr>
        <w:t>Ишутин</w:t>
      </w:r>
      <w:proofErr w:type="spellEnd"/>
    </w:p>
    <w:p w:rsidR="00A40436" w:rsidRDefault="00A40436" w:rsidP="00A40436">
      <w:pPr>
        <w:suppressAutoHyphens/>
        <w:ind w:firstLine="709"/>
        <w:jc w:val="both"/>
        <w:rPr>
          <w:color w:val="000000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</w:t>
      </w:r>
      <w:r>
        <w:rPr>
          <w:color w:val="000000"/>
        </w:rPr>
        <w:t>М.П.</w:t>
      </w:r>
    </w:p>
    <w:p w:rsidR="00A40436" w:rsidRDefault="00A40436" w:rsidP="00A40436">
      <w:pPr>
        <w:suppressAutoHyphens/>
        <w:ind w:firstLine="709"/>
        <w:jc w:val="both"/>
        <w:rPr>
          <w:color w:val="000000"/>
          <w:sz w:val="28"/>
          <w:szCs w:val="28"/>
        </w:rPr>
      </w:pPr>
    </w:p>
    <w:p w:rsidR="00A40436" w:rsidRDefault="00A40436" w:rsidP="00A40436">
      <w:pPr>
        <w:suppressAutoHyphens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Председатель Совета депутатов</w:t>
      </w:r>
    </w:p>
    <w:p w:rsidR="00A40436" w:rsidRDefault="00A40436" w:rsidP="00A40436">
      <w:pPr>
        <w:suppressAutoHyphens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Сарапульского сельсовета</w:t>
      </w:r>
    </w:p>
    <w:p w:rsidR="00A40436" w:rsidRDefault="00A40436" w:rsidP="00A40436">
      <w:pPr>
        <w:suppressAutoHyphens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Мошковского района</w:t>
      </w:r>
    </w:p>
    <w:p w:rsidR="00A40436" w:rsidRDefault="00A40436" w:rsidP="00A40436">
      <w:pPr>
        <w:suppressAutoHyphens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Новосибирской области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                                       Л.Н. </w:t>
      </w:r>
      <w:proofErr w:type="spellStart"/>
      <w:r>
        <w:rPr>
          <w:color w:val="000000"/>
          <w:sz w:val="28"/>
          <w:szCs w:val="28"/>
        </w:rPr>
        <w:t>Екимовская</w:t>
      </w:r>
      <w:proofErr w:type="spellEnd"/>
    </w:p>
    <w:p w:rsidR="00A40436" w:rsidRDefault="00A40436" w:rsidP="00A40436">
      <w:pPr>
        <w:suppressAutoHyphens/>
        <w:ind w:firstLine="709"/>
        <w:jc w:val="both"/>
        <w:rPr>
          <w:color w:val="000000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</w:rPr>
        <w:t>М.П.</w:t>
      </w:r>
    </w:p>
    <w:p w:rsidR="007C6F50" w:rsidRDefault="00D83BFB">
      <w:r>
        <w:t xml:space="preserve">       </w:t>
      </w:r>
    </w:p>
    <w:sectPr w:rsidR="007C6F50" w:rsidSect="00D83BFB">
      <w:pgSz w:w="11906" w:h="16838"/>
      <w:pgMar w:top="567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5A16"/>
    <w:rsid w:val="0031512E"/>
    <w:rsid w:val="0046681C"/>
    <w:rsid w:val="007C6F50"/>
    <w:rsid w:val="00995A16"/>
    <w:rsid w:val="00A40436"/>
    <w:rsid w:val="00D83B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8E44A1"/>
  <w15:chartTrackingRefBased/>
  <w15:docId w15:val="{9EA10CC0-FBE6-4947-BEAC-AC8EB0BF04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04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6681C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6681C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339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231</Words>
  <Characters>1323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7</cp:revision>
  <cp:lastPrinted>2025-06-19T05:00:00Z</cp:lastPrinted>
  <dcterms:created xsi:type="dcterms:W3CDTF">2025-06-18T07:22:00Z</dcterms:created>
  <dcterms:modified xsi:type="dcterms:W3CDTF">2025-06-19T05:01:00Z</dcterms:modified>
</cp:coreProperties>
</file>