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061B" w:rsidRDefault="0044061B" w:rsidP="0044061B">
      <w:pPr>
        <w:spacing w:after="0" w:line="274" w:lineRule="atLeast"/>
        <w:jc w:val="center"/>
        <w:outlineLvl w:val="0"/>
        <w:rPr>
          <w:rFonts w:ascii="Times New Roman" w:eastAsia="Times New Roman" w:hAnsi="Times New Roman"/>
          <w:b/>
          <w:bCs/>
          <w:color w:val="456EE0"/>
          <w:kern w:val="36"/>
          <w:sz w:val="40"/>
          <w:szCs w:val="40"/>
          <w:lang w:eastAsia="ru-RU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-136525</wp:posOffset>
            </wp:positionH>
            <wp:positionV relativeFrom="margin">
              <wp:posOffset>-66675</wp:posOffset>
            </wp:positionV>
            <wp:extent cx="3261995" cy="2678430"/>
            <wp:effectExtent l="0" t="0" r="0" b="7620"/>
            <wp:wrapSquare wrapText="bothSides"/>
            <wp:docPr id="1" name="Рисунок 1" descr="C:\Documents and Settings\1\Рабочий стол\35726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C:\Documents and Settings\1\Рабочий стол\3572617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1995" cy="2678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36E0D">
        <w:rPr>
          <w:rFonts w:ascii="Times New Roman" w:eastAsia="Times New Roman" w:hAnsi="Times New Roman"/>
          <w:b/>
          <w:bCs/>
          <w:color w:val="456EE0"/>
          <w:kern w:val="36"/>
          <w:sz w:val="40"/>
          <w:szCs w:val="40"/>
          <w:lang w:eastAsia="ru-RU"/>
        </w:rPr>
        <w:t xml:space="preserve">Общественное обсуждение проекта </w:t>
      </w:r>
      <w:r>
        <w:rPr>
          <w:rFonts w:ascii="Times New Roman" w:eastAsia="Times New Roman" w:hAnsi="Times New Roman"/>
          <w:b/>
          <w:bCs/>
          <w:color w:val="456EE0"/>
          <w:kern w:val="36"/>
          <w:sz w:val="40"/>
          <w:szCs w:val="40"/>
          <w:lang w:eastAsia="ru-RU"/>
        </w:rPr>
        <w:t xml:space="preserve"> </w:t>
      </w:r>
    </w:p>
    <w:p w:rsidR="0044061B" w:rsidRPr="00436E0D" w:rsidRDefault="0044061B" w:rsidP="0044061B">
      <w:pPr>
        <w:spacing w:after="0" w:line="274" w:lineRule="atLeast"/>
        <w:jc w:val="center"/>
        <w:outlineLvl w:val="0"/>
        <w:rPr>
          <w:rFonts w:ascii="Times New Roman" w:eastAsia="Times New Roman" w:hAnsi="Times New Roman"/>
          <w:b/>
          <w:bCs/>
          <w:color w:val="456EE0"/>
          <w:kern w:val="36"/>
          <w:sz w:val="40"/>
          <w:szCs w:val="40"/>
          <w:lang w:eastAsia="ru-RU"/>
        </w:rPr>
      </w:pPr>
    </w:p>
    <w:p w:rsidR="0044061B" w:rsidRPr="00436E0D" w:rsidRDefault="0044061B" w:rsidP="0044061B">
      <w:pPr>
        <w:spacing w:after="85" w:line="693" w:lineRule="atLeast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aps/>
          <w:spacing w:val="29"/>
          <w:sz w:val="24"/>
          <w:szCs w:val="24"/>
          <w:lang w:eastAsia="ru-RU"/>
        </w:rPr>
        <w:t>01.10.202</w:t>
      </w:r>
      <w:r w:rsidR="00651A73">
        <w:rPr>
          <w:rFonts w:ascii="Times New Roman" w:eastAsia="Times New Roman" w:hAnsi="Times New Roman"/>
          <w:b/>
          <w:bCs/>
          <w:caps/>
          <w:spacing w:val="29"/>
          <w:sz w:val="24"/>
          <w:szCs w:val="24"/>
          <w:lang w:eastAsia="ru-RU"/>
        </w:rPr>
        <w:t>4</w:t>
      </w:r>
    </w:p>
    <w:p w:rsidR="0044061B" w:rsidRDefault="0044061B" w:rsidP="0044061B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36E0D">
        <w:rPr>
          <w:rFonts w:ascii="Times New Roman" w:eastAsia="Times New Roman" w:hAnsi="Times New Roman"/>
          <w:sz w:val="24"/>
          <w:szCs w:val="24"/>
          <w:lang w:eastAsia="ru-RU"/>
        </w:rPr>
        <w:t>   </w:t>
      </w:r>
    </w:p>
    <w:p w:rsidR="0044061B" w:rsidRDefault="0044061B" w:rsidP="0044061B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4061B" w:rsidRDefault="0044061B" w:rsidP="0044061B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4061B" w:rsidRPr="00E46DE5" w:rsidRDefault="0044061B" w:rsidP="0044061B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086E">
        <w:rPr>
          <w:rFonts w:ascii="Times New Roman" w:eastAsia="Times New Roman" w:hAnsi="Times New Roman"/>
          <w:sz w:val="24"/>
          <w:szCs w:val="24"/>
          <w:lang w:eastAsia="ru-RU"/>
        </w:rPr>
        <w:t xml:space="preserve">  </w:t>
      </w:r>
      <w:proofErr w:type="gramStart"/>
      <w:r w:rsidRPr="0002086E"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Администрацией 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Сарапульского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02086E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Мошковского</w:t>
      </w:r>
      <w:r w:rsidRPr="0002086E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  Новосибирской области  проводится общественное обсуждение  проектов нижеуказанных программ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 в срок с 01.10.202</w:t>
      </w:r>
      <w:r w:rsidR="00651A73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по 01.11.202</w:t>
      </w:r>
      <w:r w:rsidR="00651A73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(проекты прилагаются)</w:t>
      </w:r>
      <w:r w:rsidRPr="0002086E">
        <w:rPr>
          <w:rFonts w:ascii="Times New Roman" w:hAnsi="Times New Roman"/>
          <w:sz w:val="24"/>
          <w:szCs w:val="24"/>
        </w:rPr>
        <w:t xml:space="preserve"> </w:t>
      </w:r>
    </w:p>
    <w:p w:rsidR="0044061B" w:rsidRPr="0002086E" w:rsidRDefault="0044061B" w:rsidP="0044061B">
      <w:pPr>
        <w:ind w:firstLine="567"/>
        <w:jc w:val="both"/>
        <w:outlineLvl w:val="0"/>
        <w:rPr>
          <w:rFonts w:ascii="Times New Roman" w:hAnsi="Times New Roman"/>
          <w:sz w:val="24"/>
          <w:szCs w:val="24"/>
        </w:rPr>
      </w:pPr>
      <w:r w:rsidRPr="0002086E">
        <w:rPr>
          <w:rFonts w:ascii="Times New Roman" w:hAnsi="Times New Roman"/>
          <w:sz w:val="24"/>
          <w:szCs w:val="24"/>
        </w:rPr>
        <w:t>- Программы профилактики рисков причинения вреда (ущерба) охра</w:t>
      </w:r>
      <w:r>
        <w:rPr>
          <w:rFonts w:ascii="Times New Roman" w:hAnsi="Times New Roman"/>
          <w:sz w:val="24"/>
          <w:szCs w:val="24"/>
        </w:rPr>
        <w:t>няемым законом ценностям на 202</w:t>
      </w:r>
      <w:r w:rsidR="00651A73">
        <w:rPr>
          <w:rFonts w:ascii="Times New Roman" w:hAnsi="Times New Roman"/>
          <w:sz w:val="24"/>
          <w:szCs w:val="24"/>
        </w:rPr>
        <w:t>5</w:t>
      </w:r>
      <w:r w:rsidRPr="0002086E">
        <w:rPr>
          <w:rFonts w:ascii="Times New Roman" w:hAnsi="Times New Roman"/>
          <w:sz w:val="24"/>
          <w:szCs w:val="24"/>
        </w:rPr>
        <w:t xml:space="preserve"> год в рамках муниципального контроля в сфере благоустройства на территории </w:t>
      </w:r>
      <w:r>
        <w:rPr>
          <w:rFonts w:ascii="Times New Roman" w:hAnsi="Times New Roman"/>
          <w:sz w:val="24"/>
          <w:szCs w:val="24"/>
        </w:rPr>
        <w:t xml:space="preserve">Сарапульского </w:t>
      </w:r>
      <w:proofErr w:type="gramStart"/>
      <w:r w:rsidRPr="0002086E">
        <w:rPr>
          <w:rFonts w:ascii="Times New Roman" w:hAnsi="Times New Roman"/>
          <w:sz w:val="24"/>
          <w:szCs w:val="24"/>
        </w:rPr>
        <w:t xml:space="preserve">сельсовета  </w:t>
      </w:r>
      <w:r>
        <w:rPr>
          <w:rFonts w:ascii="Times New Roman" w:hAnsi="Times New Roman"/>
          <w:sz w:val="24"/>
          <w:szCs w:val="24"/>
        </w:rPr>
        <w:t>Мошковского</w:t>
      </w:r>
      <w:proofErr w:type="gramEnd"/>
      <w:r w:rsidRPr="0002086E">
        <w:rPr>
          <w:rFonts w:ascii="Times New Roman" w:hAnsi="Times New Roman"/>
          <w:sz w:val="24"/>
          <w:szCs w:val="24"/>
        </w:rPr>
        <w:t xml:space="preserve"> района Новосибирской области </w:t>
      </w:r>
    </w:p>
    <w:p w:rsidR="0044061B" w:rsidRPr="0002086E" w:rsidRDefault="0044061B" w:rsidP="0044061B">
      <w:pPr>
        <w:ind w:firstLine="567"/>
        <w:jc w:val="both"/>
        <w:outlineLvl w:val="0"/>
        <w:rPr>
          <w:rFonts w:ascii="Times New Roman" w:hAnsi="Times New Roman"/>
          <w:sz w:val="24"/>
          <w:szCs w:val="24"/>
        </w:rPr>
      </w:pPr>
      <w:r w:rsidRPr="0002086E">
        <w:rPr>
          <w:rFonts w:ascii="Times New Roman" w:hAnsi="Times New Roman"/>
          <w:sz w:val="24"/>
          <w:szCs w:val="24"/>
        </w:rPr>
        <w:t>-  Программы профилактики рисков причинения вреда (ущерба) охра</w:t>
      </w:r>
      <w:r>
        <w:rPr>
          <w:rFonts w:ascii="Times New Roman" w:hAnsi="Times New Roman"/>
          <w:sz w:val="24"/>
          <w:szCs w:val="24"/>
        </w:rPr>
        <w:t>няемым законом ценностям на 202</w:t>
      </w:r>
      <w:r w:rsidR="00651A73">
        <w:rPr>
          <w:rFonts w:ascii="Times New Roman" w:hAnsi="Times New Roman"/>
          <w:sz w:val="24"/>
          <w:szCs w:val="24"/>
        </w:rPr>
        <w:t xml:space="preserve">5 </w:t>
      </w:r>
      <w:r w:rsidRPr="0002086E">
        <w:rPr>
          <w:rFonts w:ascii="Times New Roman" w:hAnsi="Times New Roman"/>
          <w:sz w:val="24"/>
          <w:szCs w:val="24"/>
        </w:rPr>
        <w:t xml:space="preserve">год в сфере муниципального контроля </w:t>
      </w:r>
      <w:r w:rsidRPr="0002086E">
        <w:rPr>
          <w:rFonts w:ascii="Times New Roman" w:hAnsi="Times New Roman"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02086E">
        <w:rPr>
          <w:rFonts w:ascii="Times New Roman" w:hAnsi="Times New Roman"/>
          <w:sz w:val="24"/>
          <w:szCs w:val="24"/>
        </w:rPr>
        <w:t xml:space="preserve">границах населенных пунктов </w:t>
      </w:r>
      <w:r>
        <w:rPr>
          <w:rFonts w:ascii="Times New Roman" w:hAnsi="Times New Roman"/>
          <w:sz w:val="24"/>
          <w:szCs w:val="24"/>
        </w:rPr>
        <w:t xml:space="preserve">Сарапульского </w:t>
      </w:r>
      <w:proofErr w:type="gramStart"/>
      <w:r w:rsidRPr="0002086E">
        <w:rPr>
          <w:rFonts w:ascii="Times New Roman" w:hAnsi="Times New Roman"/>
          <w:sz w:val="24"/>
          <w:szCs w:val="24"/>
        </w:rPr>
        <w:t xml:space="preserve">сельсовета  </w:t>
      </w:r>
      <w:r>
        <w:rPr>
          <w:rFonts w:ascii="Times New Roman" w:hAnsi="Times New Roman"/>
          <w:sz w:val="24"/>
          <w:szCs w:val="24"/>
        </w:rPr>
        <w:t>Мошковского</w:t>
      </w:r>
      <w:proofErr w:type="gramEnd"/>
      <w:r w:rsidRPr="0002086E">
        <w:rPr>
          <w:rFonts w:ascii="Times New Roman" w:hAnsi="Times New Roman"/>
          <w:sz w:val="24"/>
          <w:szCs w:val="24"/>
        </w:rPr>
        <w:t xml:space="preserve"> района Новосибирской области </w:t>
      </w:r>
    </w:p>
    <w:p w:rsidR="0044061B" w:rsidRPr="0002086E" w:rsidRDefault="0044061B" w:rsidP="0044061B">
      <w:pPr>
        <w:ind w:firstLine="567"/>
        <w:jc w:val="both"/>
        <w:outlineLvl w:val="0"/>
        <w:rPr>
          <w:rFonts w:ascii="Times New Roman" w:hAnsi="Times New Roman"/>
          <w:sz w:val="24"/>
          <w:szCs w:val="24"/>
        </w:rPr>
      </w:pPr>
      <w:r w:rsidRPr="0002086E">
        <w:rPr>
          <w:rFonts w:ascii="Times New Roman" w:hAnsi="Times New Roman"/>
          <w:sz w:val="24"/>
          <w:szCs w:val="24"/>
        </w:rPr>
        <w:t>-  Программы профилактики рисков причинения вреда (ущерба) охраняемым законом ценностям на 202</w:t>
      </w:r>
      <w:r w:rsidR="00651A73">
        <w:rPr>
          <w:rFonts w:ascii="Times New Roman" w:hAnsi="Times New Roman"/>
          <w:sz w:val="24"/>
          <w:szCs w:val="24"/>
        </w:rPr>
        <w:t>5</w:t>
      </w:r>
      <w:bookmarkStart w:id="0" w:name="_GoBack"/>
      <w:bookmarkEnd w:id="0"/>
      <w:r w:rsidRPr="0002086E">
        <w:rPr>
          <w:rFonts w:ascii="Times New Roman" w:hAnsi="Times New Roman"/>
          <w:sz w:val="24"/>
          <w:szCs w:val="24"/>
        </w:rPr>
        <w:t xml:space="preserve"> го</w:t>
      </w:r>
      <w:r>
        <w:rPr>
          <w:rFonts w:ascii="Times New Roman" w:hAnsi="Times New Roman"/>
          <w:sz w:val="24"/>
          <w:szCs w:val="24"/>
        </w:rPr>
        <w:t>д в сфере муниципального жилищного контроля  на территории Сарапульского  сельсовета</w:t>
      </w:r>
      <w:r w:rsidRPr="0002086E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Мошковского</w:t>
      </w:r>
      <w:r w:rsidRPr="0002086E">
        <w:rPr>
          <w:rFonts w:ascii="Times New Roman" w:hAnsi="Times New Roman"/>
          <w:sz w:val="24"/>
          <w:szCs w:val="24"/>
        </w:rPr>
        <w:t xml:space="preserve"> района Новосибирской области </w:t>
      </w:r>
    </w:p>
    <w:p w:rsidR="0044061B" w:rsidRPr="0002086E" w:rsidRDefault="0044061B" w:rsidP="0044061B">
      <w:pPr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086E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Предлагаем ознакомиться с </w:t>
      </w:r>
      <w:proofErr w:type="gramStart"/>
      <w:r w:rsidRPr="0002086E">
        <w:rPr>
          <w:rFonts w:ascii="Times New Roman" w:eastAsia="Times New Roman" w:hAnsi="Times New Roman"/>
          <w:sz w:val="24"/>
          <w:szCs w:val="24"/>
          <w:lang w:eastAsia="ru-RU"/>
        </w:rPr>
        <w:t>проектом  программ</w:t>
      </w:r>
      <w:proofErr w:type="gramEnd"/>
      <w:r w:rsidRPr="0002086E">
        <w:rPr>
          <w:rFonts w:ascii="Times New Roman" w:eastAsia="Times New Roman" w:hAnsi="Times New Roman"/>
          <w:sz w:val="24"/>
          <w:szCs w:val="24"/>
          <w:lang w:eastAsia="ru-RU"/>
        </w:rPr>
        <w:t xml:space="preserve"> и направить свои предложения и замечания в администрацию  </w:t>
      </w:r>
      <w:r w:rsidRPr="0002086E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 xml:space="preserve">по адресу: </w:t>
      </w:r>
      <w:r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 xml:space="preserve">633126 Новосибирская область,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>Мошковский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 xml:space="preserve">  район,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>с.Сарапулка</w:t>
      </w:r>
      <w:proofErr w:type="spellEnd"/>
      <w:r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 xml:space="preserve"> ул. Ленина,6 </w:t>
      </w:r>
      <w:r w:rsidRPr="0002086E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>,</w:t>
      </w:r>
      <w:r w:rsidRPr="0002086E">
        <w:rPr>
          <w:rFonts w:ascii="Times New Roman" w:eastAsia="Times New Roman" w:hAnsi="Times New Roman"/>
          <w:sz w:val="24"/>
          <w:szCs w:val="24"/>
          <w:lang w:eastAsia="ru-RU"/>
        </w:rPr>
        <w:t xml:space="preserve">  или на </w:t>
      </w:r>
      <w:r w:rsidRPr="0002086E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>электронную почту: </w:t>
      </w:r>
      <w:r w:rsidRPr="00E46DE5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  <w:lang w:val="en-US" w:eastAsia="ru-RU"/>
        </w:rPr>
        <w:t>admsarp</w:t>
      </w:r>
      <w:proofErr w:type="spellEnd"/>
      <w:r w:rsidRPr="00E46DE5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>@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  <w:lang w:val="en-US" w:eastAsia="ru-RU"/>
        </w:rPr>
        <w:t>bk</w:t>
      </w:r>
      <w:proofErr w:type="spellEnd"/>
      <w:r w:rsidRPr="00E46DE5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>.</w:t>
      </w:r>
      <w:proofErr w:type="spellStart"/>
      <w:r>
        <w:rPr>
          <w:rFonts w:ascii="Times New Roman" w:eastAsia="Times New Roman" w:hAnsi="Times New Roman"/>
          <w:color w:val="FF0000"/>
          <w:sz w:val="24"/>
          <w:szCs w:val="24"/>
          <w:lang w:val="en-US" w:eastAsia="ru-RU"/>
        </w:rPr>
        <w:t>ru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(по  прилагаемой форме</w:t>
      </w:r>
      <w:r w:rsidRPr="0002086E">
        <w:rPr>
          <w:rFonts w:ascii="Times New Roman" w:eastAsia="Times New Roman" w:hAnsi="Times New Roman"/>
          <w:sz w:val="24"/>
          <w:szCs w:val="24"/>
          <w:lang w:eastAsia="ru-RU"/>
        </w:rPr>
        <w:t>).   </w:t>
      </w:r>
      <w:r w:rsidRPr="0002086E">
        <w:rPr>
          <w:rFonts w:ascii="Times New Roman" w:eastAsia="Times New Roman" w:hAnsi="Times New Roman"/>
          <w:sz w:val="24"/>
          <w:szCs w:val="24"/>
          <w:lang w:eastAsia="ru-RU"/>
        </w:rPr>
        <w:br/>
        <w:t xml:space="preserve">   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</w:t>
      </w:r>
      <w:r w:rsidRPr="0002086E">
        <w:rPr>
          <w:rFonts w:ascii="Times New Roman" w:eastAsia="Times New Roman" w:hAnsi="Times New Roman"/>
          <w:sz w:val="24"/>
          <w:szCs w:val="24"/>
          <w:lang w:eastAsia="ru-RU"/>
        </w:rPr>
        <w:t>Предложения и замечания, поступившие по результатам общественного обсуждения, будут учтены (при их обоснованности) администрацией   при доработке проектов программ. </w:t>
      </w:r>
      <w:r w:rsidRPr="0002086E">
        <w:rPr>
          <w:rFonts w:ascii="Times New Roman" w:eastAsia="Times New Roman" w:hAnsi="Times New Roman"/>
          <w:sz w:val="24"/>
          <w:szCs w:val="24"/>
          <w:lang w:eastAsia="ru-RU"/>
        </w:rPr>
        <w:br/>
        <w:t>  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</w:t>
      </w:r>
      <w:r w:rsidRPr="0002086E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Предложения и замечания к проекту документа проектов вышеназванных программ, поступившие после срока окончания проведения общественного обсуждения, не будут учитываться при его доработке.</w:t>
      </w:r>
    </w:p>
    <w:p w:rsidR="0044061B" w:rsidRDefault="0044061B" w:rsidP="0044061B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4061B" w:rsidRPr="0044061B" w:rsidRDefault="0044061B" w:rsidP="0044061B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br/>
        <w:t>     </w:t>
      </w:r>
      <w:r w:rsidRPr="00436E0D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436E0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  Форма предоставления предложений  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 и замечаний по проекту прогноза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44061B" w:rsidRPr="00BB0FF9" w:rsidRDefault="0044061B" w:rsidP="0044061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F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tbl>
      <w:tblPr>
        <w:tblW w:w="10298" w:type="dxa"/>
        <w:tblInd w:w="-31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4"/>
        <w:gridCol w:w="2214"/>
        <w:gridCol w:w="2839"/>
        <w:gridCol w:w="1919"/>
        <w:gridCol w:w="2472"/>
      </w:tblGrid>
      <w:tr w:rsidR="0044061B" w:rsidRPr="00BB0FF9" w:rsidTr="009921D3">
        <w:trPr>
          <w:trHeight w:val="2721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061B" w:rsidRPr="0096207D" w:rsidRDefault="0044061B" w:rsidP="009921D3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:rsidR="0044061B" w:rsidRPr="0096207D" w:rsidRDefault="0044061B" w:rsidP="009921D3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061B" w:rsidRPr="0096207D" w:rsidRDefault="0044061B" w:rsidP="009921D3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Отправитель (Ф.И.О., адрес, телефон, адрес электронной почты, внесшего замечания/</w:t>
            </w:r>
          </w:p>
          <w:p w:rsidR="0044061B" w:rsidRPr="0096207D" w:rsidRDefault="0044061B" w:rsidP="009921D3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предложения)</w:t>
            </w:r>
          </w:p>
        </w:tc>
        <w:tc>
          <w:tcPr>
            <w:tcW w:w="2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061B" w:rsidRDefault="0044061B" w:rsidP="009921D3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 (часть текста)</w:t>
            </w:r>
          </w:p>
          <w:p w:rsidR="0044061B" w:rsidRDefault="0044061B" w:rsidP="009921D3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отношении</w:t>
            </w:r>
          </w:p>
          <w:p w:rsidR="0044061B" w:rsidRDefault="0044061B" w:rsidP="009921D3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которого</w:t>
            </w:r>
          </w:p>
          <w:p w:rsidR="0044061B" w:rsidRPr="0096207D" w:rsidRDefault="0044061B" w:rsidP="009921D3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выносятся замечания/</w:t>
            </w:r>
          </w:p>
          <w:p w:rsidR="0044061B" w:rsidRPr="0096207D" w:rsidRDefault="0044061B" w:rsidP="009921D3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</w:t>
            </w:r>
          </w:p>
        </w:tc>
        <w:tc>
          <w:tcPr>
            <w:tcW w:w="19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061B" w:rsidRPr="0096207D" w:rsidRDefault="0044061B" w:rsidP="009921D3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</w:t>
            </w:r>
          </w:p>
          <w:p w:rsidR="0044061B" w:rsidRPr="0096207D" w:rsidRDefault="0044061B" w:rsidP="009921D3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замечания/</w:t>
            </w:r>
          </w:p>
          <w:p w:rsidR="0044061B" w:rsidRPr="0096207D" w:rsidRDefault="0044061B" w:rsidP="009921D3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</w:t>
            </w:r>
          </w:p>
        </w:tc>
        <w:tc>
          <w:tcPr>
            <w:tcW w:w="24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061B" w:rsidRPr="0096207D" w:rsidRDefault="0044061B" w:rsidP="009921D3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 (часть текста) проекта с учетом вносимых замечаний/</w:t>
            </w:r>
          </w:p>
          <w:p w:rsidR="0044061B" w:rsidRPr="0096207D" w:rsidRDefault="0044061B" w:rsidP="009921D3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предложений</w:t>
            </w:r>
          </w:p>
        </w:tc>
      </w:tr>
      <w:tr w:rsidR="0044061B" w:rsidRPr="00BB0FF9" w:rsidTr="009921D3">
        <w:trPr>
          <w:trHeight w:val="358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061B" w:rsidRPr="00BB0FF9" w:rsidRDefault="0044061B" w:rsidP="009921D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061B" w:rsidRPr="00BB0FF9" w:rsidRDefault="0044061B" w:rsidP="009921D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061B" w:rsidRPr="00BB0FF9" w:rsidRDefault="0044061B" w:rsidP="009921D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061B" w:rsidRPr="00BB0FF9" w:rsidRDefault="0044061B" w:rsidP="009921D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061B" w:rsidRPr="00BB0FF9" w:rsidRDefault="0044061B" w:rsidP="009921D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44061B" w:rsidRPr="00BB0FF9" w:rsidTr="009921D3">
        <w:trPr>
          <w:trHeight w:val="340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061B" w:rsidRPr="00BB0FF9" w:rsidRDefault="0044061B" w:rsidP="009921D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061B" w:rsidRPr="00BB0FF9" w:rsidRDefault="0044061B" w:rsidP="009921D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061B" w:rsidRPr="00BB0FF9" w:rsidRDefault="0044061B" w:rsidP="009921D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061B" w:rsidRPr="00BB0FF9" w:rsidRDefault="0044061B" w:rsidP="009921D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061B" w:rsidRPr="00BB0FF9" w:rsidRDefault="0044061B" w:rsidP="009921D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44061B" w:rsidRDefault="0044061B" w:rsidP="0044061B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44061B" w:rsidRDefault="0044061B" w:rsidP="0044061B"/>
    <w:p w:rsidR="0044061B" w:rsidRDefault="0044061B">
      <w:pPr>
        <w:rPr>
          <w:rFonts w:ascii="Inter" w:hAnsi="Inter"/>
          <w:color w:val="212529"/>
          <w:shd w:val="clear" w:color="auto" w:fill="FFFFFF"/>
        </w:rPr>
      </w:pPr>
    </w:p>
    <w:p w:rsidR="007C6F50" w:rsidRDefault="007C6F50"/>
    <w:sectPr w:rsidR="007C6F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3548"/>
    <w:rsid w:val="0031512E"/>
    <w:rsid w:val="0044061B"/>
    <w:rsid w:val="004A3548"/>
    <w:rsid w:val="00651A73"/>
    <w:rsid w:val="007C6F50"/>
    <w:rsid w:val="00887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A01211"/>
  <w15:chartTrackingRefBased/>
  <w15:docId w15:val="{D8A8B750-8B7D-4D67-BB23-5DF7C9FEF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061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875A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dcterms:created xsi:type="dcterms:W3CDTF">2024-10-07T03:03:00Z</dcterms:created>
  <dcterms:modified xsi:type="dcterms:W3CDTF">2024-10-07T03:03:00Z</dcterms:modified>
</cp:coreProperties>
</file>