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31" w:rsidRPr="00040031" w:rsidRDefault="00040031" w:rsidP="00040031">
      <w:pPr>
        <w:pStyle w:val="a4"/>
        <w:rPr>
          <w:rFonts w:ascii="Arial" w:hAnsi="Arial" w:cs="Arial"/>
          <w:b w:val="0"/>
          <w:caps/>
          <w:sz w:val="24"/>
          <w:szCs w:val="24"/>
        </w:rPr>
      </w:pPr>
      <w:r w:rsidRPr="00040031">
        <w:rPr>
          <w:rFonts w:ascii="Arial" w:hAnsi="Arial" w:cs="Arial"/>
          <w:b w:val="0"/>
          <w:caps/>
          <w:sz w:val="24"/>
          <w:szCs w:val="24"/>
        </w:rPr>
        <w:t xml:space="preserve">АДМИНИСТРАЦИЯ </w:t>
      </w:r>
      <w:r>
        <w:rPr>
          <w:rFonts w:ascii="Arial" w:hAnsi="Arial" w:cs="Arial"/>
          <w:b w:val="0"/>
          <w:caps/>
          <w:sz w:val="24"/>
          <w:szCs w:val="24"/>
        </w:rPr>
        <w:t>САРАПУЛЬСКОГО</w:t>
      </w:r>
      <w:r w:rsidRPr="00040031">
        <w:rPr>
          <w:rFonts w:ascii="Arial" w:hAnsi="Arial" w:cs="Arial"/>
          <w:b w:val="0"/>
          <w:caps/>
          <w:sz w:val="24"/>
          <w:szCs w:val="24"/>
        </w:rPr>
        <w:t xml:space="preserve"> СЕЛЬСОВЕТА</w:t>
      </w:r>
    </w:p>
    <w:p w:rsidR="00040031" w:rsidRPr="00040031" w:rsidRDefault="00040031" w:rsidP="00040031">
      <w:pPr>
        <w:pStyle w:val="a4"/>
        <w:rPr>
          <w:rFonts w:ascii="Arial" w:hAnsi="Arial" w:cs="Arial"/>
          <w:b w:val="0"/>
          <w:sz w:val="24"/>
          <w:szCs w:val="24"/>
        </w:rPr>
      </w:pPr>
      <w:r w:rsidRPr="00040031">
        <w:rPr>
          <w:rFonts w:ascii="Arial" w:hAnsi="Arial" w:cs="Arial"/>
          <w:b w:val="0"/>
          <w:sz w:val="24"/>
          <w:szCs w:val="24"/>
        </w:rPr>
        <w:t>МОШКОВСКОГО РАЙОНА НОВОСИБИРСКОЙ ОБЛАСТИ</w:t>
      </w:r>
    </w:p>
    <w:p w:rsidR="00040031" w:rsidRPr="00040031" w:rsidRDefault="00040031" w:rsidP="00040031">
      <w:pPr>
        <w:pStyle w:val="a4"/>
        <w:rPr>
          <w:rFonts w:ascii="Arial" w:hAnsi="Arial" w:cs="Arial"/>
          <w:b w:val="0"/>
          <w:caps/>
          <w:sz w:val="24"/>
          <w:szCs w:val="24"/>
        </w:rPr>
      </w:pPr>
    </w:p>
    <w:p w:rsidR="00040031" w:rsidRPr="00040031" w:rsidRDefault="00040031" w:rsidP="00040031">
      <w:pPr>
        <w:pStyle w:val="2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ПОСТАНОВЛЕНИЕ</w:t>
      </w:r>
    </w:p>
    <w:p w:rsidR="00040031" w:rsidRPr="00040031" w:rsidRDefault="00040031" w:rsidP="00040031">
      <w:pPr>
        <w:rPr>
          <w:rFonts w:ascii="Arial" w:hAnsi="Arial" w:cs="Arial"/>
          <w:sz w:val="24"/>
          <w:szCs w:val="24"/>
        </w:rPr>
      </w:pPr>
    </w:p>
    <w:p w:rsidR="00040031" w:rsidRDefault="00040031" w:rsidP="00040031">
      <w:pPr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от 1</w:t>
      </w:r>
      <w:r>
        <w:rPr>
          <w:rFonts w:ascii="Arial" w:hAnsi="Arial" w:cs="Arial"/>
          <w:sz w:val="24"/>
          <w:szCs w:val="24"/>
        </w:rPr>
        <w:t>5</w:t>
      </w:r>
      <w:r w:rsidRPr="0004003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040031">
        <w:rPr>
          <w:rFonts w:ascii="Arial" w:hAnsi="Arial" w:cs="Arial"/>
          <w:sz w:val="24"/>
          <w:szCs w:val="24"/>
        </w:rPr>
        <w:t>.2023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40031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18-па</w:t>
      </w:r>
    </w:p>
    <w:p w:rsidR="00040031" w:rsidRPr="00040031" w:rsidRDefault="00040031" w:rsidP="00040031">
      <w:pPr>
        <w:jc w:val="center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jc w:val="center"/>
        <w:rPr>
          <w:rFonts w:ascii="Arial" w:hAnsi="Arial" w:cs="Arial"/>
          <w:sz w:val="24"/>
          <w:szCs w:val="24"/>
        </w:rPr>
      </w:pPr>
    </w:p>
    <w:p w:rsidR="00040031" w:rsidRDefault="00040031" w:rsidP="00040031">
      <w:pPr>
        <w:shd w:val="clear" w:color="auto" w:fill="FFFFFF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Об утверждении П</w:t>
      </w:r>
      <w:r w:rsidRPr="00040031">
        <w:rPr>
          <w:rFonts w:ascii="Arial" w:hAnsi="Arial" w:cs="Arial"/>
          <w:bCs/>
          <w:iCs/>
          <w:sz w:val="24"/>
          <w:szCs w:val="24"/>
        </w:rPr>
        <w:t xml:space="preserve">орядка сообщения руководителями муниципальных учреждений (предприятий) </w:t>
      </w:r>
      <w:r>
        <w:rPr>
          <w:rFonts w:ascii="Arial" w:hAnsi="Arial" w:cs="Arial"/>
          <w:bCs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bCs/>
          <w:iCs/>
          <w:sz w:val="24"/>
          <w:szCs w:val="24"/>
        </w:rPr>
        <w:t xml:space="preserve"> сельсовета Мошковского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0031" w:rsidRPr="00040031" w:rsidRDefault="00040031" w:rsidP="0004003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040031" w:rsidRPr="00040031" w:rsidRDefault="00040031" w:rsidP="00040031">
      <w:pPr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В соответствии с частью 2 статьи 11 Федерального закона от 25.12.2008  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 </w:t>
      </w:r>
    </w:p>
    <w:p w:rsidR="00040031" w:rsidRPr="00040031" w:rsidRDefault="00040031" w:rsidP="0004003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ПОСТАНОВЛЯЮ:</w:t>
      </w:r>
    </w:p>
    <w:p w:rsidR="00040031" w:rsidRPr="00040031" w:rsidRDefault="00040031" w:rsidP="0004003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1. Утвердить Порядок сообщения руководителями муниципальных учреждений (предприятий) </w:t>
      </w:r>
      <w:r>
        <w:rPr>
          <w:rFonts w:ascii="Arial" w:hAnsi="Arial" w:cs="Arial"/>
          <w:bCs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bCs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hAnsi="Arial" w:cs="Arial"/>
          <w:bCs/>
          <w:i/>
          <w:sz w:val="24"/>
          <w:szCs w:val="24"/>
        </w:rPr>
        <w:t xml:space="preserve"> </w:t>
      </w:r>
      <w:r w:rsidRPr="00040031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40031" w:rsidRPr="00040031" w:rsidRDefault="00040031" w:rsidP="0004003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2. Создать комиссию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(далее – комиссия). </w:t>
      </w:r>
    </w:p>
    <w:p w:rsidR="00040031" w:rsidRPr="00040031" w:rsidRDefault="00040031" w:rsidP="0004003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3. Утвердить прилагаемые Положение о комиссии и её состав.</w:t>
      </w:r>
    </w:p>
    <w:p w:rsidR="00040031" w:rsidRPr="00040031" w:rsidRDefault="00040031" w:rsidP="0004003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4. Опубликовать данное постановление в периодическом печатном издании «</w:t>
      </w:r>
      <w:r>
        <w:rPr>
          <w:rFonts w:ascii="Arial" w:hAnsi="Arial" w:cs="Arial"/>
          <w:sz w:val="24"/>
          <w:szCs w:val="24"/>
        </w:rPr>
        <w:t>Вестник Сарапульского</w:t>
      </w:r>
      <w:r w:rsidRPr="00040031">
        <w:rPr>
          <w:rFonts w:ascii="Arial" w:hAnsi="Arial" w:cs="Arial"/>
          <w:sz w:val="24"/>
          <w:szCs w:val="24"/>
        </w:rPr>
        <w:t xml:space="preserve"> сельсовета» и на</w:t>
      </w:r>
      <w:r>
        <w:rPr>
          <w:rFonts w:ascii="Arial" w:hAnsi="Arial" w:cs="Arial"/>
          <w:sz w:val="24"/>
          <w:szCs w:val="24"/>
        </w:rPr>
        <w:t xml:space="preserve"> официальном</w:t>
      </w:r>
      <w:r w:rsidRPr="00040031">
        <w:rPr>
          <w:rFonts w:ascii="Arial" w:hAnsi="Arial" w:cs="Arial"/>
          <w:sz w:val="24"/>
          <w:szCs w:val="24"/>
        </w:rPr>
        <w:t xml:space="preserve"> сайте </w:t>
      </w:r>
      <w:r>
        <w:rPr>
          <w:rFonts w:ascii="Arial" w:hAnsi="Arial" w:cs="Arial"/>
          <w:sz w:val="24"/>
          <w:szCs w:val="24"/>
        </w:rPr>
        <w:t>Сарапульского</w:t>
      </w:r>
      <w:r w:rsidRPr="00040031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</w:t>
      </w:r>
      <w:r w:rsidRPr="00040031">
        <w:rPr>
          <w:rFonts w:ascii="Arial" w:hAnsi="Arial" w:cs="Arial"/>
          <w:sz w:val="24"/>
          <w:szCs w:val="24"/>
        </w:rPr>
        <w:t>б</w:t>
      </w:r>
      <w:r w:rsidRPr="00040031">
        <w:rPr>
          <w:rFonts w:ascii="Arial" w:hAnsi="Arial" w:cs="Arial"/>
          <w:sz w:val="24"/>
          <w:szCs w:val="24"/>
        </w:rPr>
        <w:t>ласти</w:t>
      </w:r>
      <w:r>
        <w:rPr>
          <w:rFonts w:ascii="Arial" w:hAnsi="Arial" w:cs="Arial"/>
          <w:sz w:val="24"/>
          <w:szCs w:val="24"/>
        </w:rPr>
        <w:t>.</w:t>
      </w:r>
    </w:p>
    <w:p w:rsidR="00040031" w:rsidRPr="00040031" w:rsidRDefault="00040031" w:rsidP="0004003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040031" w:rsidRPr="00040031" w:rsidRDefault="00040031" w:rsidP="0004003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6. Постановление вступает в силу со дня опубликования.</w:t>
      </w:r>
    </w:p>
    <w:p w:rsidR="00040031" w:rsidRPr="00040031" w:rsidRDefault="00040031" w:rsidP="0004003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031" w:rsidRDefault="00040031" w:rsidP="0004003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031" w:rsidRDefault="00040031" w:rsidP="0004003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Сарапульского</w:t>
      </w:r>
      <w:r w:rsidRPr="00040031">
        <w:rPr>
          <w:rFonts w:ascii="Arial" w:hAnsi="Arial" w:cs="Arial"/>
          <w:sz w:val="24"/>
          <w:szCs w:val="24"/>
        </w:rPr>
        <w:t xml:space="preserve"> сельсовета</w:t>
      </w:r>
    </w:p>
    <w:p w:rsidR="00040031" w:rsidRPr="00040031" w:rsidRDefault="00040031" w:rsidP="00040031">
      <w:pPr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Мошковского района</w:t>
      </w:r>
    </w:p>
    <w:p w:rsidR="00040031" w:rsidRPr="00040031" w:rsidRDefault="00040031" w:rsidP="00040031">
      <w:pPr>
        <w:tabs>
          <w:tab w:val="right" w:pos="9637"/>
        </w:tabs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040031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В.А.Ишутин</w:t>
      </w:r>
      <w:proofErr w:type="spellEnd"/>
      <w:r w:rsidRPr="00040031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040031" w:rsidRPr="00040031" w:rsidTr="00641732">
        <w:trPr>
          <w:jc w:val="right"/>
        </w:trPr>
        <w:tc>
          <w:tcPr>
            <w:tcW w:w="4785" w:type="dxa"/>
          </w:tcPr>
          <w:p w:rsidR="00040031" w:rsidRPr="00040031" w:rsidRDefault="00040031" w:rsidP="00641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УТВЕРЖДЕНО</w:t>
            </w:r>
          </w:p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постановлением администрации</w:t>
            </w:r>
          </w:p>
          <w:p w:rsidR="00040031" w:rsidRPr="00040031" w:rsidRDefault="00040031" w:rsidP="00641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Сарапульского</w:t>
            </w:r>
            <w:r w:rsidRPr="00040031">
              <w:rPr>
                <w:rFonts w:ascii="Arial" w:hAnsi="Arial" w:cs="Arial"/>
                <w:sz w:val="24"/>
                <w:szCs w:val="24"/>
              </w:rPr>
              <w:t xml:space="preserve"> сельсовета Мошковского района</w:t>
            </w:r>
          </w:p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  <w:p w:rsidR="00040031" w:rsidRPr="00040031" w:rsidRDefault="00040031" w:rsidP="00641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от 1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04003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>.2023</w:t>
            </w:r>
            <w:r w:rsidRPr="000400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eastAsia="Calibri" w:hAnsi="Arial" w:cs="Arial"/>
                <w:sz w:val="24"/>
                <w:szCs w:val="24"/>
              </w:rPr>
              <w:t>18-па</w:t>
            </w:r>
          </w:p>
        </w:tc>
      </w:tr>
    </w:tbl>
    <w:p w:rsidR="00040031" w:rsidRPr="00040031" w:rsidRDefault="00040031" w:rsidP="00040031">
      <w:pPr>
        <w:pStyle w:val="a7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40031" w:rsidRPr="00040031" w:rsidRDefault="00040031" w:rsidP="00040031">
      <w:pPr>
        <w:pStyle w:val="a7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Порядок</w:t>
      </w:r>
    </w:p>
    <w:p w:rsidR="00040031" w:rsidRPr="00040031" w:rsidRDefault="00040031" w:rsidP="0004003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 xml:space="preserve">сообщения руководителями муниципальных учреждений (предприятий) </w:t>
      </w:r>
      <w:r>
        <w:rPr>
          <w:rFonts w:ascii="Arial" w:hAnsi="Arial" w:cs="Arial"/>
          <w:bCs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bCs/>
          <w:iCs/>
          <w:sz w:val="24"/>
          <w:szCs w:val="24"/>
        </w:rPr>
        <w:t xml:space="preserve"> сельсовета Мошковского района Новосибирской области </w:t>
      </w:r>
      <w:r w:rsidRPr="00040031">
        <w:rPr>
          <w:rFonts w:ascii="Arial" w:hAnsi="Arial" w:cs="Arial"/>
          <w:bCs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040031" w:rsidRPr="00040031" w:rsidRDefault="00040031" w:rsidP="00040031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 xml:space="preserve">1. Настоящим Порядком определяется процедура сообщения руководителями муниципальных учреждений (предприятий) </w:t>
      </w:r>
      <w:r>
        <w:rPr>
          <w:rFonts w:ascii="Arial" w:hAnsi="Arial" w:cs="Arial"/>
          <w:bCs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bCs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hAnsi="Arial" w:cs="Arial"/>
          <w:i/>
          <w:sz w:val="24"/>
          <w:szCs w:val="24"/>
        </w:rPr>
        <w:t xml:space="preserve"> </w:t>
      </w:r>
      <w:r w:rsidRPr="00040031">
        <w:rPr>
          <w:rFonts w:ascii="Arial" w:hAnsi="Arial" w:cs="Arial"/>
          <w:sz w:val="24"/>
          <w:szCs w:val="24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</w:t>
      </w:r>
      <w:r>
        <w:rPr>
          <w:rFonts w:ascii="Arial" w:hAnsi="Arial" w:cs="Arial"/>
          <w:sz w:val="24"/>
          <w:szCs w:val="24"/>
        </w:rPr>
        <w:t xml:space="preserve"> года</w:t>
      </w:r>
      <w:r w:rsidRPr="00040031">
        <w:rPr>
          <w:rFonts w:ascii="Arial" w:hAnsi="Arial" w:cs="Arial"/>
          <w:sz w:val="24"/>
          <w:szCs w:val="24"/>
        </w:rPr>
        <w:t xml:space="preserve"> </w:t>
      </w:r>
    </w:p>
    <w:p w:rsidR="00040031" w:rsidRPr="00040031" w:rsidRDefault="00040031" w:rsidP="0004003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№ 273-ФЗ «О противодействии коррупции».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4. 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лица, являющего его работодателем (далее – работодатель), должностному лицу, ответственному за рассмотрение уведомлений </w:t>
      </w:r>
      <w:r w:rsidRPr="00040031">
        <w:rPr>
          <w:rFonts w:ascii="Arial" w:hAnsi="Arial" w:cs="Arial"/>
          <w:i/>
          <w:sz w:val="24"/>
          <w:szCs w:val="24"/>
        </w:rPr>
        <w:t>(далее – ответственное лицо).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5. Уведомление регистрируется ответственным лицом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 для предварительного рассмотрения.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7. В ходе предварительного рассмотрения уведомления ответственное лицо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8. В течение двух рабочих дней со дня поступления уведомления ответственным лицом подготавливается мотивированное заключение в письменной форме.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lastRenderedPageBreak/>
        <w:t>9. Мотивированное заключение, указанное в пункте 8 настоящего Порядка, должно содержать: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1) информацию, изложенную в уведомлении;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3) пояснения руководителя;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в) о несоблюдении руководителем требований об урегулировании конфликта интересов.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 в соответствии с пунктом 6 настоящего Порядка. 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11. Работодатель по результатам рассмотрения представленного в соответствии с пунктом 10 настоящего Порядка ответственным лицом мотивированного заключения принимает одно из следующих решений: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3) о несоблюдении руководителем требований об урегулировании конфликта интересов.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13. 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040031">
        <w:rPr>
          <w:rFonts w:ascii="Arial" w:hAnsi="Arial" w:cs="Arial"/>
          <w:bCs/>
          <w:sz w:val="24"/>
          <w:szCs w:val="24"/>
        </w:rPr>
        <w:t>относящиеся к факту возникновения у руководителя личной заинтересованности,</w:t>
      </w:r>
      <w:r w:rsidRPr="00040031">
        <w:rPr>
          <w:rFonts w:ascii="Arial" w:hAnsi="Arial" w:cs="Arial"/>
          <w:sz w:val="24"/>
          <w:szCs w:val="24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самоуправления </w:t>
      </w:r>
      <w:r>
        <w:rPr>
          <w:rFonts w:ascii="Arial" w:hAnsi="Arial" w:cs="Arial"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hAnsi="Arial" w:cs="Arial"/>
          <w:i/>
          <w:sz w:val="24"/>
          <w:szCs w:val="24"/>
        </w:rPr>
        <w:t xml:space="preserve"> </w:t>
      </w:r>
      <w:r w:rsidRPr="00040031">
        <w:rPr>
          <w:rFonts w:ascii="Arial" w:hAnsi="Arial" w:cs="Arial"/>
          <w:sz w:val="24"/>
          <w:szCs w:val="24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14. 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1) признать, что при исполнении должностных обязанностей руководителем конфликт интересов отсутствует;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4) признать, что руководителем не соблюдались требования об урегулировании конфликта интересов.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lastRenderedPageBreak/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 xml:space="preserve"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 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полугодие) на имя должностного лица органа местного самоуправления, определенного работодателем, отчет (информацию) в письменном виде о принятых мерах по предотвращению конфликта интересов. 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 xml:space="preserve">Должностное лицо органа местного самоуправления, определенное работодателем, </w:t>
      </w:r>
      <w:r w:rsidRPr="00040031">
        <w:rPr>
          <w:rFonts w:ascii="Arial" w:hAnsi="Arial" w:cs="Arial"/>
          <w:sz w:val="24"/>
          <w:szCs w:val="24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  <w:sectPr w:rsidR="00040031" w:rsidRPr="00040031" w:rsidSect="00040031">
          <w:pgSz w:w="11907" w:h="16840" w:code="9"/>
          <w:pgMar w:top="568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040031" w:rsidRPr="00040031" w:rsidRDefault="00040031" w:rsidP="00040031">
      <w:pPr>
        <w:widowControl w:val="0"/>
        <w:ind w:left="4678"/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lastRenderedPageBreak/>
        <w:t>ПРИЛОЖЕНИЕ № 1</w:t>
      </w:r>
    </w:p>
    <w:p w:rsidR="00040031" w:rsidRPr="00040031" w:rsidRDefault="00040031" w:rsidP="00040031">
      <w:pPr>
        <w:widowControl w:val="0"/>
        <w:ind w:left="4395"/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к Порядку сообщения руководителями муниципальных учреждений (предприятий)</w:t>
      </w:r>
    </w:p>
    <w:p w:rsidR="00040031" w:rsidRPr="00040031" w:rsidRDefault="00040031" w:rsidP="00040031">
      <w:pPr>
        <w:widowControl w:val="0"/>
        <w:ind w:left="439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hAnsi="Arial" w:cs="Arial"/>
          <w:sz w:val="24"/>
          <w:szCs w:val="24"/>
        </w:rPr>
        <w:t>,</w:t>
      </w:r>
    </w:p>
    <w:p w:rsidR="00040031" w:rsidRPr="00040031" w:rsidRDefault="00040031" w:rsidP="00040031">
      <w:pPr>
        <w:widowControl w:val="0"/>
        <w:ind w:left="4395"/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0031" w:rsidRPr="00040031" w:rsidRDefault="00040031" w:rsidP="00040031">
      <w:pPr>
        <w:widowControl w:val="0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40031">
        <w:rPr>
          <w:rFonts w:ascii="Arial" w:hAnsi="Arial" w:cs="Arial"/>
          <w:sz w:val="24"/>
          <w:szCs w:val="24"/>
        </w:rPr>
        <w:t xml:space="preserve"> </w:t>
      </w:r>
      <w:r w:rsidRPr="0011666B">
        <w:rPr>
          <w:rFonts w:ascii="Arial" w:hAnsi="Arial" w:cs="Arial"/>
          <w:sz w:val="20"/>
          <w:szCs w:val="20"/>
        </w:rPr>
        <w:t>(отметка об ознакомлении</w:t>
      </w:r>
      <w:r w:rsidRPr="00040031">
        <w:rPr>
          <w:rFonts w:ascii="Arial" w:hAnsi="Arial" w:cs="Arial"/>
          <w:sz w:val="24"/>
          <w:szCs w:val="24"/>
        </w:rPr>
        <w:t>)</w:t>
      </w:r>
    </w:p>
    <w:p w:rsidR="00040031" w:rsidRPr="00040031" w:rsidRDefault="00040031" w:rsidP="00040031">
      <w:pPr>
        <w:widowControl w:val="0"/>
        <w:ind w:left="5103" w:hanging="283"/>
        <w:jc w:val="right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____________________________________</w:t>
      </w:r>
    </w:p>
    <w:p w:rsidR="00040031" w:rsidRPr="0011666B" w:rsidRDefault="00040031" w:rsidP="00040031">
      <w:pPr>
        <w:widowControl w:val="0"/>
        <w:ind w:left="4395" w:firstLine="284"/>
        <w:jc w:val="center"/>
        <w:rPr>
          <w:rFonts w:ascii="Arial" w:hAnsi="Arial" w:cs="Arial"/>
          <w:sz w:val="20"/>
          <w:szCs w:val="20"/>
        </w:rPr>
      </w:pPr>
      <w:r w:rsidRPr="0011666B">
        <w:rPr>
          <w:rFonts w:ascii="Arial" w:hAnsi="Arial" w:cs="Arial"/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040031" w:rsidRPr="00040031" w:rsidRDefault="00040031" w:rsidP="00040031">
      <w:pPr>
        <w:widowControl w:val="0"/>
        <w:ind w:left="4395" w:firstLine="284"/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____________________________________,</w:t>
      </w:r>
    </w:p>
    <w:p w:rsidR="00040031" w:rsidRPr="00040031" w:rsidRDefault="00040031" w:rsidP="00040031">
      <w:pPr>
        <w:widowControl w:val="0"/>
        <w:ind w:left="4395" w:firstLine="284"/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_____________________________________</w:t>
      </w:r>
    </w:p>
    <w:p w:rsidR="00040031" w:rsidRPr="00040031" w:rsidRDefault="0011666B" w:rsidP="0011666B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</w:t>
      </w:r>
      <w:r w:rsidR="00040031" w:rsidRPr="00040031">
        <w:rPr>
          <w:rFonts w:ascii="Arial" w:hAnsi="Arial" w:cs="Arial"/>
          <w:sz w:val="24"/>
          <w:szCs w:val="24"/>
        </w:rPr>
        <w:t>от ___________________________________</w:t>
      </w:r>
    </w:p>
    <w:p w:rsidR="00040031" w:rsidRPr="0011666B" w:rsidRDefault="00040031" w:rsidP="0011666B">
      <w:pPr>
        <w:widowControl w:val="0"/>
        <w:ind w:left="4536"/>
        <w:jc w:val="center"/>
        <w:rPr>
          <w:rFonts w:ascii="Arial" w:hAnsi="Arial" w:cs="Arial"/>
          <w:sz w:val="20"/>
          <w:szCs w:val="20"/>
        </w:rPr>
      </w:pPr>
      <w:r w:rsidRPr="0011666B">
        <w:rPr>
          <w:rFonts w:ascii="Arial" w:hAnsi="Arial" w:cs="Arial"/>
          <w:sz w:val="20"/>
          <w:szCs w:val="20"/>
        </w:rPr>
        <w:t>(фамилия, имя, отчество (отчество ‒ при наличии) руковод</w:t>
      </w:r>
      <w:r w:rsidR="0011666B">
        <w:rPr>
          <w:rFonts w:ascii="Arial" w:hAnsi="Arial" w:cs="Arial"/>
          <w:sz w:val="20"/>
          <w:szCs w:val="20"/>
        </w:rPr>
        <w:t xml:space="preserve">ителя муниципального учреждения </w:t>
      </w:r>
      <w:r w:rsidRPr="0011666B">
        <w:rPr>
          <w:rFonts w:ascii="Arial" w:hAnsi="Arial" w:cs="Arial"/>
          <w:sz w:val="20"/>
          <w:szCs w:val="20"/>
        </w:rPr>
        <w:t>(предприятия),</w:t>
      </w:r>
      <w:r w:rsidR="0011666B">
        <w:rPr>
          <w:rFonts w:ascii="Arial" w:hAnsi="Arial" w:cs="Arial"/>
          <w:sz w:val="20"/>
          <w:szCs w:val="20"/>
        </w:rPr>
        <w:t xml:space="preserve"> </w:t>
      </w:r>
      <w:r w:rsidRPr="0011666B">
        <w:rPr>
          <w:rFonts w:ascii="Arial" w:hAnsi="Arial" w:cs="Arial"/>
          <w:sz w:val="20"/>
          <w:szCs w:val="20"/>
        </w:rPr>
        <w:t>замещаемая им должность)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40031">
        <w:rPr>
          <w:rFonts w:ascii="Arial" w:hAnsi="Arial" w:cs="Arial"/>
          <w:b/>
          <w:sz w:val="24"/>
          <w:szCs w:val="24"/>
        </w:rPr>
        <w:t>УВЕДОМЛЕНИЕ</w:t>
      </w:r>
    </w:p>
    <w:p w:rsidR="00040031" w:rsidRPr="00040031" w:rsidRDefault="00040031" w:rsidP="0004003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40031">
        <w:rPr>
          <w:rFonts w:ascii="Arial" w:hAnsi="Arial" w:cs="Arial"/>
          <w:b/>
          <w:sz w:val="24"/>
          <w:szCs w:val="24"/>
        </w:rPr>
        <w:t>о возникновении личной заинтересованности при исполнении</w:t>
      </w:r>
    </w:p>
    <w:p w:rsidR="00040031" w:rsidRPr="00040031" w:rsidRDefault="00040031" w:rsidP="0004003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40031">
        <w:rPr>
          <w:rFonts w:ascii="Arial" w:hAnsi="Arial" w:cs="Arial"/>
          <w:b/>
          <w:sz w:val="24"/>
          <w:szCs w:val="24"/>
        </w:rPr>
        <w:t xml:space="preserve">должностных обязанностей, которая приводит или может привести </w:t>
      </w:r>
    </w:p>
    <w:p w:rsidR="00040031" w:rsidRPr="00040031" w:rsidRDefault="00040031" w:rsidP="0011666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b/>
          <w:sz w:val="24"/>
          <w:szCs w:val="24"/>
        </w:rPr>
        <w:t>к конфликту интересов</w:t>
      </w:r>
    </w:p>
    <w:p w:rsidR="00040031" w:rsidRPr="00040031" w:rsidRDefault="00040031" w:rsidP="0004003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r w:rsidRPr="00040031">
        <w:rPr>
          <w:rFonts w:ascii="Arial" w:hAnsi="Arial" w:cs="Arial"/>
          <w:b/>
          <w:sz w:val="24"/>
          <w:szCs w:val="24"/>
        </w:rPr>
        <w:t>нужное подчеркнуть</w:t>
      </w:r>
      <w:r w:rsidRPr="00040031">
        <w:rPr>
          <w:rFonts w:ascii="Arial" w:hAnsi="Arial" w:cs="Arial"/>
          <w:sz w:val="24"/>
          <w:szCs w:val="24"/>
        </w:rPr>
        <w:t>).</w:t>
      </w:r>
    </w:p>
    <w:p w:rsidR="00040031" w:rsidRPr="00040031" w:rsidRDefault="00040031" w:rsidP="0004003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40031" w:rsidRPr="00040031" w:rsidRDefault="00040031" w:rsidP="0004003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40031" w:rsidRPr="00040031" w:rsidRDefault="00040031" w:rsidP="0004003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40031" w:rsidRPr="00040031" w:rsidRDefault="00040031" w:rsidP="0004003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Намереваюсь (не намереваюсь) (</w:t>
      </w:r>
      <w:r w:rsidRPr="00040031">
        <w:rPr>
          <w:rFonts w:ascii="Arial" w:hAnsi="Arial" w:cs="Arial"/>
          <w:b/>
          <w:sz w:val="24"/>
          <w:szCs w:val="24"/>
        </w:rPr>
        <w:t>нужное подчеркнуть</w:t>
      </w:r>
      <w:r w:rsidRPr="00040031">
        <w:rPr>
          <w:rFonts w:ascii="Arial" w:hAnsi="Arial" w:cs="Arial"/>
          <w:sz w:val="24"/>
          <w:szCs w:val="24"/>
        </w:rPr>
        <w:t xml:space="preserve">) лично присутствовать на заседании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rFonts w:ascii="Arial" w:hAnsi="Arial" w:cs="Arial"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hAnsi="Arial" w:cs="Arial"/>
          <w:sz w:val="24"/>
          <w:szCs w:val="24"/>
        </w:rPr>
        <w:t xml:space="preserve"> при рассмотрении настоящего уведомления</w:t>
      </w:r>
      <w:r w:rsidRPr="00040031">
        <w:rPr>
          <w:rFonts w:ascii="Arial" w:hAnsi="Arial" w:cs="Arial"/>
          <w:i/>
          <w:sz w:val="24"/>
          <w:szCs w:val="24"/>
        </w:rPr>
        <w:t>.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40031" w:rsidRDefault="00040031" w:rsidP="00040031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</w:t>
      </w:r>
      <w:r w:rsidRPr="00040031">
        <w:rPr>
          <w:rFonts w:ascii="Arial" w:hAnsi="Arial" w:cs="Arial"/>
          <w:sz w:val="24"/>
          <w:szCs w:val="24"/>
        </w:rPr>
        <w:t>_20___г.______</w:t>
      </w:r>
      <w:r>
        <w:rPr>
          <w:rFonts w:ascii="Arial" w:hAnsi="Arial" w:cs="Arial"/>
          <w:sz w:val="24"/>
          <w:szCs w:val="24"/>
        </w:rPr>
        <w:t xml:space="preserve">    </w:t>
      </w:r>
      <w:r w:rsidRPr="00040031">
        <w:rPr>
          <w:rFonts w:ascii="Arial" w:hAnsi="Arial" w:cs="Arial"/>
          <w:sz w:val="24"/>
          <w:szCs w:val="24"/>
        </w:rPr>
        <w:t xml:space="preserve">________________________ </w:t>
      </w:r>
      <w:r>
        <w:rPr>
          <w:rFonts w:ascii="Arial" w:hAnsi="Arial" w:cs="Arial"/>
          <w:sz w:val="24"/>
          <w:szCs w:val="24"/>
        </w:rPr>
        <w:t xml:space="preserve">    </w:t>
      </w:r>
      <w:r w:rsidRPr="00040031">
        <w:rPr>
          <w:rFonts w:ascii="Arial" w:hAnsi="Arial" w:cs="Arial"/>
          <w:sz w:val="24"/>
          <w:szCs w:val="24"/>
        </w:rPr>
        <w:t>_________________</w:t>
      </w:r>
    </w:p>
    <w:p w:rsidR="00040031" w:rsidRPr="00040031" w:rsidRDefault="00040031" w:rsidP="0004003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040031">
        <w:rPr>
          <w:rFonts w:ascii="Arial" w:hAnsi="Arial" w:cs="Arial"/>
          <w:sz w:val="20"/>
          <w:szCs w:val="20"/>
        </w:rPr>
        <w:t xml:space="preserve">(подпись лица, направляющего </w:t>
      </w:r>
      <w:proofErr w:type="gramStart"/>
      <w:r w:rsidRPr="00040031">
        <w:rPr>
          <w:rFonts w:ascii="Arial" w:hAnsi="Arial" w:cs="Arial"/>
          <w:sz w:val="20"/>
          <w:szCs w:val="20"/>
        </w:rPr>
        <w:t xml:space="preserve">уведомление)   </w:t>
      </w:r>
      <w:proofErr w:type="gramEnd"/>
      <w:r w:rsidRPr="0004003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040031">
        <w:rPr>
          <w:rFonts w:ascii="Arial" w:hAnsi="Arial" w:cs="Arial"/>
          <w:sz w:val="20"/>
          <w:szCs w:val="20"/>
        </w:rPr>
        <w:t xml:space="preserve"> (фамилия, инициалы)</w:t>
      </w:r>
    </w:p>
    <w:p w:rsidR="00040031" w:rsidRPr="00040031" w:rsidRDefault="00040031" w:rsidP="00040031">
      <w:pPr>
        <w:jc w:val="both"/>
        <w:rPr>
          <w:rFonts w:ascii="Arial" w:hAnsi="Arial" w:cs="Arial"/>
          <w:sz w:val="20"/>
          <w:szCs w:val="20"/>
        </w:rPr>
      </w:pPr>
    </w:p>
    <w:p w:rsidR="00040031" w:rsidRPr="00040031" w:rsidRDefault="00040031" w:rsidP="0004003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040031" w:rsidRPr="00040031" w:rsidRDefault="00040031" w:rsidP="0004003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Дата регистрации уведомления «___» __________ 20___ года</w:t>
      </w:r>
    </w:p>
    <w:p w:rsidR="00040031" w:rsidRPr="00040031" w:rsidRDefault="00040031" w:rsidP="0004003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_____</w:t>
      </w:r>
      <w:r w:rsidR="0011666B">
        <w:rPr>
          <w:rFonts w:ascii="Arial" w:hAnsi="Arial" w:cs="Arial"/>
          <w:sz w:val="24"/>
          <w:szCs w:val="24"/>
        </w:rPr>
        <w:t>____________________________</w:t>
      </w:r>
      <w:r w:rsidRPr="00040031">
        <w:rPr>
          <w:rFonts w:ascii="Arial" w:hAnsi="Arial" w:cs="Arial"/>
          <w:sz w:val="24"/>
          <w:szCs w:val="24"/>
        </w:rPr>
        <w:t xml:space="preserve">                           </w:t>
      </w:r>
      <w:r w:rsidR="0011666B">
        <w:rPr>
          <w:rFonts w:ascii="Arial" w:hAnsi="Arial" w:cs="Arial"/>
          <w:sz w:val="24"/>
          <w:szCs w:val="24"/>
        </w:rPr>
        <w:t>___________________________</w:t>
      </w:r>
      <w:r w:rsidRPr="00040031">
        <w:rPr>
          <w:rFonts w:ascii="Arial" w:hAnsi="Arial" w:cs="Arial"/>
          <w:sz w:val="24"/>
          <w:szCs w:val="24"/>
        </w:rPr>
        <w:t>__</w:t>
      </w:r>
    </w:p>
    <w:p w:rsidR="00040031" w:rsidRPr="0011666B" w:rsidRDefault="00040031" w:rsidP="000400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1666B">
        <w:rPr>
          <w:rFonts w:ascii="Arial" w:hAnsi="Arial" w:cs="Arial"/>
          <w:sz w:val="20"/>
          <w:szCs w:val="20"/>
        </w:rPr>
        <w:t xml:space="preserve">     (фамилия, инициалы должностного </w:t>
      </w:r>
      <w:proofErr w:type="gramStart"/>
      <w:r w:rsidRPr="0011666B">
        <w:rPr>
          <w:rFonts w:ascii="Arial" w:hAnsi="Arial" w:cs="Arial"/>
          <w:sz w:val="20"/>
          <w:szCs w:val="20"/>
        </w:rPr>
        <w:t xml:space="preserve">лица,   </w:t>
      </w:r>
      <w:proofErr w:type="gramEnd"/>
      <w:r w:rsidRPr="0011666B">
        <w:rPr>
          <w:rFonts w:ascii="Arial" w:hAnsi="Arial" w:cs="Arial"/>
          <w:sz w:val="20"/>
          <w:szCs w:val="20"/>
        </w:rPr>
        <w:t xml:space="preserve">                           </w:t>
      </w:r>
      <w:r w:rsidR="0011666B">
        <w:rPr>
          <w:rFonts w:ascii="Arial" w:hAnsi="Arial" w:cs="Arial"/>
          <w:sz w:val="20"/>
          <w:szCs w:val="20"/>
        </w:rPr>
        <w:t xml:space="preserve">             </w:t>
      </w:r>
      <w:r w:rsidRPr="0011666B">
        <w:rPr>
          <w:rFonts w:ascii="Arial" w:hAnsi="Arial" w:cs="Arial"/>
          <w:sz w:val="20"/>
          <w:szCs w:val="20"/>
        </w:rPr>
        <w:t xml:space="preserve"> (подпись должностного лица, </w:t>
      </w:r>
    </w:p>
    <w:p w:rsidR="0011666B" w:rsidRDefault="00040031" w:rsidP="001166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1666B">
        <w:rPr>
          <w:rFonts w:ascii="Arial" w:hAnsi="Arial" w:cs="Arial"/>
          <w:sz w:val="20"/>
          <w:szCs w:val="20"/>
        </w:rPr>
        <w:t xml:space="preserve">        зарегистрировавшего </w:t>
      </w:r>
      <w:proofErr w:type="gramStart"/>
      <w:r w:rsidR="0011666B" w:rsidRPr="0011666B">
        <w:rPr>
          <w:rFonts w:ascii="Arial" w:hAnsi="Arial" w:cs="Arial"/>
          <w:sz w:val="20"/>
          <w:szCs w:val="20"/>
        </w:rPr>
        <w:t xml:space="preserve">уведомление)  </w:t>
      </w:r>
      <w:r w:rsidRPr="0011666B">
        <w:rPr>
          <w:rFonts w:ascii="Arial" w:hAnsi="Arial" w:cs="Arial"/>
          <w:sz w:val="20"/>
          <w:szCs w:val="20"/>
        </w:rPr>
        <w:t xml:space="preserve"> </w:t>
      </w:r>
      <w:proofErr w:type="gramEnd"/>
      <w:r w:rsidRPr="0011666B">
        <w:rPr>
          <w:rFonts w:ascii="Arial" w:hAnsi="Arial" w:cs="Arial"/>
          <w:sz w:val="20"/>
          <w:szCs w:val="20"/>
        </w:rPr>
        <w:t xml:space="preserve">                                 </w:t>
      </w:r>
      <w:r w:rsidR="0011666B">
        <w:rPr>
          <w:rFonts w:ascii="Arial" w:hAnsi="Arial" w:cs="Arial"/>
          <w:sz w:val="20"/>
          <w:szCs w:val="20"/>
        </w:rPr>
        <w:t xml:space="preserve">        зарегистрировавшего уведомление </w:t>
      </w:r>
    </w:p>
    <w:p w:rsidR="0011666B" w:rsidRDefault="0011666B" w:rsidP="001166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40031" w:rsidRPr="0011666B" w:rsidRDefault="0011666B" w:rsidP="001166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40031" w:rsidRPr="00040031">
        <w:rPr>
          <w:rFonts w:ascii="Arial" w:hAnsi="Arial" w:cs="Arial"/>
          <w:sz w:val="24"/>
          <w:szCs w:val="24"/>
        </w:rPr>
        <w:t>ПРИЛОЖЕНИЕ № 2</w:t>
      </w:r>
    </w:p>
    <w:p w:rsidR="00040031" w:rsidRPr="00040031" w:rsidRDefault="00040031" w:rsidP="00040031">
      <w:pPr>
        <w:widowControl w:val="0"/>
        <w:ind w:left="4395"/>
        <w:jc w:val="center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к Порядку сообщения руководителями муниципальных учреждений (предприятий)</w:t>
      </w:r>
    </w:p>
    <w:p w:rsidR="00040031" w:rsidRPr="00040031" w:rsidRDefault="00040031" w:rsidP="00040031">
      <w:pPr>
        <w:widowControl w:val="0"/>
        <w:ind w:left="439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hAnsi="Arial" w:cs="Arial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040031" w:rsidRPr="00040031" w:rsidRDefault="00040031" w:rsidP="00040031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40031">
        <w:rPr>
          <w:rFonts w:ascii="Arial" w:hAnsi="Arial" w:cs="Arial"/>
          <w:b/>
          <w:sz w:val="24"/>
          <w:szCs w:val="24"/>
        </w:rPr>
        <w:t>ЖУРНАЛ</w:t>
      </w:r>
    </w:p>
    <w:p w:rsidR="00040031" w:rsidRPr="00040031" w:rsidRDefault="00040031" w:rsidP="0004003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40031">
        <w:rPr>
          <w:rFonts w:ascii="Arial" w:hAnsi="Arial" w:cs="Arial"/>
          <w:b/>
          <w:sz w:val="24"/>
          <w:szCs w:val="24"/>
        </w:rPr>
        <w:t>регистрации (учета) уведомлений руководителей муниципальных учреждений (предприятий)</w:t>
      </w:r>
    </w:p>
    <w:p w:rsidR="00040031" w:rsidRPr="00040031" w:rsidRDefault="00040031" w:rsidP="0004003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40031">
        <w:rPr>
          <w:rFonts w:ascii="Arial" w:hAnsi="Arial" w:cs="Arial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0031" w:rsidRPr="00040031" w:rsidRDefault="00040031" w:rsidP="0004003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040031" w:rsidRPr="00040031" w:rsidRDefault="00040031" w:rsidP="0004003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Начат «__» _______ 20__ г.</w:t>
      </w:r>
    </w:p>
    <w:p w:rsidR="00040031" w:rsidRPr="00040031" w:rsidRDefault="00040031" w:rsidP="0004003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Окончен «__» _______ 20__ г.</w:t>
      </w:r>
    </w:p>
    <w:p w:rsidR="00040031" w:rsidRPr="00040031" w:rsidRDefault="00040031" w:rsidP="0004003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На «__» листах</w:t>
      </w:r>
    </w:p>
    <w:p w:rsidR="00040031" w:rsidRPr="00040031" w:rsidRDefault="00040031" w:rsidP="00040031">
      <w:pPr>
        <w:jc w:val="center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2"/>
        <w:gridCol w:w="1812"/>
        <w:gridCol w:w="2143"/>
        <w:gridCol w:w="1592"/>
        <w:gridCol w:w="1538"/>
      </w:tblGrid>
      <w:tr w:rsidR="00040031" w:rsidRPr="00040031" w:rsidTr="00641732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widowControl w:val="0"/>
              <w:ind w:left="-57" w:right="-57" w:firstLine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widowControl w:val="0"/>
              <w:ind w:left="-57" w:right="-57" w:firstLine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040031" w:rsidRPr="00040031" w:rsidTr="00641732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40031" w:rsidRPr="00040031" w:rsidTr="00641732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031" w:rsidRPr="00040031" w:rsidTr="00641732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1" w:rsidRPr="00040031" w:rsidRDefault="00040031" w:rsidP="0064173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0031" w:rsidRPr="00040031" w:rsidRDefault="00040031" w:rsidP="00040031">
      <w:pPr>
        <w:jc w:val="both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40031" w:rsidRPr="00040031" w:rsidRDefault="00040031" w:rsidP="00040031">
      <w:pPr>
        <w:shd w:val="clear" w:color="auto" w:fill="FFFFFF"/>
        <w:ind w:left="5670"/>
        <w:jc w:val="center"/>
        <w:rPr>
          <w:rFonts w:ascii="Arial" w:hAnsi="Arial" w:cs="Arial"/>
          <w:spacing w:val="-10"/>
          <w:sz w:val="24"/>
          <w:szCs w:val="24"/>
        </w:rPr>
      </w:pPr>
    </w:p>
    <w:p w:rsidR="00040031" w:rsidRPr="00040031" w:rsidRDefault="00040031" w:rsidP="00040031">
      <w:pPr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pacing w:val="-10"/>
          <w:sz w:val="24"/>
          <w:szCs w:val="24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040031" w:rsidRPr="00040031" w:rsidTr="00641732">
        <w:trPr>
          <w:jc w:val="right"/>
        </w:trPr>
        <w:tc>
          <w:tcPr>
            <w:tcW w:w="4785" w:type="dxa"/>
          </w:tcPr>
          <w:p w:rsidR="00040031" w:rsidRPr="00040031" w:rsidRDefault="00040031" w:rsidP="00641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УТВЕРЖДЕНО</w:t>
            </w:r>
          </w:p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постановлением администрации</w:t>
            </w:r>
          </w:p>
          <w:p w:rsidR="00040031" w:rsidRPr="00040031" w:rsidRDefault="00040031" w:rsidP="00641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Сарапульского</w:t>
            </w:r>
            <w:r w:rsidRPr="00040031">
              <w:rPr>
                <w:rFonts w:ascii="Arial" w:hAnsi="Arial" w:cs="Arial"/>
                <w:sz w:val="24"/>
                <w:szCs w:val="24"/>
              </w:rPr>
              <w:t xml:space="preserve"> сельсовета Мошковского района</w:t>
            </w:r>
          </w:p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  <w:p w:rsidR="00040031" w:rsidRPr="00040031" w:rsidRDefault="00040031" w:rsidP="00641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от 1</w:t>
            </w:r>
            <w:r w:rsidR="0011666B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040031">
              <w:rPr>
                <w:rFonts w:ascii="Arial" w:hAnsi="Arial" w:cs="Arial"/>
                <w:sz w:val="24"/>
                <w:szCs w:val="24"/>
              </w:rPr>
              <w:t>0</w:t>
            </w:r>
            <w:r w:rsidR="0011666B">
              <w:rPr>
                <w:rFonts w:ascii="Arial" w:hAnsi="Arial" w:cs="Arial"/>
                <w:sz w:val="24"/>
                <w:szCs w:val="24"/>
              </w:rPr>
              <w:t>2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>.2023</w:t>
            </w:r>
            <w:r w:rsidRPr="000400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6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11666B">
              <w:rPr>
                <w:rFonts w:ascii="Arial" w:eastAsia="Calibri" w:hAnsi="Arial" w:cs="Arial"/>
                <w:sz w:val="24"/>
                <w:szCs w:val="24"/>
              </w:rPr>
              <w:t>18-па</w:t>
            </w:r>
          </w:p>
        </w:tc>
      </w:tr>
    </w:tbl>
    <w:p w:rsidR="00040031" w:rsidRPr="00040031" w:rsidRDefault="00040031" w:rsidP="00040031">
      <w:pPr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40031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040031" w:rsidRPr="00040031" w:rsidRDefault="00040031" w:rsidP="000400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40031">
        <w:rPr>
          <w:rFonts w:ascii="Arial" w:hAnsi="Arial" w:cs="Arial"/>
          <w:b/>
          <w:bCs/>
          <w:sz w:val="24"/>
          <w:szCs w:val="24"/>
        </w:rPr>
        <w:t xml:space="preserve">о комиссии по предотвращению и урегулированию конфликтов интересов, </w:t>
      </w:r>
    </w:p>
    <w:p w:rsidR="00040031" w:rsidRPr="00040031" w:rsidRDefault="00040031" w:rsidP="00040031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040031">
        <w:rPr>
          <w:rFonts w:ascii="Arial" w:hAnsi="Arial" w:cs="Arial"/>
          <w:b/>
          <w:bCs/>
          <w:sz w:val="24"/>
          <w:szCs w:val="24"/>
        </w:rPr>
        <w:t xml:space="preserve">возникающих при исполнении должностных обязанностей руководителями муниципальных учреждений (предприятий) </w:t>
      </w:r>
      <w:r>
        <w:rPr>
          <w:rFonts w:ascii="Arial" w:hAnsi="Arial" w:cs="Arial"/>
          <w:b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b/>
          <w:iCs/>
          <w:sz w:val="24"/>
          <w:szCs w:val="24"/>
        </w:rPr>
        <w:t xml:space="preserve"> сельсовета Мошковского района Новосибирской области</w:t>
      </w:r>
    </w:p>
    <w:p w:rsidR="00040031" w:rsidRPr="00040031" w:rsidRDefault="00040031" w:rsidP="0004003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rFonts w:ascii="Arial" w:hAnsi="Arial" w:cs="Arial"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hAnsi="Arial" w:cs="Arial"/>
          <w:sz w:val="24"/>
          <w:szCs w:val="24"/>
        </w:rPr>
        <w:t xml:space="preserve"> (далее соответственно – комиссия, руководитель)</w:t>
      </w:r>
      <w:r w:rsidRPr="00040031">
        <w:rPr>
          <w:rFonts w:ascii="Arial" w:hAnsi="Arial" w:cs="Arial"/>
          <w:bCs/>
          <w:sz w:val="24"/>
          <w:szCs w:val="24"/>
        </w:rPr>
        <w:t>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2</w:t>
      </w:r>
      <w:r w:rsidRPr="00040031">
        <w:rPr>
          <w:rFonts w:ascii="Arial" w:hAnsi="Arial" w:cs="Arial"/>
          <w:sz w:val="24"/>
          <w:szCs w:val="24"/>
        </w:rPr>
        <w:t xml:space="preserve">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Pr="00040031">
        <w:rPr>
          <w:rFonts w:ascii="Arial" w:eastAsia="Calibri" w:hAnsi="Arial" w:cs="Arial"/>
          <w:sz w:val="24"/>
          <w:szCs w:val="24"/>
        </w:rPr>
        <w:t xml:space="preserve">Уставом сельского поселения </w:t>
      </w:r>
      <w:r>
        <w:rPr>
          <w:rFonts w:ascii="Arial" w:eastAsia="Calibri" w:hAnsi="Arial" w:cs="Arial"/>
          <w:sz w:val="24"/>
          <w:szCs w:val="24"/>
        </w:rPr>
        <w:t>Сарапульского</w:t>
      </w:r>
      <w:r w:rsidRPr="00040031">
        <w:rPr>
          <w:rFonts w:ascii="Arial" w:eastAsia="Calibri" w:hAnsi="Arial" w:cs="Arial"/>
          <w:sz w:val="24"/>
          <w:szCs w:val="24"/>
        </w:rPr>
        <w:t xml:space="preserve"> сельсовета Мошковского муниципального района Новосибирской области, иными муниципальными нормативными правовыми актами </w:t>
      </w:r>
      <w:r>
        <w:rPr>
          <w:rFonts w:ascii="Arial" w:hAnsi="Arial" w:cs="Arial"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eastAsia="Calibri" w:hAnsi="Arial" w:cs="Arial"/>
          <w:sz w:val="24"/>
          <w:szCs w:val="24"/>
        </w:rPr>
        <w:t>, а также настоящим Положением</w:t>
      </w:r>
      <w:r w:rsidRPr="00040031">
        <w:rPr>
          <w:rFonts w:ascii="Arial" w:hAnsi="Arial" w:cs="Arial"/>
          <w:sz w:val="24"/>
          <w:szCs w:val="24"/>
        </w:rPr>
        <w:t>.</w:t>
      </w:r>
    </w:p>
    <w:p w:rsidR="00040031" w:rsidRPr="00040031" w:rsidRDefault="00040031" w:rsidP="00040031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040031" w:rsidRPr="00040031" w:rsidRDefault="00040031" w:rsidP="0004003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4. </w:t>
      </w:r>
      <w:r w:rsidRPr="00040031">
        <w:rPr>
          <w:rFonts w:ascii="Arial" w:eastAsia="Calibri" w:hAnsi="Arial" w:cs="Arial"/>
          <w:sz w:val="24"/>
          <w:szCs w:val="24"/>
        </w:rPr>
        <w:t>Комиссия формируется в составе председателя комиссии, его заместителя, секретаря и членов комиссии</w:t>
      </w:r>
      <w:r w:rsidRPr="00040031">
        <w:rPr>
          <w:rStyle w:val="a8"/>
          <w:rFonts w:ascii="Arial" w:eastAsia="Calibri" w:hAnsi="Arial" w:cs="Arial"/>
          <w:sz w:val="24"/>
          <w:szCs w:val="24"/>
        </w:rPr>
        <w:footnoteReference w:id="1"/>
      </w:r>
      <w:r w:rsidRPr="00040031">
        <w:rPr>
          <w:rFonts w:ascii="Arial" w:eastAsia="Calibri" w:hAnsi="Arial" w:cs="Arial"/>
          <w:sz w:val="24"/>
          <w:szCs w:val="24"/>
        </w:rPr>
        <w:t>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0031">
        <w:rPr>
          <w:rFonts w:ascii="Arial" w:eastAsia="Calibri" w:hAnsi="Arial" w:cs="Arial"/>
          <w:sz w:val="24"/>
          <w:szCs w:val="24"/>
        </w:rPr>
        <w:t xml:space="preserve">В состав комиссии могут входить представители органов местного самоуправления </w:t>
      </w:r>
      <w:r>
        <w:rPr>
          <w:rFonts w:ascii="Arial" w:hAnsi="Arial" w:cs="Arial"/>
          <w:iCs/>
          <w:sz w:val="24"/>
          <w:szCs w:val="24"/>
        </w:rPr>
        <w:t>Сарапульского</w:t>
      </w:r>
      <w:r w:rsidRPr="00040031">
        <w:rPr>
          <w:rFonts w:ascii="Arial" w:hAnsi="Arial" w:cs="Arial"/>
          <w:iCs/>
          <w:sz w:val="24"/>
          <w:szCs w:val="24"/>
        </w:rPr>
        <w:t xml:space="preserve"> сельсовета Мошковского района Новосибирской области</w:t>
      </w:r>
      <w:r w:rsidRPr="00040031">
        <w:rPr>
          <w:rFonts w:ascii="Arial" w:eastAsia="Calibri" w:hAnsi="Arial" w:cs="Arial"/>
          <w:sz w:val="24"/>
          <w:szCs w:val="24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0031">
        <w:rPr>
          <w:rFonts w:ascii="Arial" w:eastAsia="Calibri" w:hAnsi="Arial" w:cs="Arial"/>
          <w:sz w:val="24"/>
          <w:szCs w:val="24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0031">
        <w:rPr>
          <w:rFonts w:ascii="Arial" w:eastAsia="Calibri" w:hAnsi="Arial" w:cs="Arial"/>
          <w:sz w:val="24"/>
          <w:szCs w:val="24"/>
        </w:rPr>
        <w:t>5. Передача полномочий члена комиссии другому лицу не допускается.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0031">
        <w:rPr>
          <w:rFonts w:ascii="Arial" w:eastAsia="Calibri" w:hAnsi="Arial" w:cs="Arial"/>
          <w:sz w:val="24"/>
          <w:szCs w:val="24"/>
        </w:rPr>
        <w:t>6. Участие в работе комиссии осуществляется на общественных началах.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0031">
        <w:rPr>
          <w:rFonts w:ascii="Arial" w:eastAsia="Calibri" w:hAnsi="Arial" w:cs="Arial"/>
          <w:sz w:val="24"/>
          <w:szCs w:val="24"/>
        </w:rPr>
        <w:t>7. Заседания комиссии проводятся по мере необходимости.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8. 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</w:t>
      </w:r>
      <w:r w:rsidRPr="00040031">
        <w:rPr>
          <w:rFonts w:ascii="Arial" w:hAnsi="Arial" w:cs="Arial"/>
          <w:sz w:val="24"/>
          <w:szCs w:val="24"/>
        </w:rPr>
        <w:lastRenderedPageBreak/>
        <w:t>руководителя (далее – работодатель), в соответствии с пунктом 13 Порядка сообщения руководителями</w:t>
      </w:r>
      <w:r w:rsidRPr="00040031">
        <w:rPr>
          <w:rFonts w:ascii="Arial" w:hAnsi="Arial" w:cs="Arial"/>
          <w:bCs/>
          <w:i/>
          <w:sz w:val="24"/>
          <w:szCs w:val="24"/>
        </w:rPr>
        <w:t xml:space="preserve"> </w:t>
      </w:r>
      <w:r w:rsidRPr="00040031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bCs/>
          <w:sz w:val="24"/>
          <w:szCs w:val="24"/>
        </w:rPr>
        <w:t>10. </w:t>
      </w:r>
      <w:r w:rsidRPr="00040031">
        <w:rPr>
          <w:rFonts w:ascii="Arial" w:hAnsi="Arial" w:cs="Arial"/>
          <w:sz w:val="24"/>
          <w:szCs w:val="24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1) назначает дату заседания комиссии;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2) рассматривает вопрос о необходимости участия в заседании комиссии иных лиц, помимо членов комиссии;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11. Секретарь комиссии: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3) ведет протокол заседания комиссии;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4) оформляет и представляет в течение трех рабочих дней со дня заседания комиссии: работодателю </w:t>
      </w:r>
      <w:r w:rsidRPr="00040031">
        <w:rPr>
          <w:rFonts w:ascii="Arial" w:hAnsi="Arial" w:cs="Arial"/>
          <w:sz w:val="24"/>
          <w:szCs w:val="24"/>
        </w:rPr>
        <w:noBreakHyphen/>
        <w:t xml:space="preserve"> 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 w:rsidRPr="00040031">
        <w:rPr>
          <w:rFonts w:ascii="Arial" w:hAnsi="Arial" w:cs="Arial"/>
          <w:sz w:val="24"/>
          <w:szCs w:val="24"/>
        </w:rPr>
        <w:noBreakHyphen/>
        <w:t xml:space="preserve"> выписку из протокола заседания комиссии.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14. Заседание комиссии проводится, как правило, в присутствии руководителя, в отношении которого рассматривается вопрос о возникновении личной заинтересованности при исполнении должностных обязанностей, которая приводит или может привести к конфликту интересов.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15. Заседания комиссии могут проводиться в отсутствие руководителя в случае: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16. На заседании комиссии заслушиваются пояснения руководителя, в отношении которого рассматривается вопрос о возникновении личной заинтересованности при исполнении должностных обязанностей, которая приводит или может привести к конфликту интересов, лично присутствующего на заседании комиссии.</w:t>
      </w:r>
    </w:p>
    <w:p w:rsidR="00040031" w:rsidRPr="00040031" w:rsidRDefault="00040031" w:rsidP="0004003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lastRenderedPageBreak/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18. По итогам рассмотрения вынесенного на заседание вопроса комиссия принимает одно из следующих решений: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1) признать, что при исполнении руководителем должностных обязанностей конфликт интересов отсутствует;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работодателю обеспечить принятие этих мер);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 w:rsidRPr="00040031">
        <w:rPr>
          <w:rFonts w:ascii="Arial" w:hAnsi="Arial" w:cs="Arial"/>
          <w:bCs/>
          <w:sz w:val="24"/>
          <w:szCs w:val="24"/>
        </w:rPr>
        <w:t>дисциплинарной ответственности в соответствии с Трудовым кодексом Российской Федерации</w:t>
      </w:r>
      <w:r w:rsidRPr="00040031">
        <w:rPr>
          <w:rFonts w:ascii="Arial" w:hAnsi="Arial" w:cs="Arial"/>
          <w:sz w:val="24"/>
          <w:szCs w:val="24"/>
        </w:rPr>
        <w:t xml:space="preserve">). 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 w:rsidRPr="00040031">
        <w:rPr>
          <w:rFonts w:ascii="Arial" w:hAnsi="Arial" w:cs="Arial"/>
          <w:bCs/>
          <w:sz w:val="24"/>
          <w:szCs w:val="24"/>
        </w:rPr>
        <w:t xml:space="preserve">за реализацией руководителем мер по предотвращению </w:t>
      </w:r>
      <w:r w:rsidRPr="00040031">
        <w:rPr>
          <w:rFonts w:ascii="Arial" w:hAnsi="Arial" w:cs="Arial"/>
          <w:sz w:val="24"/>
          <w:szCs w:val="24"/>
        </w:rPr>
        <w:t>конфликта интересов.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040031" w:rsidRPr="00040031" w:rsidRDefault="00040031" w:rsidP="000400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040031" w:rsidRPr="00040031" w:rsidRDefault="00040031" w:rsidP="00040031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ascii="Arial" w:eastAsia="Calibri" w:hAnsi="Arial" w:cs="Arial"/>
          <w:sz w:val="24"/>
          <w:szCs w:val="24"/>
        </w:rPr>
        <w:sectPr w:rsidR="00040031" w:rsidRPr="00040031" w:rsidSect="00040031">
          <w:pgSz w:w="11907" w:h="16840" w:code="9"/>
          <w:pgMar w:top="567" w:right="567" w:bottom="1134" w:left="1418" w:header="709" w:footer="709" w:gutter="0"/>
          <w:cols w:space="720"/>
          <w:noEndnote/>
          <w:titlePg/>
          <w:docGrid w:linePitch="299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040031" w:rsidRPr="00040031" w:rsidTr="00641732">
        <w:trPr>
          <w:jc w:val="right"/>
        </w:trPr>
        <w:tc>
          <w:tcPr>
            <w:tcW w:w="4785" w:type="dxa"/>
          </w:tcPr>
          <w:p w:rsidR="00040031" w:rsidRPr="00040031" w:rsidRDefault="00040031" w:rsidP="00641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УТВЕРЖДЕНО</w:t>
            </w:r>
          </w:p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>постановлением администрации</w:t>
            </w:r>
          </w:p>
          <w:p w:rsidR="00040031" w:rsidRPr="00040031" w:rsidRDefault="00040031" w:rsidP="00641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Сарапульского</w:t>
            </w:r>
            <w:r w:rsidRPr="00040031">
              <w:rPr>
                <w:rFonts w:ascii="Arial" w:hAnsi="Arial" w:cs="Arial"/>
                <w:sz w:val="24"/>
                <w:szCs w:val="24"/>
              </w:rPr>
              <w:t xml:space="preserve"> сельсовета Мошковского района</w:t>
            </w:r>
          </w:p>
          <w:p w:rsidR="00040031" w:rsidRP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  <w:p w:rsidR="00040031" w:rsidRDefault="00040031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0031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proofErr w:type="gramStart"/>
            <w:r w:rsidRPr="00040031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11666B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040031">
              <w:rPr>
                <w:rFonts w:ascii="Arial" w:hAnsi="Arial" w:cs="Arial"/>
                <w:sz w:val="24"/>
                <w:szCs w:val="24"/>
              </w:rPr>
              <w:t>0</w:t>
            </w:r>
            <w:r w:rsidR="0011666B">
              <w:rPr>
                <w:rFonts w:ascii="Arial" w:hAnsi="Arial" w:cs="Arial"/>
                <w:sz w:val="24"/>
                <w:szCs w:val="24"/>
              </w:rPr>
              <w:t>2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>.2023</w:t>
            </w:r>
            <w:r w:rsidRPr="000400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0031">
              <w:rPr>
                <w:rFonts w:ascii="Arial" w:eastAsia="Calibri" w:hAnsi="Arial" w:cs="Arial"/>
                <w:sz w:val="24"/>
                <w:szCs w:val="24"/>
              </w:rPr>
              <w:t>№</w:t>
            </w:r>
            <w:proofErr w:type="gramEnd"/>
            <w:r w:rsidRPr="0004003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1666B">
              <w:rPr>
                <w:rFonts w:ascii="Arial" w:eastAsia="Calibri" w:hAnsi="Arial" w:cs="Arial"/>
                <w:sz w:val="24"/>
                <w:szCs w:val="24"/>
              </w:rPr>
              <w:t>18-па</w:t>
            </w:r>
          </w:p>
          <w:p w:rsidR="0011666B" w:rsidRDefault="0011666B" w:rsidP="0064173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666B" w:rsidRPr="00040031" w:rsidRDefault="0011666B" w:rsidP="00641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0031" w:rsidRPr="00040031" w:rsidRDefault="00040031" w:rsidP="00040031">
      <w:pPr>
        <w:ind w:left="4536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040031" w:rsidRPr="00040031" w:rsidRDefault="00040031" w:rsidP="00040031">
      <w:pPr>
        <w:widowControl w:val="0"/>
        <w:autoSpaceDE w:val="0"/>
        <w:autoSpaceDN w:val="0"/>
        <w:adjustRightInd w:val="0"/>
        <w:ind w:left="4678"/>
        <w:jc w:val="center"/>
        <w:rPr>
          <w:rFonts w:ascii="Arial" w:eastAsia="Calibri" w:hAnsi="Arial" w:cs="Arial"/>
          <w:sz w:val="24"/>
          <w:szCs w:val="24"/>
        </w:rPr>
      </w:pPr>
    </w:p>
    <w:p w:rsidR="00040031" w:rsidRDefault="00040031" w:rsidP="0004003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040031">
        <w:rPr>
          <w:rFonts w:ascii="Arial" w:eastAsia="Calibri" w:hAnsi="Arial" w:cs="Arial"/>
          <w:b/>
          <w:sz w:val="24"/>
          <w:szCs w:val="24"/>
        </w:rPr>
        <w:t xml:space="preserve"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>Сарапульского</w:t>
      </w:r>
      <w:r w:rsidRPr="00040031">
        <w:rPr>
          <w:rFonts w:ascii="Arial" w:eastAsia="Calibri" w:hAnsi="Arial" w:cs="Arial"/>
          <w:b/>
          <w:bCs/>
          <w:iCs/>
          <w:sz w:val="24"/>
          <w:szCs w:val="24"/>
        </w:rPr>
        <w:t xml:space="preserve"> сельсовета Мошковского района Новосибирской области</w:t>
      </w:r>
    </w:p>
    <w:p w:rsidR="0011666B" w:rsidRPr="00040031" w:rsidRDefault="0011666B" w:rsidP="0004003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:rsidR="00040031" w:rsidRPr="00040031" w:rsidRDefault="00040031" w:rsidP="0004003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040031" w:rsidRPr="00040031" w:rsidRDefault="0011666B" w:rsidP="00040031">
      <w:pPr>
        <w:shd w:val="clear" w:color="auto" w:fill="FFFFFF"/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Ишутин</w:t>
      </w:r>
      <w:proofErr w:type="spellEnd"/>
      <w:r>
        <w:rPr>
          <w:rFonts w:ascii="Arial" w:hAnsi="Arial" w:cs="Arial"/>
          <w:sz w:val="24"/>
          <w:szCs w:val="24"/>
        </w:rPr>
        <w:t xml:space="preserve"> Василий Анатольевич</w:t>
      </w:r>
      <w:r w:rsidR="00040031" w:rsidRPr="00040031">
        <w:rPr>
          <w:rFonts w:ascii="Arial" w:hAnsi="Arial" w:cs="Arial"/>
          <w:sz w:val="24"/>
          <w:szCs w:val="24"/>
        </w:rPr>
        <w:t xml:space="preserve"> - глава </w:t>
      </w:r>
      <w:r w:rsidR="00040031">
        <w:rPr>
          <w:rFonts w:ascii="Arial" w:hAnsi="Arial" w:cs="Arial"/>
          <w:sz w:val="24"/>
          <w:szCs w:val="24"/>
        </w:rPr>
        <w:t>Сарапульского</w:t>
      </w:r>
      <w:r w:rsidR="00040031" w:rsidRPr="00040031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области, председатель комиссии;</w:t>
      </w:r>
    </w:p>
    <w:p w:rsidR="00040031" w:rsidRPr="00040031" w:rsidRDefault="00040031" w:rsidP="00040031">
      <w:pPr>
        <w:shd w:val="clear" w:color="auto" w:fill="FFFFFF"/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2.</w:t>
      </w:r>
      <w:r w:rsidR="0011666B">
        <w:rPr>
          <w:rFonts w:ascii="Arial" w:hAnsi="Arial" w:cs="Arial"/>
          <w:sz w:val="24"/>
          <w:szCs w:val="24"/>
        </w:rPr>
        <w:t xml:space="preserve"> Олешко Светлана Вячеславовна</w:t>
      </w:r>
      <w:r w:rsidRPr="00040031">
        <w:rPr>
          <w:rFonts w:ascii="Arial" w:hAnsi="Arial" w:cs="Arial"/>
          <w:sz w:val="24"/>
          <w:szCs w:val="24"/>
        </w:rPr>
        <w:t xml:space="preserve"> – заместитель Главы администрации </w:t>
      </w:r>
      <w:r>
        <w:rPr>
          <w:rFonts w:ascii="Arial" w:hAnsi="Arial" w:cs="Arial"/>
          <w:sz w:val="24"/>
          <w:szCs w:val="24"/>
        </w:rPr>
        <w:t>Сарапульского</w:t>
      </w:r>
      <w:r w:rsidRPr="00040031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области, заместитель председателя комиссии;</w:t>
      </w:r>
    </w:p>
    <w:p w:rsidR="00040031" w:rsidRPr="00040031" w:rsidRDefault="0011666B" w:rsidP="00040031">
      <w:pPr>
        <w:shd w:val="clear" w:color="auto" w:fill="FFFFFF"/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40031" w:rsidRPr="00040031">
        <w:rPr>
          <w:rFonts w:ascii="Arial" w:hAnsi="Arial" w:cs="Arial"/>
          <w:sz w:val="24"/>
          <w:szCs w:val="24"/>
        </w:rPr>
        <w:t xml:space="preserve"> </w:t>
      </w:r>
      <w:r w:rsidR="0032271F">
        <w:rPr>
          <w:rFonts w:ascii="Arial" w:hAnsi="Arial" w:cs="Arial"/>
          <w:sz w:val="24"/>
          <w:szCs w:val="24"/>
        </w:rPr>
        <w:t>Волобуева Мария Юрьевна– специалист</w:t>
      </w:r>
      <w:r w:rsidR="00040031" w:rsidRPr="00040031">
        <w:rPr>
          <w:rFonts w:ascii="Arial" w:hAnsi="Arial" w:cs="Arial"/>
          <w:sz w:val="24"/>
          <w:szCs w:val="24"/>
        </w:rPr>
        <w:t xml:space="preserve"> администрации </w:t>
      </w:r>
      <w:r w:rsidR="00040031">
        <w:rPr>
          <w:rFonts w:ascii="Arial" w:hAnsi="Arial" w:cs="Arial"/>
          <w:sz w:val="24"/>
          <w:szCs w:val="24"/>
        </w:rPr>
        <w:t>Сарапульского</w:t>
      </w:r>
      <w:r w:rsidR="00040031" w:rsidRPr="00040031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области, секретарь комиссии;</w:t>
      </w:r>
    </w:p>
    <w:p w:rsidR="00040031" w:rsidRPr="00040031" w:rsidRDefault="00040031" w:rsidP="00040031">
      <w:pPr>
        <w:shd w:val="clear" w:color="auto" w:fill="FFFFFF"/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040031">
        <w:rPr>
          <w:rFonts w:ascii="Arial" w:hAnsi="Arial" w:cs="Arial"/>
          <w:sz w:val="24"/>
          <w:szCs w:val="24"/>
        </w:rPr>
        <w:t>4. Радченко Ольга Викторовна – Управляющий делами – начальник управления организационно-контрольной и кадровой работы администрации Мошковского района Новосибирской области</w:t>
      </w:r>
      <w:bookmarkStart w:id="0" w:name="_GoBack"/>
      <w:bookmarkEnd w:id="0"/>
      <w:r w:rsidRPr="00040031">
        <w:rPr>
          <w:rFonts w:ascii="Arial" w:hAnsi="Arial" w:cs="Arial"/>
          <w:sz w:val="24"/>
          <w:szCs w:val="24"/>
        </w:rPr>
        <w:t xml:space="preserve"> (по согласованию).</w:t>
      </w:r>
    </w:p>
    <w:p w:rsidR="00040031" w:rsidRPr="00040031" w:rsidRDefault="00040031" w:rsidP="00040031">
      <w:pPr>
        <w:rPr>
          <w:rFonts w:ascii="Arial" w:hAnsi="Arial" w:cs="Arial"/>
          <w:b/>
          <w:sz w:val="24"/>
          <w:szCs w:val="24"/>
        </w:rPr>
      </w:pPr>
    </w:p>
    <w:p w:rsidR="007C6F50" w:rsidRPr="00040031" w:rsidRDefault="007C6F50">
      <w:pPr>
        <w:rPr>
          <w:rFonts w:ascii="Arial" w:hAnsi="Arial" w:cs="Arial"/>
          <w:sz w:val="24"/>
          <w:szCs w:val="24"/>
        </w:rPr>
      </w:pPr>
    </w:p>
    <w:sectPr w:rsidR="007C6F50" w:rsidRPr="00040031" w:rsidSect="006D7F30">
      <w:pgSz w:w="11907" w:h="16840" w:code="9"/>
      <w:pgMar w:top="709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23" w:rsidRDefault="00FC2623" w:rsidP="00040031">
      <w:r>
        <w:separator/>
      </w:r>
    </w:p>
  </w:endnote>
  <w:endnote w:type="continuationSeparator" w:id="0">
    <w:p w:rsidR="00FC2623" w:rsidRDefault="00FC2623" w:rsidP="0004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23" w:rsidRDefault="00FC2623" w:rsidP="00040031">
      <w:r>
        <w:separator/>
      </w:r>
    </w:p>
  </w:footnote>
  <w:footnote w:type="continuationSeparator" w:id="0">
    <w:p w:rsidR="00FC2623" w:rsidRDefault="00FC2623" w:rsidP="00040031">
      <w:r>
        <w:continuationSeparator/>
      </w:r>
    </w:p>
  </w:footnote>
  <w:footnote w:id="1">
    <w:p w:rsidR="00040031" w:rsidRPr="000A0510" w:rsidRDefault="00040031" w:rsidP="00040031">
      <w:pPr>
        <w:pStyle w:val="a9"/>
        <w:ind w:firstLine="567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F3430A">
        <w:rPr>
          <w:rFonts w:ascii="Times New Roman" w:hAnsi="Times New Roman"/>
        </w:rPr>
        <w:t xml:space="preserve">В качестве председателя комиссии </w:t>
      </w:r>
      <w:r>
        <w:rPr>
          <w:rFonts w:ascii="Times New Roman" w:hAnsi="Times New Roman"/>
        </w:rPr>
        <w:t>рекомендуется</w:t>
      </w:r>
      <w:r w:rsidRPr="00F3430A">
        <w:rPr>
          <w:rFonts w:ascii="Times New Roman" w:hAnsi="Times New Roman"/>
        </w:rPr>
        <w:t xml:space="preserve"> определить заместителя</w:t>
      </w:r>
      <w:r>
        <w:rPr>
          <w:rFonts w:ascii="Times New Roman" w:hAnsi="Times New Roman"/>
        </w:rPr>
        <w:t xml:space="preserve"> руководителя</w:t>
      </w:r>
      <w:r w:rsidRPr="00F3430A">
        <w:rPr>
          <w:rFonts w:ascii="Times New Roman" w:hAnsi="Times New Roman"/>
        </w:rPr>
        <w:t xml:space="preserve"> органа местного самоуправления, курирующего работу по профилактике коррупционных и иных правонарушений в органе местного самоуправления.</w:t>
      </w:r>
      <w:r>
        <w:rPr>
          <w:rFonts w:ascii="Times New Roman" w:hAnsi="Times New Roman"/>
        </w:rPr>
        <w:t xml:space="preserve"> В качестве секретаря комиссии рекомендуется определить должностное лицо</w:t>
      </w:r>
      <w:r w:rsidRPr="000A0510">
        <w:rPr>
          <w:rFonts w:ascii="Times New Roman" w:hAnsi="Times New Roman"/>
        </w:rPr>
        <w:t>, ответственное за рассмотрение уведомлений</w:t>
      </w:r>
      <w:r>
        <w:rPr>
          <w:rFonts w:ascii="Times New Roman" w:hAnsi="Times New Roman"/>
        </w:rPr>
        <w:t xml:space="preserve"> </w:t>
      </w:r>
      <w:r w:rsidRPr="000A0510">
        <w:rPr>
          <w:rFonts w:ascii="Times New Roman" w:hAnsi="Times New Roman"/>
        </w:rPr>
        <w:t>о возникновении личной за</w:t>
      </w:r>
      <w:r>
        <w:rPr>
          <w:rFonts w:ascii="Times New Roman" w:hAnsi="Times New Roman"/>
        </w:rPr>
        <w:t xml:space="preserve">интересованности при исполнении </w:t>
      </w:r>
      <w:r w:rsidRPr="000A0510">
        <w:rPr>
          <w:rFonts w:ascii="Times New Roman" w:hAnsi="Times New Roman"/>
        </w:rPr>
        <w:t>должностных обязанностей, котор</w:t>
      </w:r>
      <w:r>
        <w:rPr>
          <w:rFonts w:ascii="Times New Roman" w:hAnsi="Times New Roman"/>
        </w:rPr>
        <w:t xml:space="preserve">ая приводит или может привести </w:t>
      </w:r>
      <w:r w:rsidRPr="000A0510">
        <w:rPr>
          <w:rFonts w:ascii="Times New Roman" w:hAnsi="Times New Roman"/>
        </w:rPr>
        <w:t>к конфликту интересов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C8"/>
    <w:rsid w:val="00040031"/>
    <w:rsid w:val="0011666B"/>
    <w:rsid w:val="0031512E"/>
    <w:rsid w:val="0032271F"/>
    <w:rsid w:val="007C6F50"/>
    <w:rsid w:val="00B171C8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3C5E"/>
  <w15:chartTrackingRefBased/>
  <w15:docId w15:val="{D27F3F7B-FE86-42E3-8D23-CB7E292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3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40031"/>
    <w:pPr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03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040031"/>
    <w:rPr>
      <w:color w:val="0000FF"/>
      <w:u w:val="single"/>
    </w:rPr>
  </w:style>
  <w:style w:type="paragraph" w:styleId="a4">
    <w:basedOn w:val="a"/>
    <w:next w:val="a5"/>
    <w:link w:val="a6"/>
    <w:qFormat/>
    <w:rsid w:val="00040031"/>
    <w:pPr>
      <w:jc w:val="center"/>
    </w:pPr>
    <w:rPr>
      <w:b/>
      <w:color w:val="auto"/>
      <w:sz w:val="34"/>
      <w:szCs w:val="20"/>
    </w:rPr>
  </w:style>
  <w:style w:type="character" w:customStyle="1" w:styleId="a6">
    <w:name w:val="Название Знак"/>
    <w:link w:val="a4"/>
    <w:rsid w:val="00040031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customStyle="1" w:styleId="a7">
    <w:name w:val="Базовый"/>
    <w:rsid w:val="00040031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styleId="a8">
    <w:name w:val="footnote reference"/>
    <w:uiPriority w:val="99"/>
    <w:semiHidden/>
    <w:unhideWhenUsed/>
    <w:rsid w:val="00040031"/>
    <w:rPr>
      <w:vertAlign w:val="superscript"/>
    </w:rPr>
  </w:style>
  <w:style w:type="paragraph" w:styleId="a9">
    <w:name w:val="footnote text"/>
    <w:basedOn w:val="a"/>
    <w:link w:val="aa"/>
    <w:uiPriority w:val="99"/>
    <w:unhideWhenUsed/>
    <w:rsid w:val="00040031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040031"/>
    <w:rPr>
      <w:rFonts w:ascii="Calibri" w:eastAsia="Calibri" w:hAnsi="Calibri" w:cs="Times New Roman"/>
      <w:sz w:val="20"/>
      <w:szCs w:val="20"/>
    </w:rPr>
  </w:style>
  <w:style w:type="paragraph" w:styleId="a5">
    <w:name w:val="Title"/>
    <w:basedOn w:val="a"/>
    <w:next w:val="a"/>
    <w:link w:val="ab"/>
    <w:uiPriority w:val="10"/>
    <w:qFormat/>
    <w:rsid w:val="0004003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5"/>
    <w:uiPriority w:val="10"/>
    <w:rsid w:val="000400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27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271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2023-02-14T05:10:00Z</cp:lastPrinted>
  <dcterms:created xsi:type="dcterms:W3CDTF">2023-02-14T04:43:00Z</dcterms:created>
  <dcterms:modified xsi:type="dcterms:W3CDTF">2023-02-14T05:10:00Z</dcterms:modified>
</cp:coreProperties>
</file>