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F0" w:rsidRPr="00845666" w:rsidRDefault="004E6DF0" w:rsidP="004E6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45666">
        <w:rPr>
          <w:rFonts w:ascii="Times New Roman" w:hAnsi="Times New Roman"/>
          <w:b/>
          <w:sz w:val="28"/>
          <w:szCs w:val="28"/>
        </w:rPr>
        <w:t>АДМИНИСТРАЦИЯ САРАПУЛЬСКОГО СЕЛЬСОВЕТА</w:t>
      </w:r>
    </w:p>
    <w:p w:rsidR="004E6DF0" w:rsidRPr="0084566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   МОШКОВСКОГО РАЙОНА НОВЫОСИБИРСКОЙ ОБЛАСТИ</w:t>
      </w:r>
    </w:p>
    <w:p w:rsidR="004E6DF0" w:rsidRPr="00845666" w:rsidRDefault="004E6DF0" w:rsidP="004E6DF0">
      <w:pPr>
        <w:rPr>
          <w:rFonts w:ascii="Times New Roman" w:hAnsi="Times New Roman"/>
          <w:b/>
          <w:sz w:val="28"/>
          <w:szCs w:val="28"/>
        </w:rPr>
      </w:pPr>
    </w:p>
    <w:p w:rsidR="001D0C77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4566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6DF0" w:rsidRPr="00845666" w:rsidRDefault="001D0C77" w:rsidP="004E6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E6DF0" w:rsidRPr="00845666">
        <w:rPr>
          <w:rFonts w:ascii="Times New Roman" w:hAnsi="Times New Roman"/>
          <w:b/>
          <w:sz w:val="28"/>
          <w:szCs w:val="28"/>
        </w:rPr>
        <w:t>ПОСТАНОВЛЕНИЕ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02.03.2022                                                                                             </w:t>
      </w:r>
      <w:r w:rsidR="001D0C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41</w:t>
      </w:r>
      <w:r w:rsidR="002A5C2C">
        <w:rPr>
          <w:rFonts w:ascii="Times New Roman" w:hAnsi="Times New Roman"/>
          <w:sz w:val="28"/>
          <w:szCs w:val="28"/>
        </w:rPr>
        <w:t>-па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2E026B">
        <w:rPr>
          <w:rFonts w:ascii="Times New Roman" w:hAnsi="Times New Roman"/>
          <w:b/>
          <w:sz w:val="28"/>
          <w:szCs w:val="28"/>
        </w:rPr>
        <w:t>Об утверждении муниципальной программы "Патриотическое воспитание гра</w:t>
      </w:r>
      <w:r w:rsidR="00C12774">
        <w:rPr>
          <w:rFonts w:ascii="Times New Roman" w:hAnsi="Times New Roman"/>
          <w:b/>
          <w:sz w:val="28"/>
          <w:szCs w:val="28"/>
        </w:rPr>
        <w:t>ждан на территории</w:t>
      </w:r>
      <w:r w:rsidRPr="002E026B">
        <w:rPr>
          <w:rFonts w:ascii="Times New Roman" w:hAnsi="Times New Roman"/>
          <w:b/>
          <w:sz w:val="28"/>
          <w:szCs w:val="28"/>
        </w:rPr>
        <w:t xml:space="preserve"> Сарапульского сельсовета</w:t>
      </w:r>
      <w:r w:rsidR="00C12774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  <w:r w:rsidRPr="002E026B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</w:t>
      </w:r>
      <w:r w:rsidR="002A5C2C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4E6DF0" w:rsidRDefault="004E6DF0" w:rsidP="004E6DF0">
      <w:pPr>
        <w:rPr>
          <w:rFonts w:ascii="Times New Roman" w:hAnsi="Times New Roman"/>
          <w:b/>
          <w:sz w:val="28"/>
          <w:szCs w:val="28"/>
        </w:rPr>
      </w:pPr>
    </w:p>
    <w:p w:rsidR="00C12774" w:rsidRDefault="00C12774" w:rsidP="004E6DF0">
      <w:pPr>
        <w:rPr>
          <w:rFonts w:ascii="Times New Roman" w:hAnsi="Times New Roman"/>
          <w:b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A5C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пунктом</w:t>
      </w:r>
      <w:r w:rsidRPr="00274956">
        <w:rPr>
          <w:rFonts w:ascii="Times New Roman" w:hAnsi="Times New Roman"/>
          <w:sz w:val="28"/>
          <w:szCs w:val="28"/>
        </w:rPr>
        <w:t xml:space="preserve"> 30 части1 статьи 14 Федерального закона РФ </w:t>
      </w:r>
    </w:p>
    <w:p w:rsidR="004E6DF0" w:rsidRPr="00274956" w:rsidRDefault="004E6DF0" w:rsidP="004E6DF0">
      <w:pPr>
        <w:rPr>
          <w:rFonts w:ascii="Times New Roman" w:hAnsi="Times New Roman"/>
          <w:sz w:val="28"/>
          <w:szCs w:val="28"/>
        </w:rPr>
      </w:pPr>
      <w:r w:rsidRPr="00274956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Указом Президента Российской Федерации от 19.12.2012 года № 1666 «О стратегии государственной национальной политики Российской Федерации на пери</w:t>
      </w:r>
      <w:r>
        <w:rPr>
          <w:rFonts w:ascii="Times New Roman" w:hAnsi="Times New Roman"/>
          <w:sz w:val="28"/>
          <w:szCs w:val="28"/>
        </w:rPr>
        <w:t>од до 2025 года», Федеральным законом №53-ФЗ от 28.03.1998 года «О воинской обязанности и военной службе»</w:t>
      </w:r>
    </w:p>
    <w:p w:rsidR="004E6DF0" w:rsidRPr="0084566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845666">
        <w:rPr>
          <w:rFonts w:ascii="Times New Roman" w:hAnsi="Times New Roman"/>
          <w:b/>
          <w:sz w:val="28"/>
          <w:szCs w:val="28"/>
        </w:rPr>
        <w:t xml:space="preserve"> ПОСТАНОВЛЯЮ:</w:t>
      </w:r>
    </w:p>
    <w:p w:rsidR="004E6DF0" w:rsidRDefault="004E6DF0" w:rsidP="004E6D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"Патриотическое воспитание</w:t>
      </w:r>
    </w:p>
    <w:p w:rsidR="004E6DF0" w:rsidRPr="004E6DF0" w:rsidRDefault="004E6DF0" w:rsidP="004E6DF0">
      <w:pPr>
        <w:rPr>
          <w:rFonts w:ascii="Times New Roman" w:hAnsi="Times New Roman"/>
          <w:sz w:val="28"/>
          <w:szCs w:val="28"/>
        </w:rPr>
      </w:pPr>
      <w:r w:rsidRPr="004E6DF0">
        <w:rPr>
          <w:rFonts w:ascii="Times New Roman" w:hAnsi="Times New Roman"/>
          <w:sz w:val="28"/>
          <w:szCs w:val="28"/>
        </w:rPr>
        <w:t>гра</w:t>
      </w:r>
      <w:r w:rsidR="00C12774">
        <w:rPr>
          <w:rFonts w:ascii="Times New Roman" w:hAnsi="Times New Roman"/>
          <w:sz w:val="28"/>
          <w:szCs w:val="28"/>
        </w:rPr>
        <w:t xml:space="preserve">ждан на </w:t>
      </w:r>
      <w:proofErr w:type="gramStart"/>
      <w:r w:rsidR="00C12774">
        <w:rPr>
          <w:rFonts w:ascii="Times New Roman" w:hAnsi="Times New Roman"/>
          <w:sz w:val="28"/>
          <w:szCs w:val="28"/>
        </w:rPr>
        <w:t xml:space="preserve">территории </w:t>
      </w:r>
      <w:r w:rsidRPr="004E6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Сарапульского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C12774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2022- 2024</w:t>
      </w:r>
      <w:r w:rsidRPr="004E6DF0">
        <w:rPr>
          <w:rFonts w:ascii="Times New Roman" w:hAnsi="Times New Roman"/>
          <w:sz w:val="28"/>
          <w:szCs w:val="28"/>
        </w:rPr>
        <w:t xml:space="preserve"> годы"</w:t>
      </w:r>
      <w:r>
        <w:rPr>
          <w:rFonts w:ascii="Times New Roman" w:hAnsi="Times New Roman"/>
          <w:sz w:val="28"/>
          <w:szCs w:val="28"/>
        </w:rPr>
        <w:t>, согласно приложения к настоящему постановлению.</w:t>
      </w:r>
    </w:p>
    <w:p w:rsidR="00C12774" w:rsidRPr="00C12774" w:rsidRDefault="004E6DF0" w:rsidP="00C12774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12774">
        <w:rPr>
          <w:rFonts w:ascii="Times New Roman" w:hAnsi="Times New Roman"/>
          <w:sz w:val="28"/>
          <w:szCs w:val="28"/>
        </w:rPr>
        <w:t>Опубликовать настоящее постано</w:t>
      </w:r>
      <w:r w:rsidR="00C12774">
        <w:rPr>
          <w:rFonts w:ascii="Times New Roman" w:hAnsi="Times New Roman"/>
          <w:sz w:val="28"/>
          <w:szCs w:val="28"/>
        </w:rPr>
        <w:t>вление в газете органа местного</w:t>
      </w:r>
    </w:p>
    <w:p w:rsidR="004E6DF0" w:rsidRPr="00C12774" w:rsidRDefault="004E6DF0" w:rsidP="00C12774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C12774">
        <w:rPr>
          <w:rFonts w:ascii="Times New Roman" w:hAnsi="Times New Roman"/>
          <w:sz w:val="28"/>
          <w:szCs w:val="28"/>
        </w:rPr>
        <w:t xml:space="preserve">самоуправления «Вестник Сарапульского сельсовета» и на официальном сайте администрации в сети Интернет. 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</w:p>
    <w:p w:rsidR="00C12774" w:rsidRDefault="00C12774" w:rsidP="004E6DF0">
      <w:pPr>
        <w:rPr>
          <w:rFonts w:ascii="Times New Roman" w:hAnsi="Times New Roman"/>
          <w:sz w:val="28"/>
          <w:szCs w:val="28"/>
        </w:rPr>
      </w:pP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Сарапульского сельсовета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4E6DF0" w:rsidRPr="002E026B" w:rsidRDefault="004E6DF0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C1277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В.А.Ишутин</w:t>
      </w:r>
      <w:proofErr w:type="spellEnd"/>
    </w:p>
    <w:p w:rsidR="004E6DF0" w:rsidRDefault="004E6DF0" w:rsidP="004E6DF0">
      <w:pPr>
        <w:jc w:val="right"/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C12774" w:rsidRDefault="00C12774" w:rsidP="004E6DF0">
      <w:pPr>
        <w:rPr>
          <w:rFonts w:ascii="Times New Roman" w:hAnsi="Times New Roman"/>
        </w:rPr>
      </w:pPr>
    </w:p>
    <w:p w:rsidR="00031602" w:rsidRDefault="00031602" w:rsidP="004E6DF0">
      <w:pPr>
        <w:rPr>
          <w:rFonts w:ascii="Times New Roman" w:hAnsi="Times New Roman"/>
        </w:rPr>
      </w:pPr>
    </w:p>
    <w:p w:rsidR="004E6DF0" w:rsidRPr="00580958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УТВЕРЖДЕНА</w:t>
      </w:r>
    </w:p>
    <w:p w:rsidR="004E6DF0" w:rsidRPr="00580958" w:rsidRDefault="004E6DF0" w:rsidP="004E6DF0">
      <w:pPr>
        <w:jc w:val="right"/>
        <w:rPr>
          <w:rFonts w:ascii="Times New Roman" w:hAnsi="Times New Roman"/>
        </w:rPr>
      </w:pPr>
      <w:r w:rsidRPr="00580958">
        <w:rPr>
          <w:rFonts w:ascii="Times New Roman" w:hAnsi="Times New Roman"/>
        </w:rPr>
        <w:t xml:space="preserve">Постановлением администрации </w:t>
      </w:r>
    </w:p>
    <w:p w:rsidR="00C12774" w:rsidRDefault="00C12774" w:rsidP="00C127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4E6DF0" w:rsidRPr="00580958">
        <w:rPr>
          <w:rFonts w:ascii="Times New Roman" w:hAnsi="Times New Roman"/>
        </w:rPr>
        <w:t>Сарапульского сельсовета</w:t>
      </w:r>
      <w:r>
        <w:rPr>
          <w:rFonts w:ascii="Times New Roman" w:hAnsi="Times New Roman"/>
        </w:rPr>
        <w:t xml:space="preserve"> от </w:t>
      </w:r>
    </w:p>
    <w:p w:rsidR="004E6DF0" w:rsidRDefault="00C12774" w:rsidP="00C127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2A5C2C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02.03.2022</w:t>
      </w:r>
      <w:r w:rsidR="004E6DF0" w:rsidRPr="0058095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</w:t>
      </w:r>
      <w:r w:rsidR="004E6DF0">
        <w:rPr>
          <w:rFonts w:ascii="Times New Roman" w:hAnsi="Times New Roman"/>
        </w:rPr>
        <w:t xml:space="preserve"> </w:t>
      </w:r>
      <w:r w:rsidR="002A5C2C">
        <w:rPr>
          <w:rFonts w:ascii="Times New Roman" w:hAnsi="Times New Roman"/>
        </w:rPr>
        <w:t xml:space="preserve"> </w:t>
      </w:r>
      <w:r w:rsidR="004E6DF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41</w:t>
      </w:r>
      <w:r w:rsidR="004E6DF0">
        <w:rPr>
          <w:rFonts w:ascii="Times New Roman" w:hAnsi="Times New Roman"/>
        </w:rPr>
        <w:t>-па</w:t>
      </w:r>
      <w:r w:rsidR="004E6DF0" w:rsidRPr="00580958">
        <w:rPr>
          <w:rFonts w:ascii="Times New Roman" w:hAnsi="Times New Roman"/>
        </w:rPr>
        <w:t>_</w:t>
      </w:r>
      <w:r>
        <w:rPr>
          <w:rFonts w:ascii="Times New Roman" w:hAnsi="Times New Roman"/>
        </w:rPr>
        <w:t>,</w:t>
      </w:r>
    </w:p>
    <w:p w:rsidR="004E6DF0" w:rsidRDefault="004E6DF0" w:rsidP="004E6DF0">
      <w:pPr>
        <w:jc w:val="right"/>
        <w:rPr>
          <w:rFonts w:ascii="Times New Roman" w:hAnsi="Times New Roman"/>
        </w:rPr>
      </w:pPr>
    </w:p>
    <w:p w:rsidR="004E6DF0" w:rsidRPr="00580958" w:rsidRDefault="004E6DF0" w:rsidP="004E6DF0">
      <w:pPr>
        <w:jc w:val="right"/>
        <w:rPr>
          <w:rFonts w:ascii="Times New Roman" w:hAnsi="Times New Roman"/>
        </w:rPr>
      </w:pPr>
    </w:p>
    <w:p w:rsidR="004E6DF0" w:rsidRPr="00250DBB" w:rsidRDefault="004E6DF0" w:rsidP="004E6DF0">
      <w:pPr>
        <w:jc w:val="center"/>
        <w:rPr>
          <w:b/>
          <w:sz w:val="28"/>
          <w:szCs w:val="28"/>
        </w:rPr>
      </w:pPr>
      <w:r w:rsidRPr="00250DB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774" w:rsidRDefault="004E6DF0" w:rsidP="004E6DF0">
      <w:pPr>
        <w:jc w:val="center"/>
        <w:rPr>
          <w:rFonts w:ascii="Times New Roman" w:hAnsi="Times New Roman"/>
          <w:b/>
          <w:sz w:val="28"/>
          <w:szCs w:val="28"/>
        </w:rPr>
      </w:pPr>
      <w:r w:rsidRPr="00250DBB">
        <w:rPr>
          <w:rFonts w:ascii="Times New Roman" w:hAnsi="Times New Roman"/>
          <w:b/>
          <w:sz w:val="28"/>
          <w:szCs w:val="28"/>
        </w:rPr>
        <w:t>"Патриотическое воспитание граждан на те</w:t>
      </w:r>
      <w:r w:rsidR="00C12774">
        <w:rPr>
          <w:rFonts w:ascii="Times New Roman" w:hAnsi="Times New Roman"/>
          <w:b/>
          <w:sz w:val="28"/>
          <w:szCs w:val="28"/>
        </w:rPr>
        <w:t>рритории</w:t>
      </w:r>
      <w:r w:rsidRPr="00250DBB">
        <w:rPr>
          <w:rFonts w:ascii="Times New Roman" w:hAnsi="Times New Roman"/>
          <w:b/>
          <w:sz w:val="28"/>
          <w:szCs w:val="28"/>
        </w:rPr>
        <w:t xml:space="preserve"> </w:t>
      </w:r>
      <w:r w:rsidR="00C12774">
        <w:rPr>
          <w:rFonts w:ascii="Times New Roman" w:hAnsi="Times New Roman"/>
          <w:b/>
          <w:sz w:val="28"/>
          <w:szCs w:val="28"/>
        </w:rPr>
        <w:t xml:space="preserve">Сарапульского </w:t>
      </w:r>
      <w:r w:rsidR="002A5C2C">
        <w:rPr>
          <w:rFonts w:ascii="Times New Roman" w:hAnsi="Times New Roman"/>
          <w:b/>
          <w:sz w:val="28"/>
          <w:szCs w:val="28"/>
        </w:rPr>
        <w:t>сельсовета Мошковского</w:t>
      </w:r>
      <w:r w:rsidR="00C12774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4E6DF0" w:rsidRPr="00250DBB" w:rsidRDefault="00C12774" w:rsidP="004E6D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</w:t>
      </w:r>
      <w:r w:rsidR="004E6DF0" w:rsidRPr="00250DBB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250DBB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ab/>
      </w:r>
      <w:r w:rsidRPr="00250DBB">
        <w:rPr>
          <w:rFonts w:ascii="Times New Roman" w:hAnsi="Times New Roman"/>
          <w:b/>
          <w:sz w:val="28"/>
          <w:szCs w:val="28"/>
        </w:rPr>
        <w:t>I. Введение</w:t>
      </w:r>
    </w:p>
    <w:p w:rsidR="004E6DF0" w:rsidRPr="00250DBB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6DF0" w:rsidRPr="00250DBB">
        <w:rPr>
          <w:rFonts w:ascii="Times New Roman" w:hAnsi="Times New Roman"/>
          <w:sz w:val="28"/>
          <w:szCs w:val="28"/>
        </w:rPr>
        <w:t>Муниципальная программа "Патри</w:t>
      </w:r>
      <w:r w:rsidR="004E6DF0">
        <w:rPr>
          <w:rFonts w:ascii="Times New Roman" w:hAnsi="Times New Roman"/>
          <w:sz w:val="28"/>
          <w:szCs w:val="28"/>
        </w:rPr>
        <w:t xml:space="preserve">отическое воспитание граждан на </w:t>
      </w:r>
      <w:r w:rsidR="004E6DF0" w:rsidRPr="00250DBB">
        <w:rPr>
          <w:rFonts w:ascii="Times New Roman" w:hAnsi="Times New Roman"/>
          <w:sz w:val="28"/>
          <w:szCs w:val="28"/>
        </w:rPr>
        <w:t>территории администрации Сарапульского сельсовета на 2016-2020 годы"(далее - Программа) разработана в соответствии с Концепцией патриотического воспитания граждан Российской Федерации и с учетом предложений образовательных учреждений и общественных организаций.</w:t>
      </w:r>
    </w:p>
    <w:p w:rsidR="004E6DF0" w:rsidRPr="00250DBB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6DF0" w:rsidRPr="00250DBB">
        <w:rPr>
          <w:rFonts w:ascii="Times New Roman" w:hAnsi="Times New Roman"/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развития системы патриотического воспитания граждан поселения (далее - патриотическое воспитание)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4E6DF0" w:rsidRPr="00250DBB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6DF0" w:rsidRPr="00250DBB">
        <w:rPr>
          <w:rFonts w:ascii="Times New Roman" w:hAnsi="Times New Roman"/>
          <w:sz w:val="28"/>
          <w:szCs w:val="28"/>
        </w:rPr>
        <w:t>Программа представляет собой объединенный замыслом и целью комплекс нормативно-правовых, организационных мероприятий, призванных обеспечить решение основных задач в области патриотического воспитания.</w:t>
      </w:r>
    </w:p>
    <w:p w:rsidR="004E6DF0" w:rsidRPr="00250DBB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6DF0" w:rsidRPr="00250DBB">
        <w:rPr>
          <w:rFonts w:ascii="Times New Roman" w:hAnsi="Times New Roman"/>
          <w:sz w:val="28"/>
          <w:szCs w:val="28"/>
        </w:rPr>
        <w:t xml:space="preserve">Программа имеет муниципальный статус, и для ее реализации требуется объединение усилий органов местного самоуправления, </w:t>
      </w:r>
      <w:r w:rsidR="002A5C2C" w:rsidRPr="00250DBB">
        <w:rPr>
          <w:rFonts w:ascii="Times New Roman" w:hAnsi="Times New Roman"/>
          <w:sz w:val="28"/>
          <w:szCs w:val="28"/>
        </w:rPr>
        <w:t>муниципальных общеобразовательных</w:t>
      </w:r>
      <w:r w:rsidR="004E6DF0" w:rsidRPr="00250DBB">
        <w:rPr>
          <w:rFonts w:ascii="Times New Roman" w:hAnsi="Times New Roman"/>
          <w:sz w:val="28"/>
          <w:szCs w:val="28"/>
        </w:rPr>
        <w:t xml:space="preserve"> учреждений, муниципальных казенных учреждений культуры, общественных организаций.</w:t>
      </w:r>
    </w:p>
    <w:p w:rsidR="004E6DF0" w:rsidRDefault="00A70301" w:rsidP="00A7030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Цель патриотического воспитания – развитие у молодежи гражданственности 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и патриотизма, как важнейших духовно-нравственных и социальных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ценностей, формирование у них профессионально значимых качеств, умений </w:t>
      </w:r>
    </w:p>
    <w:p w:rsidR="004E6DF0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и готовности к их активному проявлению в различных сферах жизни </w:t>
      </w:r>
    </w:p>
    <w:p w:rsidR="004E6DF0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общества, особенно в процессе военной и других, связанных с ней, видов </w:t>
      </w:r>
    </w:p>
    <w:p w:rsidR="004E6DF0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государственной службы, верности конституционному и воинскому долгу, </w:t>
      </w:r>
    </w:p>
    <w:p w:rsidR="004E6DF0" w:rsidRPr="00870F4E" w:rsidRDefault="004E6DF0" w:rsidP="004E6DF0">
      <w:pPr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высокой ответственности и дисциплинированности.</w:t>
      </w:r>
    </w:p>
    <w:p w:rsidR="004E6DF0" w:rsidRPr="00870F4E" w:rsidRDefault="00A70301" w:rsidP="00A70301">
      <w:pPr>
        <w:spacing w:line="273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Для достижения этой цели требуется выполнение следующих основных задач: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 w:bidi="en-US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– проведение организаторской работы по созданию условий для эффективного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</w:p>
    <w:p w:rsidR="004E6DF0" w:rsidRPr="007977D1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</w:t>
      </w:r>
      <w:r w:rsidR="00A7030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военно-патриотического воспитания школьников;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– утверждение в сознании и чувствах молодежи патриотических ценностей, </w:t>
      </w:r>
    </w:p>
    <w:p w:rsidR="004E6DF0" w:rsidRDefault="00A70301" w:rsidP="004E6DF0">
      <w:pPr>
        <w:spacing w:line="273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взглядов и убеждений, уважения к культурному и историческому прошлому 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</w:t>
      </w:r>
      <w:r w:rsidR="00A7030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России, к ее традициям, повышению престижа государственной, особенно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</w:p>
    <w:p w:rsidR="004E6DF0" w:rsidRPr="00870F4E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lastRenderedPageBreak/>
        <w:t xml:space="preserve"> 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военной службы;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– создание эффективной системы военно-патриотического воспитания,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обеспечивающей оптимальные условия развития у подрастающего поколения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верности к Отечеству, готовности к достойному служению обществу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государству, честному выполнению долга и служебных обязанностей;</w:t>
      </w:r>
    </w:p>
    <w:p w:rsidR="004E6DF0" w:rsidRDefault="00A70301" w:rsidP="004E6DF0">
      <w:pPr>
        <w:shd w:val="clear" w:color="auto" w:fill="FFFFFF"/>
        <w:ind w:left="-567"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Основные задачи патриотического воспитания в ходе реализации 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комплексных планов по патриотическому воспитанию детей и молодежи,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основной целью которой было создание системы патриотического воспитания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детей и молодежи. Обеспечивается взаимодействие </w:t>
      </w:r>
      <w:r w:rsidR="00A70301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администрации сельсовета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образовательн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ого учреждения и дома культуры.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Современная социально-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экономическая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реальность, связанная со сменой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традиционных устоев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обществе, девальвация духовных ценностей, отсутствие единой государственной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идеологии и комплексной системы патриотического воспитания в рамках страны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объективно ослабили </w:t>
      </w:r>
      <w:r w:rsidR="00A70301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связи</w:t>
      </w:r>
      <w:r w:rsidR="00A7030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="00A70301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между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формирующейся личностью 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олодого 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человека и его Родиной,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способствовали возникновению негативных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тенденций,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что в конечном итоге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привело к ослаблению основ 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ости, падению   </w:t>
      </w:r>
    </w:p>
    <w:p w:rsidR="004E6DF0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авторитета армии,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усилению социальной напряженности в обществе, особенно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среди молодежи.</w:t>
      </w:r>
    </w:p>
    <w:p w:rsidR="004E6DF0" w:rsidRPr="00870F4E" w:rsidRDefault="004E6DF0" w:rsidP="004E6DF0">
      <w:pPr>
        <w:spacing w:line="273" w:lineRule="atLeast"/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="00A7030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Наблюдается рост числа наркоманов, алкоголиков среди молодежи.</w:t>
      </w:r>
    </w:p>
    <w:p w:rsidR="004E6DF0" w:rsidRDefault="00A70301" w:rsidP="004E6DF0">
      <w:pPr>
        <w:spacing w:line="273" w:lineRule="atLeast"/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 то же время размывание исторического сознания и чувства гордости за 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величие своей Родины привело к тому, что   </w:t>
      </w:r>
      <w:r w:rsidR="00A70301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подростки с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трудом называют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основные события Великой Отечественной войны.</w:t>
      </w:r>
    </w:p>
    <w:p w:rsidR="004E6DF0" w:rsidRDefault="00A70301" w:rsidP="004E6DF0">
      <w:pPr>
        <w:spacing w:line="273" w:lineRule="atLeast"/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Таким образом, анализ поведения учащихся и молодежи показывает, что 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размытость патриотических ценностей нередко ведет к тенденции нарастания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антиобщественных проявлений, усилению социальной патологии, росту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преступности, пьянства, наркомании, тунеядства, насилия и жестокости, которые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стали неотвратимой угрозой не только подрастающему поколению, но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обновлению общества в целом.</w:t>
      </w:r>
    </w:p>
    <w:p w:rsidR="004E6DF0" w:rsidRDefault="00A70301" w:rsidP="004E6DF0">
      <w:pPr>
        <w:spacing w:line="273" w:lineRule="atLeast"/>
        <w:ind w:left="-567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</w:t>
      </w:r>
      <w:r w:rsidR="004E6DF0"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Исходя из вышеизложенного, в целях повышения эффективности военно-</w:t>
      </w:r>
      <w:r w:rsidR="004E6DF0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патриотического воспитания учащихся и молодежи разработка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принятие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 w:bidi="en-US"/>
        </w:rPr>
        <w:t>  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программы являются крайне актуальным и необходимым.</w:t>
      </w:r>
    </w:p>
    <w:p w:rsidR="004E6DF0" w:rsidRPr="00C4715A" w:rsidRDefault="004E6DF0" w:rsidP="004E6DF0">
      <w:pPr>
        <w:rPr>
          <w:rFonts w:ascii="Times New Roman" w:hAnsi="Times New Roman"/>
        </w:rPr>
      </w:pP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C4715A">
        <w:rPr>
          <w:rFonts w:ascii="Times New Roman" w:hAnsi="Times New Roman"/>
        </w:rPr>
        <w:tab/>
      </w:r>
      <w:r w:rsidRPr="00065736">
        <w:rPr>
          <w:rFonts w:ascii="Times New Roman" w:hAnsi="Times New Roman"/>
          <w:b/>
          <w:sz w:val="28"/>
          <w:szCs w:val="28"/>
        </w:rPr>
        <w:t>II. Цель и задачи Программы</w:t>
      </w:r>
    </w:p>
    <w:p w:rsidR="00A70301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6DF0" w:rsidRPr="00065736">
        <w:rPr>
          <w:rFonts w:ascii="Times New Roman" w:hAnsi="Times New Roman"/>
          <w:sz w:val="28"/>
          <w:szCs w:val="28"/>
        </w:rPr>
        <w:t>Основной целью Программы явл</w:t>
      </w:r>
      <w:r>
        <w:rPr>
          <w:rFonts w:ascii="Times New Roman" w:hAnsi="Times New Roman"/>
          <w:sz w:val="28"/>
          <w:szCs w:val="28"/>
        </w:rPr>
        <w:t>яется совершенствование системы</w:t>
      </w:r>
    </w:p>
    <w:p w:rsidR="004E6DF0" w:rsidRPr="00065736" w:rsidRDefault="004E6DF0" w:rsidP="00A70301">
      <w:pPr>
        <w:ind w:left="-284"/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A70301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6DF0" w:rsidRPr="00065736"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задачи:</w:t>
      </w:r>
    </w:p>
    <w:p w:rsidR="004E6DF0" w:rsidRPr="00065736" w:rsidRDefault="004E6DF0" w:rsidP="00A70301">
      <w:pPr>
        <w:ind w:left="-284"/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продолжить создание системы патриотического воспитания на уровне поселения;</w:t>
      </w:r>
      <w:r w:rsidR="00A70301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продолжить совершенствование нормативно-правовой и организационно-методической базы патриотического воспитания на уровне поселения;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 xml:space="preserve">шире привлекать к участию в патриотическом </w:t>
      </w:r>
      <w:proofErr w:type="gramStart"/>
      <w:r w:rsidRPr="00065736">
        <w:rPr>
          <w:rFonts w:ascii="Times New Roman" w:hAnsi="Times New Roman"/>
          <w:sz w:val="28"/>
          <w:szCs w:val="28"/>
        </w:rPr>
        <w:t>воспитании  общественные</w:t>
      </w:r>
      <w:proofErr w:type="gramEnd"/>
      <w:r w:rsidRPr="00065736">
        <w:rPr>
          <w:rFonts w:ascii="Times New Roman" w:hAnsi="Times New Roman"/>
          <w:sz w:val="28"/>
          <w:szCs w:val="28"/>
        </w:rPr>
        <w:t xml:space="preserve"> организации, трудовые коллективы, отдельных граждан;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lastRenderedPageBreak/>
        <w:t>повышать качество патриотического воспитания в образовательных учреждениях поселения, превратить их в центры патриотического воспитания подрастающего поколения;</w:t>
      </w:r>
    </w:p>
    <w:p w:rsidR="004E6DF0" w:rsidRPr="00065736" w:rsidRDefault="00A70301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проводить организаторскую</w:t>
      </w:r>
      <w:r w:rsidR="004E6DF0" w:rsidRPr="00065736">
        <w:rPr>
          <w:rFonts w:ascii="Times New Roman" w:hAnsi="Times New Roman"/>
          <w:sz w:val="28"/>
          <w:szCs w:val="28"/>
        </w:rPr>
        <w:t xml:space="preserve"> и пропагандистскую деятельность с целью дальнейшего развития патриотизма как стержневой духовной составляющей России.</w:t>
      </w:r>
    </w:p>
    <w:p w:rsidR="004E6DF0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6DF0" w:rsidRPr="00065736">
        <w:rPr>
          <w:rFonts w:ascii="Times New Roman" w:hAnsi="Times New Roman"/>
          <w:sz w:val="28"/>
          <w:szCs w:val="28"/>
        </w:rPr>
        <w:t>Решение указанных задач будет осуществляться путем реализации программных мероприятий согласно плану.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ab/>
      </w:r>
      <w:r w:rsidRPr="00065736">
        <w:rPr>
          <w:rFonts w:ascii="Times New Roman" w:hAnsi="Times New Roman"/>
          <w:b/>
          <w:sz w:val="28"/>
          <w:szCs w:val="28"/>
        </w:rPr>
        <w:t>III. Основные направления реализации Программы</w:t>
      </w:r>
    </w:p>
    <w:p w:rsidR="004E6DF0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6DF0" w:rsidRPr="00065736">
        <w:rPr>
          <w:rFonts w:ascii="Times New Roman" w:hAnsi="Times New Roman"/>
          <w:sz w:val="28"/>
          <w:szCs w:val="28"/>
        </w:rPr>
        <w:t xml:space="preserve">Комплекс программных мероприятий предусматривает охват патриотическим воспитанием всех категорий </w:t>
      </w:r>
      <w:r w:rsidRPr="00065736">
        <w:rPr>
          <w:rFonts w:ascii="Times New Roman" w:hAnsi="Times New Roman"/>
          <w:sz w:val="28"/>
          <w:szCs w:val="28"/>
        </w:rPr>
        <w:t>граждан сельского</w:t>
      </w:r>
      <w:r w:rsidR="004E6DF0" w:rsidRPr="00065736">
        <w:rPr>
          <w:rFonts w:ascii="Times New Roman" w:hAnsi="Times New Roman"/>
          <w:sz w:val="28"/>
          <w:szCs w:val="28"/>
        </w:rPr>
        <w:t xml:space="preserve"> поселения.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поселения как интегрирующих центрах совместной воспитательной деятельности школы, семьи и общественных организаций.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ab/>
        <w:t>3.</w:t>
      </w:r>
      <w:r w:rsidRPr="00065736">
        <w:rPr>
          <w:rFonts w:ascii="Times New Roman" w:hAnsi="Times New Roman"/>
          <w:b/>
          <w:sz w:val="28"/>
          <w:szCs w:val="28"/>
        </w:rPr>
        <w:t>1. Совершенствование процесса патриотического воспитания</w:t>
      </w:r>
    </w:p>
    <w:p w:rsidR="004E6DF0" w:rsidRPr="00065736" w:rsidRDefault="00A70301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6DF0" w:rsidRPr="00065736">
        <w:rPr>
          <w:rFonts w:ascii="Times New Roman" w:hAnsi="Times New Roman"/>
          <w:sz w:val="28"/>
          <w:szCs w:val="28"/>
        </w:rPr>
        <w:t>Системой мер по совершенствованию процесса патриотическо</w:t>
      </w:r>
      <w:r>
        <w:rPr>
          <w:rFonts w:ascii="Times New Roman" w:hAnsi="Times New Roman"/>
          <w:sz w:val="28"/>
          <w:szCs w:val="28"/>
        </w:rPr>
        <w:t xml:space="preserve">го воспитания предусматривается </w:t>
      </w:r>
      <w:r w:rsidR="004E6DF0" w:rsidRPr="00065736">
        <w:rPr>
          <w:rFonts w:ascii="Times New Roman" w:hAnsi="Times New Roman"/>
          <w:sz w:val="28"/>
          <w:szCs w:val="28"/>
        </w:rPr>
        <w:t>продолжение и расширение работы по патриотическому воспитанию на уровне поселения;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="004E6DF0" w:rsidRPr="00065736">
        <w:rPr>
          <w:rFonts w:ascii="Times New Roman" w:hAnsi="Times New Roman"/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="004E6DF0" w:rsidRPr="00065736">
        <w:rPr>
          <w:rFonts w:ascii="Times New Roman" w:hAnsi="Times New Roman"/>
          <w:sz w:val="28"/>
          <w:szCs w:val="28"/>
        </w:rPr>
        <w:t>обогащение содержания патриотического воспитания;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усиление патриотической направленности в курсах социально-гуманитарных дисциплин;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воспитание гордости за Российское государство, его свершения;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увековечение памяти воинов, погибших при защите Отечества;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 xml:space="preserve">        </w:t>
      </w:r>
      <w:r w:rsidR="00485363">
        <w:rPr>
          <w:rFonts w:ascii="Times New Roman" w:hAnsi="Times New Roman"/>
          <w:sz w:val="28"/>
          <w:szCs w:val="28"/>
        </w:rPr>
        <w:t xml:space="preserve"> </w:t>
      </w:r>
      <w:r w:rsidRPr="00065736">
        <w:rPr>
          <w:rFonts w:ascii="Times New Roman" w:hAnsi="Times New Roman"/>
          <w:sz w:val="28"/>
          <w:szCs w:val="28"/>
        </w:rPr>
        <w:t xml:space="preserve"> 3.</w:t>
      </w:r>
      <w:r w:rsidRPr="00065736">
        <w:rPr>
          <w:rFonts w:ascii="Times New Roman" w:hAnsi="Times New Roman"/>
          <w:b/>
          <w:sz w:val="28"/>
          <w:szCs w:val="28"/>
        </w:rPr>
        <w:t xml:space="preserve">2. </w:t>
      </w:r>
      <w:r w:rsidR="00485363" w:rsidRPr="00065736">
        <w:rPr>
          <w:rFonts w:ascii="Times New Roman" w:hAnsi="Times New Roman"/>
          <w:b/>
          <w:sz w:val="28"/>
          <w:szCs w:val="28"/>
        </w:rPr>
        <w:t>Развитие основ</w:t>
      </w:r>
      <w:r w:rsidRPr="00065736">
        <w:rPr>
          <w:rFonts w:ascii="Times New Roman" w:hAnsi="Times New Roman"/>
          <w:b/>
          <w:sz w:val="28"/>
          <w:szCs w:val="28"/>
        </w:rPr>
        <w:t xml:space="preserve"> патриотического воспитания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 xml:space="preserve">Системой мер по </w:t>
      </w:r>
      <w:r w:rsidR="00485363" w:rsidRPr="00065736">
        <w:rPr>
          <w:rFonts w:ascii="Times New Roman" w:hAnsi="Times New Roman"/>
          <w:sz w:val="28"/>
          <w:szCs w:val="28"/>
        </w:rPr>
        <w:t>развитию основ</w:t>
      </w:r>
      <w:r w:rsidRPr="00065736">
        <w:rPr>
          <w:rFonts w:ascii="Times New Roman" w:hAnsi="Times New Roman"/>
          <w:sz w:val="28"/>
          <w:szCs w:val="28"/>
        </w:rPr>
        <w:t xml:space="preserve"> патриотического воспитания предусматривается:</w:t>
      </w:r>
    </w:p>
    <w:p w:rsidR="004E6DF0" w:rsidRPr="00065736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6DF0" w:rsidRPr="00065736">
        <w:rPr>
          <w:rFonts w:ascii="Times New Roman" w:hAnsi="Times New Roman"/>
          <w:sz w:val="28"/>
          <w:szCs w:val="28"/>
        </w:rPr>
        <w:t>- разработка плана реализации основных направлений деятельности всех заинтересованных ведомств по патриотическому воспитанию;</w:t>
      </w:r>
    </w:p>
    <w:p w:rsidR="004E6DF0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6DF0" w:rsidRPr="00065736">
        <w:rPr>
          <w:rFonts w:ascii="Times New Roman" w:hAnsi="Times New Roman"/>
          <w:sz w:val="28"/>
          <w:szCs w:val="28"/>
        </w:rPr>
        <w:t>- изучение и обобщение передового опыта в области патриотического воспитания для его внедрения в практику патриотической работы.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 xml:space="preserve">            3.</w:t>
      </w:r>
      <w:r w:rsidRPr="00065736">
        <w:rPr>
          <w:rFonts w:ascii="Times New Roman" w:hAnsi="Times New Roman"/>
          <w:b/>
          <w:sz w:val="28"/>
          <w:szCs w:val="28"/>
        </w:rPr>
        <w:t>3. Координация деятельности общественных организаций в интересах патриотического воспитания</w:t>
      </w:r>
    </w:p>
    <w:p w:rsidR="004E6DF0" w:rsidRPr="00065736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E6DF0" w:rsidRPr="00065736">
        <w:rPr>
          <w:rFonts w:ascii="Times New Roman" w:hAnsi="Times New Roman"/>
          <w:sz w:val="28"/>
          <w:szCs w:val="28"/>
        </w:rPr>
        <w:t>Системой мер по координации деятельности общественных организаций в интересах патриотического воспитания предусматривается:</w:t>
      </w:r>
    </w:p>
    <w:p w:rsidR="004E6DF0" w:rsidRPr="00065736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6DF0" w:rsidRPr="00065736">
        <w:rPr>
          <w:rFonts w:ascii="Times New Roman" w:hAnsi="Times New Roman"/>
          <w:sz w:val="28"/>
          <w:szCs w:val="28"/>
        </w:rPr>
        <w:t>- создание условий для участия общественных организаций поселения в работе по патриотическому воспитанию;</w:t>
      </w:r>
    </w:p>
    <w:p w:rsidR="004E6DF0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6DF0" w:rsidRPr="00065736">
        <w:rPr>
          <w:rFonts w:ascii="Times New Roman" w:hAnsi="Times New Roman"/>
          <w:sz w:val="28"/>
          <w:szCs w:val="28"/>
        </w:rPr>
        <w:t>- развитие активных форм общественного воспитательного воздействия на формирование патриотического сознания граждан сельского поселения.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 xml:space="preserve">          </w:t>
      </w:r>
      <w:r w:rsidRPr="00065736">
        <w:rPr>
          <w:rFonts w:ascii="Times New Roman" w:hAnsi="Times New Roman"/>
          <w:b/>
          <w:sz w:val="28"/>
          <w:szCs w:val="28"/>
        </w:rPr>
        <w:t>3</w:t>
      </w:r>
      <w:r w:rsidRPr="00065736">
        <w:rPr>
          <w:rFonts w:ascii="Times New Roman" w:hAnsi="Times New Roman"/>
          <w:sz w:val="28"/>
          <w:szCs w:val="28"/>
        </w:rPr>
        <w:t>.</w:t>
      </w:r>
      <w:r w:rsidRPr="00065736">
        <w:rPr>
          <w:rFonts w:ascii="Times New Roman" w:hAnsi="Times New Roman"/>
          <w:b/>
          <w:sz w:val="28"/>
          <w:szCs w:val="28"/>
        </w:rPr>
        <w:t>5. Использование государственных символов России в патриотическом воспитании</w:t>
      </w:r>
    </w:p>
    <w:p w:rsidR="004E6DF0" w:rsidRPr="00065736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065736">
        <w:rPr>
          <w:rFonts w:ascii="Times New Roman" w:hAnsi="Times New Roman"/>
          <w:b/>
          <w:sz w:val="28"/>
          <w:szCs w:val="28"/>
        </w:rPr>
        <w:t xml:space="preserve">   </w:t>
      </w:r>
      <w:r w:rsidR="00485363">
        <w:rPr>
          <w:rFonts w:ascii="Times New Roman" w:hAnsi="Times New Roman"/>
          <w:b/>
          <w:sz w:val="28"/>
          <w:szCs w:val="28"/>
        </w:rPr>
        <w:t xml:space="preserve">   </w:t>
      </w:r>
      <w:r w:rsidRPr="00065736">
        <w:rPr>
          <w:rFonts w:ascii="Times New Roman" w:hAnsi="Times New Roman"/>
          <w:sz w:val="28"/>
          <w:szCs w:val="28"/>
        </w:rPr>
        <w:t>В целях регламентации использования государственных символов России в патриотическом воспитании предусматривается: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-проведение   поселенческих конкурсов, семинаров, конференций, выставок и экспозиций по вопросам патриотического воспитания граждан с использованием государственных символов России; Новосибирской области;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 w:rsidRPr="00065736">
        <w:rPr>
          <w:rFonts w:ascii="Times New Roman" w:hAnsi="Times New Roman"/>
          <w:sz w:val="28"/>
          <w:szCs w:val="28"/>
        </w:rPr>
        <w:t>-в рамках программы в плане по мероприятиям предусмотреть организацию изучения в образовательных учреждениях государственной символики России, порядка официального использования государственного флага, герба и гимна Российской Федерации и Новосибирской области.</w:t>
      </w:r>
    </w:p>
    <w:p w:rsidR="004E6DF0" w:rsidRPr="00065736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250DBB" w:rsidRDefault="004E6DF0" w:rsidP="004E6DF0">
      <w:pPr>
        <w:spacing w:line="273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en-US"/>
        </w:rPr>
        <w:t xml:space="preserve">         </w:t>
      </w:r>
      <w:r w:rsidR="004853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en-US"/>
        </w:rPr>
        <w:t xml:space="preserve"> 4</w:t>
      </w:r>
      <w:r w:rsidRPr="00870F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en-US"/>
        </w:rPr>
        <w:t>.  Этапы реализации Программы</w:t>
      </w:r>
    </w:p>
    <w:p w:rsidR="004E6DF0" w:rsidRPr="00870F4E" w:rsidRDefault="004E6DF0" w:rsidP="004E6DF0">
      <w:pPr>
        <w:spacing w:line="273" w:lineRule="atLeast"/>
        <w:ind w:right="-25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Программа</w:t>
      </w:r>
      <w:r w:rsidRPr="00870F4E">
        <w:rPr>
          <w:rFonts w:ascii="Times New Roman" w:eastAsia="Times New Roman" w:hAnsi="Times New Roman"/>
          <w:caps/>
          <w:color w:val="000000" w:themeColor="text1"/>
          <w:lang w:val="en-US" w:eastAsia="ru-RU" w:bidi="en-US"/>
        </w:rPr>
        <w:t> </w:t>
      </w:r>
      <w:r w:rsidR="002A5C2C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будет реализована в течение 2022-2024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годов в три этапа.</w:t>
      </w:r>
    </w:p>
    <w:p w:rsidR="004E6DF0" w:rsidRPr="00870F4E" w:rsidRDefault="004E6DF0" w:rsidP="004E6DF0">
      <w:pPr>
        <w:spacing w:line="273" w:lineRule="atLeast"/>
        <w:ind w:left="-567" w:right="-25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 w:bidi="en-US"/>
        </w:rPr>
        <w:t>I</w:t>
      </w:r>
      <w:r w:rsidRPr="00870F4E">
        <w:rPr>
          <w:rFonts w:ascii="Times New Roman" w:eastAsia="Times New Roman" w:hAnsi="Times New Roman"/>
          <w:color w:val="000000" w:themeColor="text1"/>
          <w:lang w:val="en-US" w:eastAsia="ru-RU" w:bidi="en-US"/>
        </w:rPr>
        <w:t> </w:t>
      </w:r>
      <w:r w:rsidR="002A5C2C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этап –2022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год,</w:t>
      </w:r>
    </w:p>
    <w:p w:rsidR="004E6DF0" w:rsidRPr="00870F4E" w:rsidRDefault="004E6DF0" w:rsidP="004E6DF0">
      <w:pPr>
        <w:spacing w:line="273" w:lineRule="atLeast"/>
        <w:ind w:left="-567" w:right="-25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 w:bidi="en-US"/>
        </w:rPr>
        <w:t>II</w:t>
      </w:r>
      <w:r w:rsidRPr="00870F4E">
        <w:rPr>
          <w:rFonts w:ascii="Times New Roman" w:eastAsia="Times New Roman" w:hAnsi="Times New Roman"/>
          <w:color w:val="000000" w:themeColor="text1"/>
          <w:lang w:val="en-US" w:eastAsia="ru-RU" w:bidi="en-US"/>
        </w:rPr>
        <w:t> </w:t>
      </w:r>
      <w:r w:rsidR="002A5C2C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этап –2022-2023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год,</w:t>
      </w:r>
    </w:p>
    <w:p w:rsidR="004E6DF0" w:rsidRPr="00870F4E" w:rsidRDefault="004E6DF0" w:rsidP="004E6DF0">
      <w:pPr>
        <w:spacing w:line="273" w:lineRule="atLeast"/>
        <w:ind w:left="-567" w:right="-25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 w:bidi="en-US"/>
        </w:rPr>
        <w:t>III</w:t>
      </w:r>
      <w:r w:rsidR="002A5C2C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этап –2023- 2024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год.</w:t>
      </w:r>
    </w:p>
    <w:p w:rsidR="004E6DF0" w:rsidRPr="00870F4E" w:rsidRDefault="004E6DF0" w:rsidP="004E6DF0">
      <w:pPr>
        <w:spacing w:line="273" w:lineRule="atLeast"/>
        <w:ind w:left="-567" w:right="-25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 </w:t>
      </w:r>
      <w:r w:rsidR="0048536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На этапах реализации программы предусматривается:</w:t>
      </w:r>
    </w:p>
    <w:p w:rsidR="004E6DF0" w:rsidRDefault="004E6DF0" w:rsidP="004E6DF0">
      <w:pPr>
        <w:spacing w:line="273" w:lineRule="atLeast"/>
        <w:ind w:left="-567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 w:bidi="en-US"/>
        </w:rPr>
        <w:t xml:space="preserve">     </w:t>
      </w:r>
      <w:r w:rsidRPr="00870F4E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 w:bidi="en-US"/>
        </w:rPr>
        <w:t xml:space="preserve">-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проведение школьных и муниципальных мероприятий патриотической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   </w:t>
      </w:r>
    </w:p>
    <w:p w:rsidR="004E6DF0" w:rsidRDefault="004E6DF0" w:rsidP="004E6DF0">
      <w:pPr>
        <w:spacing w:line="273" w:lineRule="atLeast"/>
        <w:ind w:left="-567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направленности (согласно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совместного ежегодного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плана основных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мероприятий).</w:t>
      </w:r>
    </w:p>
    <w:p w:rsidR="004E6DF0" w:rsidRDefault="004E6DF0" w:rsidP="004E6DF0">
      <w:pPr>
        <w:spacing w:line="273" w:lineRule="atLeast"/>
        <w:ind w:left="-567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 w:bidi="en-US"/>
        </w:rPr>
        <w:t xml:space="preserve">     -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создание условий для гражданского и патриотического воспитания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</w:t>
      </w:r>
    </w:p>
    <w:p w:rsidR="004E6DF0" w:rsidRPr="00870F4E" w:rsidRDefault="004E6DF0" w:rsidP="004E6DF0">
      <w:pPr>
        <w:spacing w:line="273" w:lineRule="atLeast"/>
        <w:ind w:left="-567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 xml:space="preserve">    </w:t>
      </w:r>
      <w:r w:rsidRPr="00870F4E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en-US"/>
        </w:rPr>
        <w:t>молодежи.</w:t>
      </w:r>
    </w:p>
    <w:p w:rsidR="004E6DF0" w:rsidRPr="00C4715A" w:rsidRDefault="004E6DF0" w:rsidP="004E6DF0">
      <w:pPr>
        <w:rPr>
          <w:rFonts w:ascii="Times New Roman" w:hAnsi="Times New Roman"/>
        </w:rPr>
      </w:pPr>
    </w:p>
    <w:p w:rsidR="004E6DF0" w:rsidRPr="00250DBB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C4715A">
        <w:rPr>
          <w:rFonts w:ascii="Times New Roman" w:hAnsi="Times New Roman"/>
        </w:rPr>
        <w:tab/>
      </w:r>
      <w:r w:rsidR="00485363">
        <w:rPr>
          <w:rFonts w:ascii="Times New Roman" w:hAnsi="Times New Roman"/>
        </w:rPr>
        <w:t xml:space="preserve">   </w:t>
      </w:r>
      <w:r w:rsidRPr="00250DBB">
        <w:rPr>
          <w:rFonts w:ascii="Times New Roman" w:hAnsi="Times New Roman"/>
          <w:b/>
          <w:sz w:val="28"/>
          <w:szCs w:val="28"/>
        </w:rPr>
        <w:t>V. Механизм реализации Программы</w:t>
      </w:r>
    </w:p>
    <w:p w:rsidR="004E6DF0" w:rsidRPr="00250DBB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6DF0" w:rsidRPr="00250DBB">
        <w:rPr>
          <w:rFonts w:ascii="Times New Roman" w:hAnsi="Times New Roman"/>
          <w:sz w:val="28"/>
          <w:szCs w:val="28"/>
        </w:rPr>
        <w:t xml:space="preserve">Механизм реализации Программы основывается на совершенствовании методов работы местных органов власти, общеобразовательных </w:t>
      </w:r>
      <w:r w:rsidRPr="00250DBB">
        <w:rPr>
          <w:rFonts w:ascii="Times New Roman" w:hAnsi="Times New Roman"/>
          <w:sz w:val="28"/>
          <w:szCs w:val="28"/>
        </w:rPr>
        <w:t>учреждений, культуры</w:t>
      </w:r>
      <w:r w:rsidR="004E6DF0" w:rsidRPr="00250DBB">
        <w:rPr>
          <w:rFonts w:ascii="Times New Roman" w:hAnsi="Times New Roman"/>
          <w:sz w:val="28"/>
          <w:szCs w:val="28"/>
        </w:rPr>
        <w:t>, в целях обеспечения влияния на процесс воспитания, пропаганды патриотизма в средствах массовой информации, консолидации общественных организаций, координации их деятельности.</w:t>
      </w:r>
    </w:p>
    <w:p w:rsidR="004E6DF0" w:rsidRPr="00250DBB" w:rsidRDefault="00485363" w:rsidP="004E6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6DF0" w:rsidRPr="00250DBB">
        <w:rPr>
          <w:rFonts w:ascii="Times New Roman" w:hAnsi="Times New Roman"/>
          <w:sz w:val="28"/>
          <w:szCs w:val="28"/>
        </w:rPr>
        <w:t xml:space="preserve">Главными исполнителями Программы являются администрация </w:t>
      </w:r>
      <w:r w:rsidRPr="00250DBB">
        <w:rPr>
          <w:rFonts w:ascii="Times New Roman" w:hAnsi="Times New Roman"/>
          <w:sz w:val="28"/>
          <w:szCs w:val="28"/>
        </w:rPr>
        <w:t>поселения, образовательные</w:t>
      </w:r>
      <w:r w:rsidR="004E6DF0" w:rsidRPr="00250DBB">
        <w:rPr>
          <w:rFonts w:ascii="Times New Roman" w:hAnsi="Times New Roman"/>
          <w:sz w:val="28"/>
          <w:szCs w:val="28"/>
        </w:rPr>
        <w:t xml:space="preserve"> учреждения, учреждение культуры, совместно </w:t>
      </w:r>
      <w:proofErr w:type="gramStart"/>
      <w:r w:rsidR="004E6DF0" w:rsidRPr="00250DBB">
        <w:rPr>
          <w:rFonts w:ascii="Times New Roman" w:hAnsi="Times New Roman"/>
          <w:sz w:val="28"/>
          <w:szCs w:val="28"/>
        </w:rPr>
        <w:t>с  Советом</w:t>
      </w:r>
      <w:proofErr w:type="gramEnd"/>
      <w:r w:rsidR="004E6DF0" w:rsidRPr="00250DBB">
        <w:rPr>
          <w:rFonts w:ascii="Times New Roman" w:hAnsi="Times New Roman"/>
          <w:sz w:val="28"/>
          <w:szCs w:val="28"/>
        </w:rPr>
        <w:t xml:space="preserve"> ветеранов,    которые осуществляют следующие функции: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 xml:space="preserve">- </w:t>
      </w:r>
      <w:r w:rsidR="00485363">
        <w:rPr>
          <w:rFonts w:ascii="Times New Roman" w:hAnsi="Times New Roman"/>
          <w:sz w:val="28"/>
          <w:szCs w:val="28"/>
        </w:rPr>
        <w:t xml:space="preserve">   </w:t>
      </w:r>
      <w:r w:rsidR="00485363" w:rsidRPr="00250DBB">
        <w:rPr>
          <w:rFonts w:ascii="Times New Roman" w:hAnsi="Times New Roman"/>
          <w:sz w:val="28"/>
          <w:szCs w:val="28"/>
        </w:rPr>
        <w:t>разрабатывают планы</w:t>
      </w:r>
      <w:r w:rsidRPr="00250DBB">
        <w:rPr>
          <w:rFonts w:ascii="Times New Roman" w:hAnsi="Times New Roman"/>
          <w:sz w:val="28"/>
          <w:szCs w:val="28"/>
        </w:rPr>
        <w:t xml:space="preserve"> с указанием конкретных работ по выполнению необходимых затрат по каждому направлению;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>-</w:t>
      </w:r>
      <w:r w:rsidR="00485363">
        <w:rPr>
          <w:rFonts w:ascii="Times New Roman" w:hAnsi="Times New Roman"/>
          <w:sz w:val="28"/>
          <w:szCs w:val="28"/>
        </w:rPr>
        <w:t xml:space="preserve">   </w:t>
      </w:r>
      <w:r w:rsidRPr="00250DBB">
        <w:rPr>
          <w:rFonts w:ascii="Times New Roman" w:hAnsi="Times New Roman"/>
          <w:sz w:val="28"/>
          <w:szCs w:val="28"/>
        </w:rPr>
        <w:t xml:space="preserve"> организуют и проводят отбор по исполнению конкретных работ реализации Программы;</w:t>
      </w:r>
    </w:p>
    <w:p w:rsidR="004E6DF0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lastRenderedPageBreak/>
        <w:t>- проводят работу совместно с органами местного самоуправления, мероприятия по привлечению общественных организаций к решению задач патриотического воспитания.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</w:p>
    <w:p w:rsidR="004E6DF0" w:rsidRPr="00250DBB" w:rsidRDefault="004E6DF0" w:rsidP="004E6DF0">
      <w:pPr>
        <w:rPr>
          <w:rFonts w:ascii="Times New Roman" w:hAnsi="Times New Roman"/>
          <w:b/>
          <w:sz w:val="28"/>
          <w:szCs w:val="28"/>
        </w:rPr>
      </w:pPr>
      <w:r w:rsidRPr="00250DBB">
        <w:rPr>
          <w:rFonts w:ascii="Times New Roman" w:hAnsi="Times New Roman"/>
          <w:b/>
          <w:sz w:val="28"/>
          <w:szCs w:val="28"/>
        </w:rPr>
        <w:tab/>
        <w:t>VI. Оценка эффективности реализации Программы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</w:t>
      </w:r>
      <w:r w:rsidR="00485363" w:rsidRPr="00250DBB">
        <w:rPr>
          <w:rFonts w:ascii="Times New Roman" w:hAnsi="Times New Roman"/>
          <w:sz w:val="28"/>
          <w:szCs w:val="28"/>
        </w:rPr>
        <w:t>характер, использование</w:t>
      </w:r>
      <w:r w:rsidRPr="00250DBB">
        <w:rPr>
          <w:rFonts w:ascii="Times New Roman" w:hAnsi="Times New Roman"/>
          <w:sz w:val="28"/>
          <w:szCs w:val="28"/>
        </w:rPr>
        <w:t xml:space="preserve"> современных технологий воспитательного воздействия, широту охвата объектов воспитания.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>Результативность реализации Программы измеряется степенью готовности и стремлением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Отечества, и отражается в докладах о результатах и основных направлениях деятельности субъектов  планирования, участвующих в реализации Программы, в регулярных социологических опросах граждан.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>Реализация Программы в тесной взаимосвязи с реформированием органов исполнительной власти, военной организации государства, системы образования, правоохранительных органов должна способствовать укреплению государства, обеспечению безопасности его граждан.</w:t>
      </w:r>
    </w:p>
    <w:p w:rsidR="004E6DF0" w:rsidRPr="00250DBB" w:rsidRDefault="004E6DF0" w:rsidP="004E6DF0">
      <w:pPr>
        <w:rPr>
          <w:rFonts w:ascii="Times New Roman" w:hAnsi="Times New Roman"/>
          <w:sz w:val="28"/>
          <w:szCs w:val="28"/>
        </w:rPr>
      </w:pPr>
      <w:r w:rsidRPr="00250DBB">
        <w:rPr>
          <w:rFonts w:ascii="Times New Roman" w:hAnsi="Times New Roman"/>
          <w:sz w:val="28"/>
          <w:szCs w:val="28"/>
        </w:rPr>
        <w:t>Конечным результатом реализации Программы должны стать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обществе, укрепление экономической стабильности государства, повышение м</w:t>
      </w:r>
      <w:bookmarkStart w:id="0" w:name="sub_1100"/>
      <w:bookmarkStart w:id="1" w:name="sub_1200"/>
      <w:r w:rsidRPr="00250DBB">
        <w:rPr>
          <w:rFonts w:ascii="Times New Roman" w:hAnsi="Times New Roman"/>
          <w:sz w:val="28"/>
          <w:szCs w:val="28"/>
        </w:rPr>
        <w:t>еждународного авторитета России.</w:t>
      </w:r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E6DF0" w:rsidRDefault="004E6DF0" w:rsidP="004E6DF0">
      <w:pPr>
        <w:rPr>
          <w:rFonts w:ascii="Times New Roman" w:hAnsi="Times New Roman"/>
        </w:rPr>
      </w:pPr>
    </w:p>
    <w:p w:rsidR="00485363" w:rsidRDefault="00485363" w:rsidP="004E6DF0">
      <w:pPr>
        <w:rPr>
          <w:rFonts w:ascii="Times New Roman" w:hAnsi="Times New Roman"/>
        </w:rPr>
      </w:pPr>
    </w:p>
    <w:p w:rsidR="00485363" w:rsidRDefault="00485363" w:rsidP="004E6DF0">
      <w:pPr>
        <w:rPr>
          <w:rFonts w:ascii="Times New Roman" w:hAnsi="Times New Roman"/>
        </w:rPr>
      </w:pPr>
    </w:p>
    <w:p w:rsidR="00485363" w:rsidRDefault="00485363" w:rsidP="004E6DF0">
      <w:pPr>
        <w:rPr>
          <w:rFonts w:ascii="Times New Roman" w:hAnsi="Times New Roman"/>
        </w:rPr>
      </w:pPr>
    </w:p>
    <w:p w:rsidR="00485363" w:rsidRDefault="00485363" w:rsidP="004E6DF0">
      <w:pPr>
        <w:rPr>
          <w:rFonts w:ascii="Times New Roman" w:hAnsi="Times New Roman"/>
        </w:rPr>
      </w:pPr>
    </w:p>
    <w:p w:rsidR="00BD7758" w:rsidRDefault="00BD7758" w:rsidP="004E6DF0">
      <w:pPr>
        <w:rPr>
          <w:rFonts w:ascii="Times New Roman" w:hAnsi="Times New Roman"/>
        </w:rPr>
      </w:pPr>
    </w:p>
    <w:p w:rsidR="00BD7758" w:rsidRDefault="00BD7758" w:rsidP="004E6DF0">
      <w:pPr>
        <w:rPr>
          <w:rFonts w:ascii="Times New Roman" w:hAnsi="Times New Roman"/>
        </w:rPr>
      </w:pPr>
      <w:bookmarkStart w:id="2" w:name="_GoBack"/>
      <w:bookmarkEnd w:id="2"/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Приложение 1</w:t>
      </w:r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к постановлению администрации</w:t>
      </w:r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Сарапульского сельсовета</w:t>
      </w:r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007BBC">
        <w:rPr>
          <w:rFonts w:ascii="Times New Roman" w:hAnsi="Times New Roman"/>
        </w:rPr>
        <w:t xml:space="preserve">                    От 02.03.2022 года № 41</w:t>
      </w:r>
      <w:r>
        <w:rPr>
          <w:rFonts w:ascii="Times New Roman" w:hAnsi="Times New Roman"/>
        </w:rPr>
        <w:t>-па</w:t>
      </w:r>
    </w:p>
    <w:p w:rsidR="004E6DF0" w:rsidRDefault="004E6DF0" w:rsidP="004E6D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007BBC">
        <w:rPr>
          <w:rFonts w:ascii="Times New Roman" w:hAnsi="Times New Roman"/>
        </w:rPr>
        <w:t xml:space="preserve">       </w:t>
      </w:r>
    </w:p>
    <w:p w:rsidR="001D0C77" w:rsidRDefault="004E6DF0" w:rsidP="004E6DF0">
      <w:pP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48536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1D0C77">
        <w:rPr>
          <w:rFonts w:ascii="Times New Roman" w:hAnsi="Times New Roman"/>
        </w:rPr>
        <w:t xml:space="preserve">     </w:t>
      </w:r>
      <w:r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План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br/>
      </w:r>
      <w:r w:rsidR="001D0C7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</w:t>
      </w:r>
      <w:r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основных мероприятий по военно-патриотическому воспитанию </w:t>
      </w:r>
      <w:r w:rsidR="001D0C7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</w:t>
      </w:r>
    </w:p>
    <w:p w:rsidR="001D0C77" w:rsidRDefault="001D0C77" w:rsidP="004E6DF0">
      <w:pP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</w:t>
      </w:r>
      <w:r w:rsidR="004E6DF0"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моло</w:t>
      </w:r>
      <w:r w:rsidR="00007BBC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дежи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территории </w:t>
      </w:r>
      <w:r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Сарапульского</w:t>
      </w:r>
      <w:r w:rsidR="004E6DF0"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сельсовета Мошковского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4E6DF0" w:rsidRPr="007977D1" w:rsidRDefault="001D0C77" w:rsidP="004E6DF0">
      <w:pP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</w:t>
      </w:r>
      <w:r w:rsidR="004E6DF0"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района Новосибирской области на </w:t>
      </w:r>
      <w:r w:rsidR="00007BBC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2022-2024</w:t>
      </w:r>
      <w:r w:rsidR="004E6DF0" w:rsidRPr="007977D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годы</w:t>
      </w:r>
    </w:p>
    <w:bookmarkEnd w:id="0"/>
    <w:p w:rsidR="004E6DF0" w:rsidRPr="003F0F2B" w:rsidRDefault="004E6DF0" w:rsidP="004E6DF0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lang w:eastAsia="ar-SA"/>
        </w:rPr>
      </w:pPr>
    </w:p>
    <w:tbl>
      <w:tblPr>
        <w:tblW w:w="961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8"/>
        <w:gridCol w:w="3361"/>
        <w:gridCol w:w="1914"/>
        <w:gridCol w:w="1914"/>
        <w:gridCol w:w="1915"/>
        <w:gridCol w:w="40"/>
      </w:tblGrid>
      <w:tr w:rsidR="004E6DF0" w:rsidRPr="000219C2" w:rsidTr="0003160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№ п\п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Сроки  исполнения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Исполнитель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 xml:space="preserve">Сумма ( </w:t>
            </w:r>
            <w:proofErr w:type="spellStart"/>
            <w:r w:rsidRPr="003F0F2B">
              <w:rPr>
                <w:rFonts w:ascii="Times New Roman" w:hAnsi="Times New Roman"/>
                <w:b/>
                <w:lang w:eastAsia="ar-SA"/>
              </w:rPr>
              <w:t>т.р</w:t>
            </w:r>
            <w:proofErr w:type="spellEnd"/>
            <w:r w:rsidRPr="003F0F2B">
              <w:rPr>
                <w:rFonts w:ascii="Times New Roman" w:hAnsi="Times New Roman"/>
                <w:b/>
                <w:lang w:eastAsia="ar-SA"/>
              </w:rPr>
              <w:t>.)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Участие в </w:t>
            </w:r>
            <w:r w:rsidRPr="003F0F2B">
              <w:rPr>
                <w:rFonts w:ascii="Times New Roman" w:hAnsi="Times New Roman"/>
                <w:lang w:eastAsia="ar-SA"/>
              </w:rPr>
              <w:t xml:space="preserve">  районных              военно-</w:t>
            </w:r>
            <w:proofErr w:type="gramStart"/>
            <w:r w:rsidRPr="003F0F2B">
              <w:rPr>
                <w:rFonts w:ascii="Times New Roman" w:hAnsi="Times New Roman"/>
                <w:lang w:eastAsia="ar-SA"/>
              </w:rPr>
              <w:t>спортивных  игр</w:t>
            </w:r>
            <w:r>
              <w:rPr>
                <w:rFonts w:ascii="Times New Roman" w:hAnsi="Times New Roman"/>
                <w:lang w:eastAsia="ar-SA"/>
              </w:rPr>
              <w:t>ах</w:t>
            </w:r>
            <w:proofErr w:type="gramEnd"/>
            <w:r w:rsidRPr="003F0F2B">
              <w:rPr>
                <w:rFonts w:ascii="Times New Roman" w:hAnsi="Times New Roman"/>
                <w:lang w:eastAsia="ar-SA"/>
              </w:rPr>
              <w:t xml:space="preserve">                                 </w:t>
            </w:r>
          </w:p>
          <w:p w:rsidR="004E6DF0" w:rsidRPr="003F0F2B" w:rsidRDefault="004E6DF0" w:rsidP="00031602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для           учащихся             </w:t>
            </w:r>
          </w:p>
          <w:p w:rsidR="004E6DF0" w:rsidRPr="003F0F2B" w:rsidRDefault="004E6DF0" w:rsidP="00031602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образовательных              </w:t>
            </w:r>
            <w:r>
              <w:rPr>
                <w:rFonts w:ascii="Times New Roman" w:hAnsi="Times New Roman"/>
                <w:lang w:eastAsia="ar-SA"/>
              </w:rPr>
              <w:t xml:space="preserve">                          </w:t>
            </w:r>
            <w:r w:rsidRPr="003F0F2B">
              <w:rPr>
                <w:rFonts w:ascii="Times New Roman" w:hAnsi="Times New Roman"/>
                <w:lang w:eastAsia="ar-SA"/>
              </w:rPr>
              <w:t xml:space="preserve">учреждений           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Постоянно, по мере проведения игр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Разработка плана совместных мероприятий по взаимодействию в вопросах военно-патриотического воспитания</w:t>
            </w:r>
            <w:r w:rsidR="00007BBC">
              <w:rPr>
                <w:rFonts w:ascii="Times New Roman" w:hAnsi="Times New Roman"/>
                <w:lang w:eastAsia="ar-SA"/>
              </w:rPr>
              <w:t xml:space="preserve"> молодежи</w:t>
            </w:r>
            <w:r w:rsidRPr="003F0F2B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Ежегодно до 20</w:t>
            </w:r>
            <w:r w:rsidRPr="003F0F2B">
              <w:rPr>
                <w:rFonts w:ascii="Times New Roman" w:hAnsi="Times New Roman"/>
                <w:lang w:eastAsia="ar-SA"/>
              </w:rPr>
              <w:t>.12.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07BBC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администрация поселения, </w:t>
            </w: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3F0F2B">
              <w:rPr>
                <w:rFonts w:ascii="Times New Roman" w:hAnsi="Times New Roman"/>
                <w:b/>
                <w:bCs/>
                <w:lang w:eastAsia="ar-SA"/>
              </w:rPr>
              <w:t>Организационное обеспечение военно-патриотического воспитания граждан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Организация и проведение мероприятий, посв</w:t>
            </w:r>
            <w:r>
              <w:rPr>
                <w:rFonts w:ascii="Times New Roman" w:hAnsi="Times New Roman"/>
                <w:lang w:eastAsia="ar-SA"/>
              </w:rPr>
              <w:t>ященных Победе</w:t>
            </w:r>
            <w:r w:rsidRPr="003F0F2B">
              <w:rPr>
                <w:rFonts w:ascii="Times New Roman" w:hAnsi="Times New Roman"/>
                <w:lang w:eastAsia="ar-SA"/>
              </w:rPr>
              <w:t xml:space="preserve"> в Великой Отечественной войне 1941-1945 гг., подвигам солдат России при выполнении интернационального долга и участия в локальных конфликтах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007BBC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2022-2024</w:t>
            </w:r>
            <w:r w:rsidR="004E6DF0">
              <w:rPr>
                <w:rFonts w:ascii="Times New Roman" w:hAnsi="Times New Roman"/>
                <w:lang w:eastAsia="ar-SA"/>
              </w:rPr>
              <w:t>, ежегодно по отдельному плану</w:t>
            </w:r>
            <w:r w:rsidR="00513D51">
              <w:rPr>
                <w:rFonts w:ascii="Times New Roman" w:hAnsi="Times New Roman"/>
                <w:lang w:eastAsia="ar-SA"/>
              </w:rPr>
              <w:t xml:space="preserve"> на текущий год</w:t>
            </w:r>
            <w:r w:rsidR="004E6DF0">
              <w:rPr>
                <w:rFonts w:ascii="Times New Roman" w:hAnsi="Times New Roman"/>
                <w:lang w:eastAsia="ar-SA"/>
              </w:rPr>
              <w:t xml:space="preserve">,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07BBC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администрация поселения, </w:t>
            </w: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 отдельной смете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Организация и проведение мероприятий, посвященных дням воинской славы России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Default="00007BBC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2022-2024</w:t>
            </w:r>
            <w:r w:rsidR="004E6DF0">
              <w:rPr>
                <w:rFonts w:ascii="Times New Roman" w:hAnsi="Times New Roman"/>
                <w:lang w:eastAsia="ar-SA"/>
              </w:rPr>
              <w:t>,</w:t>
            </w:r>
          </w:p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ежегодно по отдельному плану</w:t>
            </w:r>
            <w:r w:rsidR="00513D51">
              <w:rPr>
                <w:rFonts w:ascii="Times New Roman" w:hAnsi="Times New Roman"/>
                <w:lang w:eastAsia="ar-SA"/>
              </w:rPr>
              <w:t xml:space="preserve"> на текущий год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513D5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Развитие содержания и формы военно-патриотического воспитания молодежи</w:t>
            </w:r>
          </w:p>
        </w:tc>
        <w:tc>
          <w:tcPr>
            <w:tcW w:w="40" w:type="dxa"/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lef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lef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Духовно-нравственное направление</w:t>
            </w:r>
          </w:p>
        </w:tc>
        <w:tc>
          <w:tcPr>
            <w:tcW w:w="40" w:type="dxa"/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rPr>
          <w:trHeight w:val="175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Проведение </w:t>
            </w:r>
            <w:r w:rsidRPr="003F0F2B">
              <w:rPr>
                <w:rFonts w:ascii="Times New Roman" w:hAnsi="Times New Roman"/>
                <w:lang w:eastAsia="ar-SA"/>
              </w:rPr>
              <w:t>в образовательном учреждении занятий по формированию у учащихся уважительного отношения к семье, традициям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В течении</w:t>
            </w:r>
            <w:r>
              <w:rPr>
                <w:rFonts w:ascii="Times New Roman" w:hAnsi="Times New Roman"/>
                <w:lang w:eastAsia="ar-SA"/>
              </w:rPr>
              <w:t xml:space="preserve"> всего </w:t>
            </w:r>
            <w:r w:rsidRPr="003F0F2B">
              <w:rPr>
                <w:rFonts w:ascii="Times New Roman" w:hAnsi="Times New Roman"/>
                <w:lang w:eastAsia="ar-SA"/>
              </w:rPr>
              <w:t>периода</w:t>
            </w:r>
            <w:r w:rsidR="00513D51">
              <w:rPr>
                <w:rFonts w:ascii="Times New Roman" w:hAnsi="Times New Roman"/>
                <w:lang w:eastAsia="ar-SA"/>
              </w:rPr>
              <w:t xml:space="preserve"> по отдельному плану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3F0F2B">
              <w:rPr>
                <w:rFonts w:ascii="Times New Roman" w:hAnsi="Times New Roman"/>
                <w:b/>
                <w:lang w:eastAsia="ar-SA"/>
              </w:rPr>
              <w:t>Культурно-историческое направление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Участие в ежегодных конкурсах учебных работ военно-патриотической направленности юных </w:t>
            </w:r>
            <w:r w:rsidRPr="003F0F2B">
              <w:rPr>
                <w:rFonts w:ascii="Times New Roman" w:hAnsi="Times New Roman"/>
                <w:lang w:eastAsia="ar-SA"/>
              </w:rPr>
              <w:lastRenderedPageBreak/>
              <w:t>историков и краеведов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При условии проведения таких конкурсов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 xml:space="preserve">                                           </w:t>
            </w:r>
            <w:r w:rsidRPr="003F0F2B">
              <w:rPr>
                <w:rFonts w:ascii="Times New Roman" w:hAnsi="Times New Roman"/>
                <w:b/>
                <w:bCs/>
                <w:lang w:eastAsia="ar-SA"/>
              </w:rPr>
              <w:t>Военно-патриотическое воспитание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Организация и проведение в</w:t>
            </w:r>
            <w:r>
              <w:rPr>
                <w:rFonts w:ascii="Times New Roman" w:hAnsi="Times New Roman"/>
                <w:lang w:eastAsia="ar-SA"/>
              </w:rPr>
              <w:t xml:space="preserve"> образовательных  учреждениях «</w:t>
            </w:r>
            <w:r w:rsidRPr="003F0F2B">
              <w:rPr>
                <w:rFonts w:ascii="Times New Roman" w:hAnsi="Times New Roman"/>
                <w:lang w:eastAsia="ar-SA"/>
              </w:rPr>
              <w:t>Уроков му</w:t>
            </w:r>
            <w:r>
              <w:rPr>
                <w:rFonts w:ascii="Times New Roman" w:hAnsi="Times New Roman"/>
                <w:lang w:eastAsia="ar-SA"/>
              </w:rPr>
              <w:t>жества» с участием ветеранов ВОВ</w:t>
            </w:r>
            <w:r w:rsidRPr="003F0F2B">
              <w:rPr>
                <w:rFonts w:ascii="Times New Roman" w:hAnsi="Times New Roman"/>
                <w:lang w:eastAsia="ar-SA"/>
              </w:rPr>
              <w:t>, воинов интернационалистов, участников локальных военных конфликтов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Ежегодно, по отдельному плану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Создание</w:t>
            </w:r>
            <w:r w:rsidR="00513D51">
              <w:rPr>
                <w:rFonts w:ascii="Times New Roman" w:hAnsi="Times New Roman"/>
                <w:lang w:eastAsia="ar-SA"/>
              </w:rPr>
              <w:t xml:space="preserve"> и текущее обновление</w:t>
            </w:r>
            <w:r w:rsidRPr="003F0F2B">
              <w:rPr>
                <w:rFonts w:ascii="Times New Roman" w:hAnsi="Times New Roman"/>
                <w:lang w:eastAsia="ar-SA"/>
              </w:rPr>
              <w:t xml:space="preserve"> уголков  боевой славы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513D51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2022-2024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 отдельной смете</w:t>
            </w: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Организация художественных выставок « Военная история России», посвященных дням воинской славы России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AA7AA5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4E6DF0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 Организа</w:t>
            </w:r>
            <w:r w:rsidR="00513D51">
              <w:rPr>
                <w:rFonts w:ascii="Times New Roman" w:hAnsi="Times New Roman"/>
                <w:lang w:eastAsia="ar-SA"/>
              </w:rPr>
              <w:t>ция шефской помощи ветеранам ВОВ</w:t>
            </w:r>
            <w:r w:rsidRPr="003F0F2B">
              <w:rPr>
                <w:rFonts w:ascii="Times New Roman" w:hAnsi="Times New Roman"/>
                <w:lang w:eastAsia="ar-SA"/>
              </w:rPr>
              <w:t xml:space="preserve"> 1941-1945 гг.</w:t>
            </w:r>
            <w:r w:rsidR="00513D51">
              <w:rPr>
                <w:rFonts w:ascii="Times New Roman" w:hAnsi="Times New Roman"/>
                <w:lang w:eastAsia="ar-SA"/>
              </w:rPr>
              <w:t xml:space="preserve"> и приравненным к ним лицам, </w:t>
            </w:r>
            <w:r w:rsidRPr="003F0F2B">
              <w:rPr>
                <w:rFonts w:ascii="Times New Roman" w:hAnsi="Times New Roman"/>
                <w:lang w:eastAsia="ar-SA"/>
              </w:rPr>
              <w:t>труженикам тыла</w:t>
            </w:r>
            <w:r w:rsidR="00513D51">
              <w:rPr>
                <w:rFonts w:ascii="Times New Roman" w:hAnsi="Times New Roman"/>
                <w:lang w:eastAsia="ar-SA"/>
              </w:rPr>
              <w:t>, одиноко проживающим ветеранам труда</w:t>
            </w:r>
            <w:r w:rsidRPr="003F0F2B">
              <w:rPr>
                <w:rFonts w:ascii="Times New Roman" w:hAnsi="Times New Roman"/>
                <w:lang w:eastAsia="ar-SA"/>
              </w:rPr>
              <w:t xml:space="preserve"> учащимися школы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Весь период </w:t>
            </w:r>
            <w:r>
              <w:rPr>
                <w:rFonts w:ascii="Times New Roman" w:hAnsi="Times New Roman"/>
                <w:lang w:eastAsia="ar-SA"/>
              </w:rPr>
              <w:t xml:space="preserve"> когда проводится акция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580958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 xml:space="preserve">администрация, </w:t>
            </w:r>
            <w:r w:rsidRPr="00580958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  <w:r>
              <w:rPr>
                <w:rFonts w:ascii="Times New Roman" w:hAnsi="Times New Roman"/>
                <w:lang w:eastAsia="ar-SA"/>
              </w:rPr>
              <w:t>, Совет ветеранов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0" w:rsidRPr="003F0F2B" w:rsidRDefault="004E6DF0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03160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2C77C5" w:rsidRDefault="00031602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031602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031602">
              <w:rPr>
                <w:rFonts w:ascii="Times New Roman" w:hAnsi="Times New Roman"/>
                <w:color w:val="000000" w:themeColor="text1"/>
              </w:rPr>
              <w:t>Проведение памятных мероприятий, посвященных Дню памяти и скорби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031602" w:rsidP="00031602">
            <w:pPr>
              <w:rPr>
                <w:rFonts w:ascii="Times New Roman" w:hAnsi="Times New Roman"/>
                <w:color w:val="000000" w:themeColor="text1"/>
              </w:rPr>
            </w:pPr>
            <w:r w:rsidRPr="00031602">
              <w:rPr>
                <w:rFonts w:ascii="Times New Roman" w:hAnsi="Times New Roman"/>
                <w:color w:val="000000" w:themeColor="text1"/>
              </w:rPr>
              <w:t xml:space="preserve">Ежегодно, </w:t>
            </w:r>
          </w:p>
          <w:p w:rsidR="00031602" w:rsidRPr="00031602" w:rsidRDefault="00031602" w:rsidP="00031602">
            <w:pPr>
              <w:rPr>
                <w:rFonts w:ascii="Times New Roman" w:hAnsi="Times New Roman"/>
                <w:color w:val="000000" w:themeColor="text1"/>
              </w:rPr>
            </w:pPr>
            <w:r w:rsidRPr="00031602">
              <w:rPr>
                <w:rFonts w:ascii="Times New Roman" w:hAnsi="Times New Roman"/>
                <w:color w:val="000000" w:themeColor="text1"/>
              </w:rPr>
              <w:t>22 июня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031602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031602">
              <w:rPr>
                <w:rFonts w:ascii="Times New Roman" w:hAnsi="Times New Roman"/>
                <w:color w:val="000000" w:themeColor="text1"/>
              </w:rPr>
              <w:t>МКУК «Сарапульское КДО»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7260D2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2C77C5" w:rsidRDefault="00031602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BD7758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Проведение праздничных мероприятий, посвященных Дню защитника Отечества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BD7758" w:rsidP="0003160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 ежегодно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1602" w:rsidRPr="00031602" w:rsidRDefault="00BD7758" w:rsidP="0003160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МКУК Сарапульское КДО, 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B82499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            </w:t>
            </w:r>
            <w:r w:rsidRPr="003F0F2B">
              <w:rPr>
                <w:rFonts w:ascii="Times New Roman" w:hAnsi="Times New Roman"/>
                <w:b/>
                <w:bCs/>
                <w:lang w:eastAsia="ar-SA"/>
              </w:rPr>
              <w:t>Методическое обеспечение патриотического воспитания</w:t>
            </w:r>
          </w:p>
        </w:tc>
      </w:tr>
      <w:tr w:rsidR="00031602" w:rsidRPr="000219C2" w:rsidTr="00B82499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Проведение социологического опроса учащихся по тематике военно-патриотического  воспитания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Декабрь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580958">
              <w:rPr>
                <w:rFonts w:ascii="Times New Roman" w:hAnsi="Times New Roman"/>
                <w:lang w:eastAsia="ar-SA"/>
              </w:rPr>
              <w:t>ДК, общеобразовательные учреждения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B82499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Проведение </w:t>
            </w:r>
            <w:r>
              <w:rPr>
                <w:rFonts w:ascii="Times New Roman" w:hAnsi="Times New Roman"/>
                <w:lang w:eastAsia="ar-SA"/>
              </w:rPr>
              <w:t>конкурсов викторин по теме</w:t>
            </w:r>
            <w:r w:rsidRPr="003F0F2B">
              <w:rPr>
                <w:rFonts w:ascii="Times New Roman" w:hAnsi="Times New Roman"/>
                <w:lang w:eastAsia="ar-SA"/>
              </w:rPr>
              <w:t xml:space="preserve"> « Великий подвиг великого народа»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Апрель-м</w:t>
            </w:r>
            <w:r w:rsidRPr="003F0F2B">
              <w:rPr>
                <w:rFonts w:ascii="Times New Roman" w:hAnsi="Times New Roman"/>
                <w:lang w:eastAsia="ar-SA"/>
              </w:rPr>
              <w:t xml:space="preserve">ай ежегодно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580958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  <w:r>
              <w:rPr>
                <w:rFonts w:ascii="Times New Roman" w:hAnsi="Times New Roman"/>
                <w:lang w:eastAsia="ar-SA"/>
              </w:rPr>
              <w:t>, ДК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B82499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    </w:t>
            </w:r>
            <w:r w:rsidRPr="003F0F2B">
              <w:rPr>
                <w:rFonts w:ascii="Times New Roman" w:hAnsi="Times New Roman"/>
                <w:b/>
                <w:bCs/>
                <w:lang w:eastAsia="ar-SA"/>
              </w:rPr>
              <w:t>Информационное обеспечение патриотического воспитания</w:t>
            </w:r>
          </w:p>
        </w:tc>
      </w:tr>
      <w:tr w:rsidR="00031602" w:rsidRPr="000219C2" w:rsidTr="00B82499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Сбор архивных документов, воспоминаний участников с объективным освещением событий, в которых принимали участие жители села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Весь период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580958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  <w:r>
              <w:rPr>
                <w:rFonts w:ascii="Times New Roman" w:hAnsi="Times New Roman"/>
                <w:lang w:eastAsia="ar-SA"/>
              </w:rPr>
              <w:t>, школьные музеи и библиотеки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31602" w:rsidRPr="000219C2" w:rsidTr="00B82499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>Организация книжных выставок и разделов в библиотеках по тематике военно-патриотического воспитания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3F0F2B">
              <w:rPr>
                <w:rFonts w:ascii="Times New Roman" w:hAnsi="Times New Roman"/>
                <w:lang w:eastAsia="ar-SA"/>
              </w:rPr>
              <w:t xml:space="preserve">Весь период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/>
                <w:lang w:eastAsia="ar-SA"/>
              </w:rPr>
            </w:pPr>
            <w:r w:rsidRPr="00580958">
              <w:rPr>
                <w:rFonts w:ascii="Times New Roman" w:hAnsi="Times New Roman"/>
                <w:lang w:eastAsia="ar-SA"/>
              </w:rPr>
              <w:t>общеобразовательные учреждения</w:t>
            </w:r>
            <w:r>
              <w:rPr>
                <w:rFonts w:ascii="Times New Roman" w:hAnsi="Times New Roman"/>
                <w:lang w:eastAsia="ar-SA"/>
              </w:rPr>
              <w:t>, школьные библиотеки</w:t>
            </w:r>
          </w:p>
        </w:tc>
        <w:tc>
          <w:tcPr>
            <w:tcW w:w="1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02" w:rsidRPr="003F0F2B" w:rsidRDefault="00031602" w:rsidP="00031602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4E6DF0" w:rsidRPr="003F0F2B" w:rsidRDefault="004E6DF0" w:rsidP="004E6DF0">
      <w:pPr>
        <w:widowControl w:val="0"/>
        <w:suppressAutoHyphens/>
        <w:autoSpaceDE w:val="0"/>
        <w:jc w:val="both"/>
        <w:rPr>
          <w:rFonts w:ascii="Times New Roman" w:hAnsi="Times New Roman"/>
          <w:lang w:eastAsia="ar-SA"/>
        </w:rPr>
      </w:pPr>
    </w:p>
    <w:p w:rsidR="004E6DF0" w:rsidRPr="003F0F2B" w:rsidRDefault="004E6DF0" w:rsidP="004E6DF0">
      <w:pPr>
        <w:widowControl w:val="0"/>
        <w:tabs>
          <w:tab w:val="num" w:pos="432"/>
        </w:tabs>
        <w:suppressAutoHyphens/>
        <w:autoSpaceDE w:val="0"/>
        <w:ind w:firstLine="284"/>
        <w:jc w:val="center"/>
        <w:outlineLvl w:val="0"/>
        <w:rPr>
          <w:rFonts w:ascii="Times New Roman" w:hAnsi="Times New Roman"/>
          <w:b/>
          <w:bCs/>
          <w:color w:val="000000"/>
          <w:lang w:eastAsia="ar-SA"/>
        </w:rPr>
      </w:pPr>
      <w:r w:rsidRPr="003F0F2B">
        <w:rPr>
          <w:rFonts w:ascii="Times New Roman" w:hAnsi="Times New Roman"/>
          <w:b/>
          <w:bCs/>
          <w:color w:val="000000"/>
          <w:lang w:eastAsia="ar-SA"/>
        </w:rPr>
        <w:t>Дни воинской славы (победные дни) России</w:t>
      </w:r>
    </w:p>
    <w:bookmarkEnd w:id="1"/>
    <w:p w:rsidR="004E6DF0" w:rsidRDefault="004E6DF0" w:rsidP="004E6DF0">
      <w:pPr>
        <w:widowControl w:val="0"/>
        <w:suppressAutoHyphens/>
        <w:autoSpaceDE w:val="0"/>
        <w:ind w:firstLine="284"/>
        <w:jc w:val="both"/>
        <w:rPr>
          <w:rFonts w:ascii="Times New Roman" w:hAnsi="Times New Roman"/>
          <w:color w:val="000000"/>
          <w:lang w:eastAsia="ar-SA"/>
        </w:rPr>
      </w:pPr>
      <w:r w:rsidRPr="003F0F2B">
        <w:rPr>
          <w:rFonts w:ascii="Times New Roman" w:hAnsi="Times New Roman"/>
          <w:color w:val="000000"/>
          <w:lang w:eastAsia="ar-SA"/>
        </w:rPr>
        <w:t>В соответствии с Федеральным законом (от 13.03.1995 года N 32-ФЗ</w:t>
      </w:r>
      <w:r w:rsidR="001D0C77">
        <w:rPr>
          <w:rFonts w:ascii="Times New Roman" w:hAnsi="Times New Roman"/>
          <w:color w:val="000000"/>
          <w:lang w:eastAsia="ar-SA"/>
        </w:rPr>
        <w:t>, с изменениями от 31.07.2020 года № 284-ФЗ</w:t>
      </w:r>
      <w:r w:rsidRPr="003F0F2B">
        <w:rPr>
          <w:rFonts w:ascii="Times New Roman" w:hAnsi="Times New Roman"/>
          <w:color w:val="000000"/>
          <w:lang w:eastAsia="ar-SA"/>
        </w:rPr>
        <w:t>) установлены следующие дни воинской славы России</w:t>
      </w:r>
      <w:r>
        <w:rPr>
          <w:rFonts w:ascii="Times New Roman" w:hAnsi="Times New Roman"/>
          <w:color w:val="000000"/>
          <w:lang w:eastAsia="ar-SA"/>
        </w:rPr>
        <w:t>: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18 апреля - День победы русских воинов князя Александра Невского над немецкими рыцарями на Чудском озере (Ледовое побоище, 1242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21 сентября - День победы русских полков во главе с великим князем Дмитрием Донским над монголо-татарскими войсками в Куликовской битве (1380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7 июля - День победы русского флота над турецким флотом в Чесменском сражении (1770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10 июля - День победы русской армии под командованием Петра Первого над шведами в Полтавском сражении (1709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9 августа - День первой в российской истории морской победы русского флота под командованием Петра Первого над шведами у мыса Гангут (1714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24 декабря - День взятия турецкой крепости Измаил русскими войсками под командованием А.В. Суворова (1790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11 сентября - День победы русской эскадры под командованием Ф.Ф. Ушакова над турецкой эскадрой у мыса </w:t>
      </w:r>
      <w:proofErr w:type="spellStart"/>
      <w:r w:rsidRPr="001D0C77">
        <w:rPr>
          <w:rFonts w:ascii="Times New Roman" w:eastAsia="Times New Roman" w:hAnsi="Times New Roman"/>
          <w:lang w:eastAsia="ru-RU"/>
        </w:rPr>
        <w:t>Тендра</w:t>
      </w:r>
      <w:proofErr w:type="spellEnd"/>
      <w:r w:rsidRPr="001D0C77">
        <w:rPr>
          <w:rFonts w:ascii="Times New Roman" w:eastAsia="Times New Roman" w:hAnsi="Times New Roman"/>
          <w:lang w:eastAsia="ru-RU"/>
        </w:rPr>
        <w:t xml:space="preserve"> (1790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8 сентября - День Бородинского сражения русской армии под командованием М.И. Кутузова с французской армией (1812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1 декабря - День победы русской эскадры под командованием П.С. Нахимова над турецкой эскадрой у мыса Синоп (1853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23 февраля - День защитника Отечества;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5 декабря - День начала контрнаступления советских войск против немецко-фашистских войск в битве под Москвой (1941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 февраля - День разгрома советскими войсками немецко-фашистских войск в Сталинградской битве (1943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23 августа - День разгрома советскими войсками немецко-фашистских войск в Курской битве (1943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27 января - День полного освобождения Ленинграда от фашистской блокады (1944 год); </w:t>
      </w:r>
    </w:p>
    <w:p w:rsidR="001D0C77" w:rsidRPr="001D0C77" w:rsidRDefault="001D0C77" w:rsidP="001D0C77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D0C77">
        <w:rPr>
          <w:rFonts w:ascii="Times New Roman" w:eastAsia="Times New Roman" w:hAnsi="Times New Roman"/>
          <w:color w:val="000000"/>
          <w:lang w:eastAsia="ru-RU"/>
        </w:rPr>
        <w:t xml:space="preserve">(в ред. Федерального </w:t>
      </w:r>
      <w:hyperlink r:id="rId5" w:history="1">
        <w:r w:rsidRPr="001D0C77">
          <w:rPr>
            <w:rFonts w:ascii="Times New Roman" w:eastAsia="Times New Roman" w:hAnsi="Times New Roman"/>
            <w:color w:val="0000FF"/>
            <w:u w:val="single"/>
            <w:lang w:eastAsia="ru-RU"/>
          </w:rPr>
          <w:t>закона</w:t>
        </w:r>
      </w:hyperlink>
      <w:r w:rsidRPr="001D0C77">
        <w:rPr>
          <w:rFonts w:ascii="Times New Roman" w:eastAsia="Times New Roman" w:hAnsi="Times New Roman"/>
          <w:color w:val="000000"/>
          <w:lang w:eastAsia="ru-RU"/>
        </w:rPr>
        <w:t xml:space="preserve"> от 01.12.2014 N 413-ФЗ)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9 мая - День Победы советского народа в Великой Отечественной войне 1941 - 1945 годов (1945 год);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4 ноября - День народного единства. </w:t>
      </w:r>
    </w:p>
    <w:p w:rsidR="001D0C77" w:rsidRPr="001D0C77" w:rsidRDefault="001D0C77" w:rsidP="001D0C7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3 сентября - День окончания Второй мировой войны (1945 год). </w:t>
      </w:r>
    </w:p>
    <w:p w:rsidR="001D0C77" w:rsidRPr="001D0C77" w:rsidRDefault="001D0C77" w:rsidP="001D0C77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D0C77">
        <w:rPr>
          <w:rFonts w:ascii="Times New Roman" w:eastAsia="Times New Roman" w:hAnsi="Times New Roman"/>
          <w:color w:val="000000"/>
          <w:lang w:eastAsia="ru-RU"/>
        </w:rPr>
        <w:t xml:space="preserve">(абзац введен Федеральным </w:t>
      </w:r>
      <w:hyperlink r:id="rId6" w:history="1">
        <w:r w:rsidRPr="001D0C77">
          <w:rPr>
            <w:rFonts w:ascii="Times New Roman" w:eastAsia="Times New Roman" w:hAnsi="Times New Roman"/>
            <w:color w:val="0000FF"/>
            <w:u w:val="single"/>
            <w:lang w:eastAsia="ru-RU"/>
          </w:rPr>
          <w:t>законом</w:t>
        </w:r>
      </w:hyperlink>
      <w:r w:rsidRPr="001D0C77">
        <w:rPr>
          <w:rFonts w:ascii="Times New Roman" w:eastAsia="Times New Roman" w:hAnsi="Times New Roman"/>
          <w:color w:val="000000"/>
          <w:lang w:eastAsia="ru-RU"/>
        </w:rPr>
        <w:t xml:space="preserve"> от 24.04.2020 N 126-ФЗ) </w:t>
      </w:r>
    </w:p>
    <w:p w:rsidR="007C6F50" w:rsidRPr="00BD7758" w:rsidRDefault="001D0C77" w:rsidP="00BD7758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D0C77">
        <w:rPr>
          <w:rFonts w:ascii="Times New Roman" w:eastAsia="Times New Roman" w:hAnsi="Times New Roman"/>
          <w:lang w:eastAsia="ru-RU"/>
        </w:rPr>
        <w:t xml:space="preserve">9 октября - День разгрома советскими войсками немецко-фашистских войск в битве за Кавказ (1943 год). </w:t>
      </w:r>
    </w:p>
    <w:sectPr w:rsidR="007C6F50" w:rsidRPr="00BD7758" w:rsidSect="00A70301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5D2AA2"/>
    <w:multiLevelType w:val="hybridMultilevel"/>
    <w:tmpl w:val="2A5C8BB8"/>
    <w:lvl w:ilvl="0" w:tplc="999C7A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4"/>
    <w:rsid w:val="00007BBC"/>
    <w:rsid w:val="00031602"/>
    <w:rsid w:val="001D0C77"/>
    <w:rsid w:val="002A5C2C"/>
    <w:rsid w:val="0031512E"/>
    <w:rsid w:val="00485363"/>
    <w:rsid w:val="004E6DF0"/>
    <w:rsid w:val="00513D51"/>
    <w:rsid w:val="007C6F50"/>
    <w:rsid w:val="009F71DE"/>
    <w:rsid w:val="00A70301"/>
    <w:rsid w:val="00BD7758"/>
    <w:rsid w:val="00C12774"/>
    <w:rsid w:val="00D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AE2D"/>
  <w15:chartTrackingRefBased/>
  <w15:docId w15:val="{DDDC8B46-F0F5-4492-87F0-915396C5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F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2C"/>
    <w:rPr>
      <w:rFonts w:ascii="Segoe UI" w:eastAsiaTheme="minorEastAsia" w:hAnsi="Segoe UI" w:cs="Segoe UI"/>
      <w:sz w:val="18"/>
      <w:szCs w:val="18"/>
    </w:rPr>
  </w:style>
  <w:style w:type="paragraph" w:styleId="a6">
    <w:name w:val="Normal (Web)"/>
    <w:basedOn w:val="a"/>
    <w:unhideWhenUsed/>
    <w:rsid w:val="009F71D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9F71DE"/>
  </w:style>
  <w:style w:type="paragraph" w:styleId="a7">
    <w:name w:val="No Spacing"/>
    <w:uiPriority w:val="1"/>
    <w:qFormat/>
    <w:rsid w:val="009F71DE"/>
    <w:pPr>
      <w:spacing w:after="0" w:line="240" w:lineRule="auto"/>
      <w:jc w:val="center"/>
    </w:pPr>
  </w:style>
  <w:style w:type="character" w:styleId="a8">
    <w:name w:val="Hyperlink"/>
    <w:basedOn w:val="a0"/>
    <w:uiPriority w:val="99"/>
    <w:unhideWhenUsed/>
    <w:rsid w:val="009F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1130&amp;dst=100009&amp;field=134&amp;date=09.03.2022" TargetMode="External"/><Relationship Id="rId5" Type="http://schemas.openxmlformats.org/officeDocument/2006/relationships/hyperlink" Target="https://login.consultant.ru/link/?req=doc&amp;base=LAW&amp;n=171592&amp;dst=100009&amp;field=134&amp;date=09.03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2022-03-09T08:46:00Z</cp:lastPrinted>
  <dcterms:created xsi:type="dcterms:W3CDTF">2022-03-09T05:19:00Z</dcterms:created>
  <dcterms:modified xsi:type="dcterms:W3CDTF">2022-03-10T07:25:00Z</dcterms:modified>
</cp:coreProperties>
</file>