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3C576E" w:rsidTr="00C51517">
        <w:trPr>
          <w:trHeight w:val="400"/>
        </w:trPr>
        <w:tc>
          <w:tcPr>
            <w:tcW w:w="11198" w:type="dxa"/>
          </w:tcPr>
          <w:p w:rsidR="003C576E" w:rsidRDefault="003C576E" w:rsidP="00C51517">
            <w:pPr>
              <w:spacing w:before="60"/>
              <w:jc w:val="center"/>
              <w:rPr>
                <w:b/>
                <w:sz w:val="20"/>
              </w:rPr>
            </w:pPr>
            <w:r>
              <w:rPr>
                <w:noProof/>
              </w:rPr>
              <mc:AlternateContent>
                <mc:Choice Requires="wps">
                  <w:drawing>
                    <wp:anchor distT="0" distB="0" distL="114300" distR="114300" simplePos="0" relativeHeight="251659264" behindDoc="1" locked="0" layoutInCell="0" allowOverlap="1">
                      <wp:simplePos x="0" y="0"/>
                      <wp:positionH relativeFrom="column">
                        <wp:posOffset>8890</wp:posOffset>
                      </wp:positionH>
                      <wp:positionV relativeFrom="paragraph">
                        <wp:posOffset>-82550</wp:posOffset>
                      </wp:positionV>
                      <wp:extent cx="9693275" cy="182943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3275" cy="1829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0058" w:rsidRDefault="00B20058" w:rsidP="003C576E">
                                  <w:pPr>
                                    <w:rPr>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7pt;margin-top:-6.5pt;width:763.25pt;height:14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" o:allowincell="f" filled="f" stroked="f" strokeweight="0">
                      <v:textbox inset="0,0,0,0">
                        <w:txbxContent>
                          <w:p w:rsidR="00B20058" w:rsidRDefault="00B20058" w:rsidP="003C576E">
                            <w:pPr>
                              <w:rPr>
                                <w:b/>
                                <w:i/>
                              </w:rPr>
                            </w:pPr>
                          </w:p>
                        </w:txbxContent>
                      </v:textbox>
                    </v:rect>
                  </w:pict>
                </mc:Fallback>
              </mc:AlternateContent>
            </w:r>
            <w:r>
              <w:rPr>
                <w:b/>
                <w:sz w:val="20"/>
              </w:rPr>
              <w:t>ФЕДЕРАЛЬНОЕ СТАТИСТИЧЕСКОЕ НАБЛЮДЕНИЕ</w:t>
            </w:r>
          </w:p>
        </w:tc>
      </w:tr>
    </w:tbl>
    <w:p w:rsidR="003C576E" w:rsidRDefault="003C576E" w:rsidP="003C576E">
      <w:pPr>
        <w:rPr>
          <w:sz w:val="20"/>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2332"/>
      </w:tblGrid>
      <w:tr w:rsidR="003C576E" w:rsidTr="00C51517">
        <w:tc>
          <w:tcPr>
            <w:tcW w:w="12332" w:type="dxa"/>
            <w:shd w:val="pct5" w:color="auto" w:fill="auto"/>
          </w:tcPr>
          <w:p w:rsidR="003C576E" w:rsidRDefault="003C576E" w:rsidP="00C51517">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статьей 13.19 Кодекса Российской Федерации об административных правонарушениях от 30.12.2001 № 195-ФЗ, а также статьей 3 Закона Российской Федерации от 13.05.1992 № 2761-1 «Об ответственности за нарушение порядка представления государственной статистической отчетности»</w:t>
            </w:r>
          </w:p>
        </w:tc>
      </w:tr>
    </w:tbl>
    <w:p w:rsidR="003C576E" w:rsidRDefault="003C576E" w:rsidP="003C576E">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3C576E" w:rsidTr="00C51517">
        <w:tc>
          <w:tcPr>
            <w:tcW w:w="11198" w:type="dxa"/>
          </w:tcPr>
          <w:p w:rsidR="003C576E" w:rsidRDefault="003C576E" w:rsidP="00C51517">
            <w:pPr>
              <w:jc w:val="center"/>
              <w:rPr>
                <w:sz w:val="20"/>
              </w:rPr>
            </w:pPr>
            <w:r>
              <w:rPr>
                <w:sz w:val="20"/>
              </w:rPr>
              <w:t>ВОЗМОЖНО ПРЕДОСТАВЛЕНИЕ В ЭЛЕКТРОННОМ ВИДЕ</w:t>
            </w:r>
          </w:p>
        </w:tc>
      </w:tr>
    </w:tbl>
    <w:p w:rsidR="003C576E" w:rsidRDefault="003C576E" w:rsidP="003C576E">
      <w:pPr>
        <w:rPr>
          <w:sz w:val="20"/>
        </w:rPr>
      </w:pPr>
      <w:r>
        <w:rPr>
          <w:noProof/>
        </w:rPr>
        <mc:AlternateContent>
          <mc:Choice Requires="wps">
            <w:drawing>
              <wp:anchor distT="0" distB="0" distL="114300" distR="114300" simplePos="0" relativeHeight="251660288" behindDoc="1" locked="0" layoutInCell="0" allowOverlap="1">
                <wp:simplePos x="0" y="0"/>
                <wp:positionH relativeFrom="column">
                  <wp:posOffset>97790</wp:posOffset>
                </wp:positionH>
                <wp:positionV relativeFrom="paragraph">
                  <wp:posOffset>12065</wp:posOffset>
                </wp:positionV>
                <wp:extent cx="9238615" cy="2585720"/>
                <wp:effectExtent l="0" t="0" r="127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2585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0058" w:rsidRDefault="00B20058" w:rsidP="003C576E">
                            <w:pPr>
                              <w:pStyle w:val="a9"/>
                              <w:rPr>
                                <w:lang w:val="en-US"/>
                              </w:rPr>
                            </w:pPr>
                          </w:p>
                          <w:p w:rsidR="00B20058" w:rsidRPr="006F36E2" w:rsidRDefault="00B20058" w:rsidP="003C576E">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7.7pt;margin-top:.95pt;width:727.45pt;height:20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" o:allowincell="f" filled="f" stroked="f" strokeweight="0">
                <v:textbox inset="0,0,0,0">
                  <w:txbxContent>
                    <w:p w:rsidR="00B20058" w:rsidRDefault="00B20058" w:rsidP="003C576E">
                      <w:pPr>
                        <w:pStyle w:val="a9"/>
                        <w:rPr>
                          <w:lang w:val="en-US"/>
                        </w:rPr>
                      </w:pPr>
                    </w:p>
                    <w:p w:rsidR="00B20058" w:rsidRPr="006F36E2" w:rsidRDefault="00B20058" w:rsidP="003C576E">
                      <w:pPr>
                        <w:rPr>
                          <w:lang w:val="en-US"/>
                        </w:rPr>
                      </w:pPr>
                    </w:p>
                  </w:txbxContent>
                </v:textbox>
              </v:rect>
            </w:pict>
          </mc:Fallback>
        </mc:AlternateContent>
      </w:r>
    </w:p>
    <w:tbl>
      <w:tblPr>
        <w:tblW w:w="0" w:type="auto"/>
        <w:tblInd w:w="499" w:type="dxa"/>
        <w:tblLayout w:type="fixed"/>
        <w:tblCellMar>
          <w:left w:w="71" w:type="dxa"/>
          <w:right w:w="71" w:type="dxa"/>
        </w:tblCellMar>
        <w:tblLook w:val="0000" w:firstRow="0" w:lastRow="0" w:firstColumn="0" w:lastColumn="0" w:noHBand="0" w:noVBand="0"/>
      </w:tblPr>
      <w:tblGrid>
        <w:gridCol w:w="2691"/>
        <w:gridCol w:w="9349"/>
        <w:gridCol w:w="2274"/>
      </w:tblGrid>
      <w:tr w:rsidR="003C576E" w:rsidTr="00C51517">
        <w:tc>
          <w:tcPr>
            <w:tcW w:w="2691" w:type="dxa"/>
          </w:tcPr>
          <w:p w:rsidR="003C576E" w:rsidRDefault="003C576E" w:rsidP="00C51517">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tcPr>
          <w:p w:rsidR="003C576E" w:rsidRDefault="003C576E" w:rsidP="00C51517">
            <w:pPr>
              <w:jc w:val="center"/>
              <w:rPr>
                <w:sz w:val="20"/>
              </w:rPr>
            </w:pPr>
            <w:r>
              <w:rPr>
                <w:sz w:val="20"/>
              </w:rPr>
              <w:fldChar w:fldCharType="begin"/>
            </w:r>
            <w:r>
              <w:rPr>
                <w:sz w:val="20"/>
              </w:rPr>
              <w:instrText xml:space="preserve"> INCLUDETEXT "c:\\access20\\kformp\\name.txt" \* HEBREW1 </w:instrText>
            </w:r>
            <w:r>
              <w:rPr>
                <w:sz w:val="20"/>
              </w:rPr>
              <w:fldChar w:fldCharType="separate"/>
            </w:r>
            <w:r>
              <w:rPr>
                <w:sz w:val="20"/>
              </w:rPr>
              <w:t xml:space="preserve"> СВЕДЕНИЯ О ПРЕДОСТАВЛЕНИИ ГРАЖДАНАМ ЖИЛЫХ ПОМЕЩЕНИЙ </w:t>
            </w:r>
          </w:p>
          <w:p w:rsidR="003C576E" w:rsidRDefault="003C576E" w:rsidP="00C51517">
            <w:pPr>
              <w:spacing w:after="60"/>
              <w:jc w:val="center"/>
              <w:rPr>
                <w:sz w:val="20"/>
              </w:rPr>
            </w:pPr>
            <w:r>
              <w:rPr>
                <w:sz w:val="20"/>
              </w:rPr>
              <w:t>в 20_</w:t>
            </w:r>
            <w:r w:rsidR="00320289">
              <w:rPr>
                <w:sz w:val="20"/>
              </w:rPr>
              <w:t>18</w:t>
            </w:r>
            <w:r>
              <w:rPr>
                <w:sz w:val="20"/>
              </w:rPr>
              <w:t xml:space="preserve">_  г. </w:t>
            </w:r>
            <w:r>
              <w:rPr>
                <w:sz w:val="20"/>
              </w:rPr>
              <w:fldChar w:fldCharType="end"/>
            </w:r>
          </w:p>
        </w:tc>
        <w:tc>
          <w:tcPr>
            <w:tcW w:w="2274" w:type="dxa"/>
          </w:tcPr>
          <w:p w:rsidR="003C576E" w:rsidRDefault="003C576E" w:rsidP="00C51517">
            <w:pPr>
              <w:jc w:val="center"/>
              <w:rPr>
                <w:sz w:val="20"/>
              </w:rPr>
            </w:pPr>
          </w:p>
        </w:tc>
      </w:tr>
    </w:tbl>
    <w:p w:rsidR="003C576E" w:rsidRDefault="003C576E" w:rsidP="003C576E">
      <w:pPr>
        <w:spacing w:line="540" w:lineRule="exact"/>
        <w:rPr>
          <w:sz w:val="20"/>
        </w:rPr>
      </w:pPr>
      <w:r>
        <w:rPr>
          <w:noProof/>
        </w:rPr>
        <mc:AlternateContent>
          <mc:Choice Requires="wps">
            <w:drawing>
              <wp:anchor distT="0" distB="0" distL="114300" distR="114300" simplePos="0" relativeHeight="251661312" behindDoc="1" locked="0" layoutInCell="0" allowOverlap="1">
                <wp:simplePos x="0" y="0"/>
                <wp:positionH relativeFrom="column">
                  <wp:posOffset>7598410</wp:posOffset>
                </wp:positionH>
                <wp:positionV relativeFrom="paragraph">
                  <wp:posOffset>353060</wp:posOffset>
                </wp:positionV>
                <wp:extent cx="1492250" cy="210185"/>
                <wp:effectExtent l="13335" t="8890" r="889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0185"/>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8810" id="Прямоугольник 2" o:spid="_x0000_s1026" style="position:absolute;margin-left:598.3pt;margin-top:27.8pt;width:117.5pt;height:1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" o:allowincell="f" fillcolor="#f2f2f2" strokeweight="1.25pt"/>
            </w:pict>
          </mc:Fallback>
        </mc:AlternateContent>
      </w:r>
    </w:p>
    <w:tbl>
      <w:tblPr>
        <w:tblW w:w="0" w:type="auto"/>
        <w:tblInd w:w="355" w:type="dxa"/>
        <w:tblLayout w:type="fixed"/>
        <w:tblCellMar>
          <w:left w:w="71" w:type="dxa"/>
          <w:right w:w="71" w:type="dxa"/>
        </w:tblCellMar>
        <w:tblLook w:val="0000" w:firstRow="0" w:lastRow="0" w:firstColumn="0" w:lastColumn="0" w:noHBand="0" w:noVBand="0"/>
      </w:tblPr>
      <w:tblGrid>
        <w:gridCol w:w="7796"/>
        <w:gridCol w:w="3119"/>
        <w:gridCol w:w="202"/>
        <w:gridCol w:w="3341"/>
      </w:tblGrid>
      <w:tr w:rsidR="003C576E" w:rsidTr="00C51517">
        <w:tc>
          <w:tcPr>
            <w:tcW w:w="7796" w:type="dxa"/>
            <w:tcBorders>
              <w:top w:val="single" w:sz="12" w:space="0" w:color="auto"/>
              <w:left w:val="single" w:sz="12" w:space="0" w:color="auto"/>
              <w:bottom w:val="single" w:sz="12" w:space="0" w:color="auto"/>
              <w:right w:val="single" w:sz="12" w:space="0" w:color="auto"/>
            </w:tcBorders>
          </w:tcPr>
          <w:p w:rsidR="003C576E" w:rsidRDefault="003C576E" w:rsidP="00C51517">
            <w:pPr>
              <w:spacing w:before="60" w:after="60"/>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rsidR="003C576E" w:rsidRDefault="003C576E" w:rsidP="00C51517">
            <w:pPr>
              <w:spacing w:before="60" w:after="60"/>
              <w:jc w:val="center"/>
              <w:rPr>
                <w:sz w:val="20"/>
              </w:rPr>
            </w:pPr>
            <w:r>
              <w:rPr>
                <w:sz w:val="20"/>
              </w:rPr>
              <w:t>Сроки предоставления</w:t>
            </w:r>
          </w:p>
        </w:tc>
        <w:tc>
          <w:tcPr>
            <w:tcW w:w="202" w:type="dxa"/>
          </w:tcPr>
          <w:p w:rsidR="003C576E" w:rsidRDefault="003C576E" w:rsidP="00C51517">
            <w:pPr>
              <w:spacing w:before="60" w:after="60"/>
              <w:jc w:val="center"/>
              <w:rPr>
                <w:sz w:val="20"/>
              </w:rPr>
            </w:pPr>
          </w:p>
        </w:tc>
        <w:tc>
          <w:tcPr>
            <w:tcW w:w="3341" w:type="dxa"/>
          </w:tcPr>
          <w:p w:rsidR="003C576E" w:rsidRDefault="003C576E" w:rsidP="00C51517">
            <w:pPr>
              <w:spacing w:before="60" w:after="60"/>
              <w:jc w:val="center"/>
              <w:rPr>
                <w:sz w:val="20"/>
              </w:rPr>
            </w:pPr>
            <w:r>
              <w:rPr>
                <w:b/>
                <w:sz w:val="20"/>
              </w:rPr>
              <w:t xml:space="preserve"> Форма № 4-жилфонд</w:t>
            </w:r>
          </w:p>
        </w:tc>
      </w:tr>
      <w:tr w:rsidR="003C576E" w:rsidTr="00C51517">
        <w:tc>
          <w:tcPr>
            <w:tcW w:w="7796" w:type="dxa"/>
            <w:tcBorders>
              <w:top w:val="single" w:sz="6" w:space="0" w:color="auto"/>
              <w:left w:val="single" w:sz="6" w:space="0" w:color="auto"/>
              <w:bottom w:val="single" w:sz="6" w:space="0" w:color="auto"/>
              <w:right w:val="single" w:sz="6" w:space="0" w:color="auto"/>
            </w:tcBorders>
          </w:tcPr>
          <w:p w:rsidR="003C576E" w:rsidRPr="006F36E2" w:rsidRDefault="003C576E" w:rsidP="00C51517">
            <w:pPr>
              <w:pStyle w:val="ac"/>
              <w:spacing w:before="60" w:line="180" w:lineRule="exact"/>
              <w:rPr>
                <w:rFonts w:ascii="Times New Roman" w:hAnsi="Times New Roman"/>
              </w:rPr>
            </w:pPr>
            <w:r>
              <w:rPr>
                <w:rFonts w:ascii="Times New Roman" w:hAnsi="Times New Roman"/>
              </w:rPr>
              <w:t xml:space="preserve">органы исполнительной власти субъекта Российской Федерации, </w:t>
            </w:r>
          </w:p>
          <w:p w:rsidR="003C576E" w:rsidRDefault="003C576E" w:rsidP="00C51517">
            <w:pPr>
              <w:pStyle w:val="ac"/>
              <w:spacing w:before="60" w:line="180" w:lineRule="exact"/>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1" locked="0" layoutInCell="0" allowOverlap="1">
                      <wp:simplePos x="0" y="0"/>
                      <wp:positionH relativeFrom="column">
                        <wp:posOffset>7623175</wp:posOffset>
                      </wp:positionH>
                      <wp:positionV relativeFrom="paragraph">
                        <wp:posOffset>986155</wp:posOffset>
                      </wp:positionV>
                      <wp:extent cx="1427480" cy="253365"/>
                      <wp:effectExtent l="9525" t="12065" r="1079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253365"/>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F8E1C" id="Прямоугольник 1" o:spid="_x0000_s1026" style="position:absolute;margin-left:600.25pt;margin-top:77.65pt;width:112.4pt;height:1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" o:allowincell="f" fillcolor="#f2f2f2" strokeweight="1.25pt"/>
                  </w:pict>
                </mc:Fallback>
              </mc:AlternateContent>
            </w:r>
            <w:r>
              <w:rPr>
                <w:rFonts w:ascii="Times New Roman" w:hAnsi="Times New Roman"/>
              </w:rPr>
              <w:t>органы местного самоуправления:</w:t>
            </w:r>
          </w:p>
          <w:p w:rsidR="003C576E" w:rsidRDefault="003C576E" w:rsidP="00C51517">
            <w:pPr>
              <w:spacing w:before="60" w:line="180" w:lineRule="exact"/>
              <w:ind w:left="284"/>
              <w:rPr>
                <w:sz w:val="20"/>
              </w:rPr>
            </w:pPr>
            <w:r>
              <w:rPr>
                <w:sz w:val="20"/>
              </w:rPr>
              <w:t xml:space="preserve">- территориальному органу Росстата в субъекте Российской Федерации </w:t>
            </w:r>
            <w:r>
              <w:rPr>
                <w:sz w:val="20"/>
              </w:rPr>
              <w:br/>
              <w:t xml:space="preserve">  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tcPr>
          <w:p w:rsidR="003C576E" w:rsidRPr="00D46F1E" w:rsidRDefault="003C576E" w:rsidP="00C51517">
            <w:pPr>
              <w:spacing w:before="60" w:line="180" w:lineRule="exact"/>
              <w:jc w:val="center"/>
              <w:rPr>
                <w:sz w:val="20"/>
              </w:rPr>
            </w:pPr>
            <w:r>
              <w:rPr>
                <w:sz w:val="20"/>
                <w:lang w:val="en-US"/>
              </w:rPr>
              <w:t xml:space="preserve">15 </w:t>
            </w:r>
            <w:r>
              <w:rPr>
                <w:sz w:val="20"/>
              </w:rPr>
              <w:t>марта</w:t>
            </w:r>
          </w:p>
          <w:p w:rsidR="003C576E" w:rsidRDefault="003C576E" w:rsidP="00C51517">
            <w:pPr>
              <w:spacing w:before="60" w:line="180" w:lineRule="exact"/>
              <w:jc w:val="center"/>
              <w:rPr>
                <w:sz w:val="20"/>
              </w:rPr>
            </w:pPr>
            <w:r>
              <w:rPr>
                <w:sz w:val="20"/>
              </w:rPr>
              <w:t>после отчетного периода</w:t>
            </w:r>
          </w:p>
        </w:tc>
        <w:tc>
          <w:tcPr>
            <w:tcW w:w="202" w:type="dxa"/>
          </w:tcPr>
          <w:p w:rsidR="003C576E" w:rsidRDefault="003C576E" w:rsidP="00C51517">
            <w:pPr>
              <w:spacing w:line="180" w:lineRule="exact"/>
              <w:rPr>
                <w:sz w:val="20"/>
              </w:rPr>
            </w:pPr>
          </w:p>
        </w:tc>
        <w:tc>
          <w:tcPr>
            <w:tcW w:w="3341" w:type="dxa"/>
          </w:tcPr>
          <w:p w:rsidR="003C576E" w:rsidRPr="004D5A5D" w:rsidRDefault="003C576E" w:rsidP="00C51517">
            <w:pPr>
              <w:jc w:val="center"/>
              <w:rPr>
                <w:sz w:val="20"/>
              </w:rPr>
            </w:pPr>
            <w:r>
              <w:rPr>
                <w:sz w:val="20"/>
              </w:rPr>
              <w:t xml:space="preserve">Приказ Росстата: </w:t>
            </w:r>
            <w:r>
              <w:rPr>
                <w:sz w:val="20"/>
              </w:rPr>
              <w:br/>
              <w:t xml:space="preserve">Об утверждении формы </w:t>
            </w:r>
            <w:r>
              <w:rPr>
                <w:sz w:val="20"/>
              </w:rPr>
              <w:br/>
              <w:t xml:space="preserve">от </w:t>
            </w:r>
            <w:r w:rsidRPr="004D5A5D">
              <w:rPr>
                <w:sz w:val="20"/>
              </w:rPr>
              <w:t>27.07.2018</w:t>
            </w:r>
            <w:r>
              <w:rPr>
                <w:sz w:val="20"/>
              </w:rPr>
              <w:t xml:space="preserve"> № </w:t>
            </w:r>
            <w:r w:rsidRPr="004D5A5D">
              <w:rPr>
                <w:sz w:val="20"/>
              </w:rPr>
              <w:t>462</w:t>
            </w:r>
          </w:p>
          <w:p w:rsidR="003C576E" w:rsidRDefault="003C576E" w:rsidP="00C51517">
            <w:pPr>
              <w:jc w:val="center"/>
              <w:rPr>
                <w:sz w:val="20"/>
              </w:rPr>
            </w:pPr>
            <w:r>
              <w:rPr>
                <w:sz w:val="20"/>
              </w:rPr>
              <w:t>О внесении изменений (при наличии)</w:t>
            </w:r>
          </w:p>
          <w:p w:rsidR="003C576E" w:rsidRDefault="003C576E" w:rsidP="00C51517">
            <w:pPr>
              <w:jc w:val="center"/>
              <w:rPr>
                <w:sz w:val="20"/>
              </w:rPr>
            </w:pPr>
            <w:r>
              <w:rPr>
                <w:sz w:val="20"/>
              </w:rPr>
              <w:t>от _________ № ___</w:t>
            </w:r>
          </w:p>
          <w:p w:rsidR="003C576E" w:rsidRDefault="003C576E" w:rsidP="00C51517">
            <w:pPr>
              <w:jc w:val="center"/>
              <w:rPr>
                <w:sz w:val="20"/>
              </w:rPr>
            </w:pPr>
            <w:r>
              <w:rPr>
                <w:sz w:val="20"/>
              </w:rPr>
              <w:t>от _________ № ___</w:t>
            </w:r>
          </w:p>
          <w:p w:rsidR="003C576E" w:rsidRDefault="003C576E" w:rsidP="00C51517">
            <w:pPr>
              <w:jc w:val="center"/>
              <w:rPr>
                <w:sz w:val="20"/>
              </w:rPr>
            </w:pPr>
          </w:p>
          <w:p w:rsidR="003C576E" w:rsidRDefault="003C576E" w:rsidP="00C51517">
            <w:pPr>
              <w:jc w:val="center"/>
              <w:rPr>
                <w:sz w:val="20"/>
              </w:rPr>
            </w:pPr>
            <w:r>
              <w:rPr>
                <w:sz w:val="20"/>
              </w:rPr>
              <w:t>Годовая</w:t>
            </w:r>
          </w:p>
        </w:tc>
      </w:tr>
    </w:tbl>
    <w:p w:rsidR="003C576E" w:rsidRDefault="003C576E" w:rsidP="003C576E">
      <w:pPr>
        <w:rPr>
          <w:sz w:val="20"/>
        </w:rPr>
      </w:pPr>
    </w:p>
    <w:p w:rsidR="003C576E" w:rsidRDefault="003C576E" w:rsidP="003C576E">
      <w:pPr>
        <w:rPr>
          <w:sz w:val="20"/>
        </w:rPr>
      </w:pPr>
    </w:p>
    <w:p w:rsidR="003C576E" w:rsidRDefault="003C576E" w:rsidP="003C576E">
      <w:pPr>
        <w:rPr>
          <w:sz w:val="20"/>
        </w:rPr>
      </w:pPr>
    </w:p>
    <w:p w:rsidR="003C576E" w:rsidRDefault="003C576E" w:rsidP="003C576E">
      <w:pPr>
        <w:rPr>
          <w:sz w:val="20"/>
        </w:rPr>
      </w:pPr>
    </w:p>
    <w:tbl>
      <w:tblPr>
        <w:tblW w:w="0" w:type="auto"/>
        <w:tblInd w:w="354" w:type="dxa"/>
        <w:tblLayout w:type="fixed"/>
        <w:tblCellMar>
          <w:left w:w="71" w:type="dxa"/>
          <w:right w:w="71" w:type="dxa"/>
        </w:tblCellMar>
        <w:tblLook w:val="0000" w:firstRow="0" w:lastRow="0" w:firstColumn="0" w:lastColumn="0" w:noHBand="0" w:noVBand="0"/>
      </w:tblPr>
      <w:tblGrid>
        <w:gridCol w:w="2127"/>
        <w:gridCol w:w="3969"/>
        <w:gridCol w:w="3969"/>
        <w:gridCol w:w="3969"/>
      </w:tblGrid>
      <w:tr w:rsidR="003C576E" w:rsidTr="00C51517">
        <w:trPr>
          <w:trHeight w:val="40"/>
        </w:trPr>
        <w:tc>
          <w:tcPr>
            <w:tcW w:w="14034" w:type="dxa"/>
            <w:gridSpan w:val="4"/>
            <w:tcBorders>
              <w:top w:val="single" w:sz="6" w:space="0" w:color="auto"/>
              <w:left w:val="single" w:sz="6" w:space="0" w:color="auto"/>
              <w:bottom w:val="single" w:sz="6" w:space="0" w:color="auto"/>
              <w:right w:val="single" w:sz="6" w:space="0" w:color="auto"/>
            </w:tcBorders>
          </w:tcPr>
          <w:p w:rsidR="003C576E" w:rsidRDefault="003C576E" w:rsidP="00C51517">
            <w:pPr>
              <w:spacing w:before="120" w:after="80" w:line="160" w:lineRule="exact"/>
              <w:rPr>
                <w:sz w:val="20"/>
              </w:rPr>
            </w:pPr>
            <w:r>
              <w:rPr>
                <w:b/>
                <w:sz w:val="20"/>
              </w:rPr>
              <w:t>Наименование отчитывающейся организации</w:t>
            </w:r>
            <w:r w:rsidR="00320289">
              <w:rPr>
                <w:sz w:val="20"/>
              </w:rPr>
              <w:t xml:space="preserve"> администрация Сарапульского сельсовета Мошковского района Новосибирской области</w:t>
            </w:r>
            <w:r>
              <w:rPr>
                <w:sz w:val="20"/>
              </w:rPr>
              <w:t>__</w:t>
            </w:r>
          </w:p>
        </w:tc>
      </w:tr>
      <w:tr w:rsidR="003C576E" w:rsidTr="00C51517">
        <w:trPr>
          <w:trHeight w:val="40"/>
        </w:trPr>
        <w:tc>
          <w:tcPr>
            <w:tcW w:w="14034" w:type="dxa"/>
            <w:gridSpan w:val="4"/>
            <w:tcBorders>
              <w:top w:val="single" w:sz="6" w:space="0" w:color="auto"/>
              <w:left w:val="single" w:sz="6" w:space="0" w:color="auto"/>
              <w:bottom w:val="single" w:sz="6" w:space="0" w:color="auto"/>
              <w:right w:val="single" w:sz="6" w:space="0" w:color="auto"/>
            </w:tcBorders>
          </w:tcPr>
          <w:p w:rsidR="003C576E" w:rsidRDefault="003C576E" w:rsidP="00C51517">
            <w:pPr>
              <w:spacing w:before="120" w:after="80" w:line="160" w:lineRule="exact"/>
              <w:rPr>
                <w:sz w:val="20"/>
              </w:rPr>
            </w:pPr>
            <w:r>
              <w:rPr>
                <w:b/>
                <w:sz w:val="20"/>
              </w:rPr>
              <w:t>Почтовый адрес</w:t>
            </w:r>
            <w:r>
              <w:rPr>
                <w:sz w:val="20"/>
              </w:rPr>
              <w:t xml:space="preserve"> _________________________________________________________________________________________________________________________</w:t>
            </w:r>
          </w:p>
        </w:tc>
      </w:tr>
      <w:tr w:rsidR="003C576E" w:rsidTr="00C51517">
        <w:tc>
          <w:tcPr>
            <w:tcW w:w="2127" w:type="dxa"/>
            <w:tcBorders>
              <w:top w:val="single" w:sz="6" w:space="0" w:color="auto"/>
              <w:left w:val="single" w:sz="6" w:space="0" w:color="auto"/>
            </w:tcBorders>
          </w:tcPr>
          <w:p w:rsidR="003C576E" w:rsidRDefault="003C576E" w:rsidP="00C51517">
            <w:pPr>
              <w:spacing w:before="240" w:line="160" w:lineRule="exact"/>
              <w:jc w:val="center"/>
              <w:rPr>
                <w:sz w:val="20"/>
              </w:rPr>
            </w:pPr>
            <w:r>
              <w:rPr>
                <w:sz w:val="20"/>
              </w:rPr>
              <w:t>Код</w:t>
            </w:r>
          </w:p>
        </w:tc>
        <w:tc>
          <w:tcPr>
            <w:tcW w:w="11907" w:type="dxa"/>
            <w:gridSpan w:val="3"/>
            <w:tcBorders>
              <w:top w:val="single" w:sz="12" w:space="0" w:color="auto"/>
              <w:left w:val="single" w:sz="12" w:space="0" w:color="auto"/>
              <w:bottom w:val="single" w:sz="12" w:space="0" w:color="auto"/>
              <w:right w:val="single" w:sz="12" w:space="0" w:color="auto"/>
            </w:tcBorders>
            <w:shd w:val="pct5" w:color="auto" w:fill="auto"/>
          </w:tcPr>
          <w:p w:rsidR="003C576E" w:rsidRDefault="003C576E" w:rsidP="00C51517">
            <w:pPr>
              <w:spacing w:before="120" w:after="120" w:line="160" w:lineRule="exact"/>
              <w:jc w:val="center"/>
              <w:rPr>
                <w:sz w:val="20"/>
              </w:rPr>
            </w:pPr>
            <w:r>
              <w:rPr>
                <w:sz w:val="20"/>
              </w:rPr>
              <w:t>Код</w:t>
            </w:r>
          </w:p>
        </w:tc>
      </w:tr>
      <w:tr w:rsidR="003C576E" w:rsidTr="00C51517">
        <w:trPr>
          <w:cantSplit/>
        </w:trPr>
        <w:tc>
          <w:tcPr>
            <w:tcW w:w="2127" w:type="dxa"/>
            <w:tcBorders>
              <w:left w:val="single" w:sz="6" w:space="0" w:color="auto"/>
              <w:bottom w:val="single" w:sz="6" w:space="0" w:color="auto"/>
              <w:right w:val="single" w:sz="6" w:space="0" w:color="auto"/>
            </w:tcBorders>
          </w:tcPr>
          <w:p w:rsidR="003C576E" w:rsidRDefault="003C576E" w:rsidP="00C51517">
            <w:pPr>
              <w:spacing w:line="180" w:lineRule="atLeast"/>
              <w:jc w:val="center"/>
              <w:rPr>
                <w:sz w:val="20"/>
              </w:rPr>
            </w:pPr>
            <w:r>
              <w:rPr>
                <w:sz w:val="20"/>
              </w:rPr>
              <w:t xml:space="preserve">формы </w:t>
            </w:r>
          </w:p>
          <w:p w:rsidR="003C576E" w:rsidRDefault="003C576E" w:rsidP="00C51517">
            <w:pPr>
              <w:spacing w:line="180" w:lineRule="atLeast"/>
              <w:jc w:val="center"/>
              <w:rPr>
                <w:sz w:val="20"/>
              </w:rPr>
            </w:pPr>
            <w:r>
              <w:rPr>
                <w:sz w:val="20"/>
              </w:rPr>
              <w:t>по ОКУД</w:t>
            </w:r>
          </w:p>
        </w:tc>
        <w:tc>
          <w:tcPr>
            <w:tcW w:w="3969" w:type="dxa"/>
            <w:tcBorders>
              <w:top w:val="single" w:sz="6" w:space="0" w:color="auto"/>
              <w:left w:val="single" w:sz="6" w:space="0" w:color="auto"/>
              <w:bottom w:val="single" w:sz="6" w:space="0" w:color="auto"/>
              <w:right w:val="single" w:sz="6" w:space="0" w:color="auto"/>
            </w:tcBorders>
          </w:tcPr>
          <w:p w:rsidR="003C576E" w:rsidRDefault="003C576E" w:rsidP="00C51517">
            <w:pPr>
              <w:spacing w:line="180" w:lineRule="atLeast"/>
              <w:jc w:val="center"/>
              <w:rPr>
                <w:sz w:val="20"/>
              </w:rPr>
            </w:pPr>
            <w:r>
              <w:rPr>
                <w:sz w:val="20"/>
              </w:rPr>
              <w:t xml:space="preserve">отчитывающейся организации </w:t>
            </w:r>
            <w:r>
              <w:rPr>
                <w:sz w:val="20"/>
              </w:rPr>
              <w:br/>
              <w:t>по ОКПО</w:t>
            </w:r>
          </w:p>
        </w:tc>
        <w:tc>
          <w:tcPr>
            <w:tcW w:w="3969" w:type="dxa"/>
            <w:tcBorders>
              <w:top w:val="single" w:sz="6" w:space="0" w:color="auto"/>
              <w:left w:val="single" w:sz="6" w:space="0" w:color="auto"/>
              <w:bottom w:val="single" w:sz="6" w:space="0" w:color="auto"/>
              <w:right w:val="single" w:sz="4" w:space="0" w:color="auto"/>
            </w:tcBorders>
          </w:tcPr>
          <w:p w:rsidR="003C576E" w:rsidRDefault="003C576E" w:rsidP="00C51517">
            <w:pPr>
              <w:spacing w:line="180" w:lineRule="atLeast"/>
              <w:jc w:val="center"/>
              <w:rPr>
                <w:sz w:val="20"/>
              </w:rPr>
            </w:pPr>
          </w:p>
        </w:tc>
        <w:tc>
          <w:tcPr>
            <w:tcW w:w="3969" w:type="dxa"/>
            <w:tcBorders>
              <w:top w:val="single" w:sz="4" w:space="0" w:color="auto"/>
              <w:left w:val="single" w:sz="4" w:space="0" w:color="auto"/>
              <w:bottom w:val="single" w:sz="4" w:space="0" w:color="auto"/>
              <w:right w:val="single" w:sz="4" w:space="0" w:color="auto"/>
            </w:tcBorders>
          </w:tcPr>
          <w:p w:rsidR="003C576E" w:rsidRDefault="003C576E" w:rsidP="00C51517">
            <w:pPr>
              <w:spacing w:line="180" w:lineRule="atLeast"/>
              <w:jc w:val="center"/>
              <w:rPr>
                <w:sz w:val="20"/>
              </w:rPr>
            </w:pPr>
          </w:p>
        </w:tc>
      </w:tr>
      <w:tr w:rsidR="003C576E" w:rsidTr="00C51517">
        <w:trPr>
          <w:cantSplit/>
        </w:trPr>
        <w:tc>
          <w:tcPr>
            <w:tcW w:w="2127" w:type="dxa"/>
            <w:tcBorders>
              <w:top w:val="single" w:sz="6" w:space="0" w:color="auto"/>
              <w:left w:val="single" w:sz="6" w:space="0" w:color="auto"/>
              <w:right w:val="single" w:sz="6" w:space="0" w:color="auto"/>
            </w:tcBorders>
          </w:tcPr>
          <w:p w:rsidR="003C576E" w:rsidRDefault="003C576E" w:rsidP="00C51517">
            <w:pPr>
              <w:jc w:val="center"/>
              <w:rPr>
                <w:sz w:val="20"/>
              </w:rPr>
            </w:pPr>
            <w:r>
              <w:rPr>
                <w:sz w:val="20"/>
              </w:rPr>
              <w:t>1</w:t>
            </w:r>
          </w:p>
        </w:tc>
        <w:tc>
          <w:tcPr>
            <w:tcW w:w="3969" w:type="dxa"/>
            <w:tcBorders>
              <w:top w:val="single" w:sz="6" w:space="0" w:color="auto"/>
              <w:left w:val="single" w:sz="6" w:space="0" w:color="auto"/>
              <w:right w:val="single" w:sz="6" w:space="0" w:color="auto"/>
            </w:tcBorders>
          </w:tcPr>
          <w:p w:rsidR="003C576E" w:rsidRDefault="003C576E" w:rsidP="00C51517">
            <w:pPr>
              <w:jc w:val="center"/>
              <w:rPr>
                <w:sz w:val="20"/>
              </w:rPr>
            </w:pPr>
            <w:r>
              <w:rPr>
                <w:sz w:val="20"/>
              </w:rPr>
              <w:t>2</w:t>
            </w:r>
          </w:p>
        </w:tc>
        <w:tc>
          <w:tcPr>
            <w:tcW w:w="3969" w:type="dxa"/>
            <w:tcBorders>
              <w:top w:val="single" w:sz="6" w:space="0" w:color="auto"/>
              <w:left w:val="single" w:sz="6" w:space="0" w:color="auto"/>
              <w:bottom w:val="single" w:sz="12" w:space="0" w:color="auto"/>
              <w:right w:val="single" w:sz="4" w:space="0" w:color="auto"/>
            </w:tcBorders>
          </w:tcPr>
          <w:p w:rsidR="003C576E" w:rsidRDefault="003C576E" w:rsidP="00C51517">
            <w:pPr>
              <w:jc w:val="center"/>
              <w:rPr>
                <w:sz w:val="20"/>
              </w:rPr>
            </w:pPr>
            <w:r>
              <w:rPr>
                <w:sz w:val="20"/>
              </w:rPr>
              <w:t>3</w:t>
            </w:r>
          </w:p>
        </w:tc>
        <w:tc>
          <w:tcPr>
            <w:tcW w:w="3969" w:type="dxa"/>
            <w:tcBorders>
              <w:top w:val="single" w:sz="4" w:space="0" w:color="auto"/>
              <w:left w:val="single" w:sz="4" w:space="0" w:color="auto"/>
              <w:right w:val="single" w:sz="4" w:space="0" w:color="auto"/>
            </w:tcBorders>
          </w:tcPr>
          <w:p w:rsidR="003C576E" w:rsidRDefault="003C576E" w:rsidP="00C51517">
            <w:pPr>
              <w:jc w:val="center"/>
              <w:rPr>
                <w:sz w:val="20"/>
              </w:rPr>
            </w:pPr>
            <w:r>
              <w:rPr>
                <w:sz w:val="20"/>
              </w:rPr>
              <w:t>4</w:t>
            </w:r>
          </w:p>
        </w:tc>
      </w:tr>
      <w:tr w:rsidR="003C576E" w:rsidTr="00C51517">
        <w:trPr>
          <w:cantSplit/>
        </w:trPr>
        <w:tc>
          <w:tcPr>
            <w:tcW w:w="2127" w:type="dxa"/>
            <w:tcBorders>
              <w:top w:val="single" w:sz="12" w:space="0" w:color="auto"/>
              <w:left w:val="single" w:sz="12" w:space="0" w:color="auto"/>
              <w:bottom w:val="single" w:sz="12" w:space="0" w:color="auto"/>
              <w:right w:val="single" w:sz="12" w:space="0" w:color="auto"/>
            </w:tcBorders>
          </w:tcPr>
          <w:p w:rsidR="003C576E" w:rsidRDefault="003C576E" w:rsidP="00C51517">
            <w:pPr>
              <w:jc w:val="center"/>
              <w:rPr>
                <w:sz w:val="20"/>
              </w:rPr>
            </w:pPr>
            <w:r>
              <w:rPr>
                <w:sz w:val="20"/>
              </w:rPr>
              <w:t>0609207</w:t>
            </w:r>
          </w:p>
        </w:tc>
        <w:tc>
          <w:tcPr>
            <w:tcW w:w="3969" w:type="dxa"/>
            <w:tcBorders>
              <w:top w:val="single" w:sz="12" w:space="0" w:color="auto"/>
              <w:left w:val="single" w:sz="12" w:space="0" w:color="auto"/>
              <w:bottom w:val="single" w:sz="12" w:space="0" w:color="auto"/>
              <w:right w:val="single" w:sz="12" w:space="0" w:color="auto"/>
            </w:tcBorders>
          </w:tcPr>
          <w:p w:rsidR="003C576E" w:rsidRDefault="003C576E" w:rsidP="00C51517">
            <w:pPr>
              <w:rPr>
                <w:sz w:val="20"/>
              </w:rPr>
            </w:pPr>
          </w:p>
        </w:tc>
        <w:tc>
          <w:tcPr>
            <w:tcW w:w="3969" w:type="dxa"/>
            <w:tcBorders>
              <w:top w:val="single" w:sz="12" w:space="0" w:color="auto"/>
              <w:left w:val="single" w:sz="12" w:space="0" w:color="auto"/>
              <w:bottom w:val="single" w:sz="12" w:space="0" w:color="auto"/>
            </w:tcBorders>
          </w:tcPr>
          <w:p w:rsidR="003C576E" w:rsidRDefault="003C576E" w:rsidP="00C51517">
            <w:pPr>
              <w:rPr>
                <w:sz w:val="20"/>
              </w:rPr>
            </w:pPr>
          </w:p>
        </w:tc>
        <w:tc>
          <w:tcPr>
            <w:tcW w:w="3969" w:type="dxa"/>
            <w:tcBorders>
              <w:top w:val="single" w:sz="12" w:space="0" w:color="auto"/>
              <w:left w:val="single" w:sz="12" w:space="0" w:color="auto"/>
              <w:bottom w:val="single" w:sz="12" w:space="0" w:color="auto"/>
              <w:right w:val="single" w:sz="12" w:space="0" w:color="auto"/>
            </w:tcBorders>
          </w:tcPr>
          <w:p w:rsidR="003C576E" w:rsidRDefault="003C576E" w:rsidP="00C51517">
            <w:pPr>
              <w:pStyle w:val="ae"/>
              <w:rPr>
                <w:b/>
              </w:rPr>
            </w:pPr>
          </w:p>
        </w:tc>
      </w:tr>
    </w:tbl>
    <w:p w:rsidR="003C576E" w:rsidRDefault="003C576E" w:rsidP="003C576E">
      <w:pPr>
        <w:spacing w:after="120"/>
        <w:jc w:val="center"/>
        <w:rPr>
          <w:b/>
        </w:rPr>
      </w:pPr>
      <w:r>
        <w:br w:type="page"/>
      </w:r>
      <w:r>
        <w:rPr>
          <w:b/>
        </w:rPr>
        <w:lastRenderedPageBreak/>
        <w:t>Раздел 1. Получение жилых помещений и улучшение жилищных условий</w:t>
      </w:r>
    </w:p>
    <w:p w:rsidR="003C576E" w:rsidRDefault="003C576E" w:rsidP="003C576E">
      <w:pPr>
        <w:ind w:left="7791"/>
        <w:jc w:val="center"/>
        <w:rPr>
          <w:sz w:val="20"/>
        </w:rPr>
      </w:pPr>
      <w:r>
        <w:rPr>
          <w:sz w:val="20"/>
        </w:rPr>
        <w:t xml:space="preserve">Коды по ОКЕИ: единица – 642; квадратный метр – 055; человек </w:t>
      </w:r>
      <w:r>
        <w:rPr>
          <w:sz w:val="20"/>
        </w:rPr>
        <w:sym w:font="Symbol" w:char="F02D"/>
      </w:r>
      <w:r>
        <w:rPr>
          <w:sz w:val="20"/>
        </w:rPr>
        <w:t xml:space="preserve"> 792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777"/>
        <w:gridCol w:w="851"/>
        <w:gridCol w:w="1530"/>
        <w:gridCol w:w="1531"/>
        <w:gridCol w:w="1568"/>
        <w:gridCol w:w="1568"/>
        <w:gridCol w:w="1568"/>
      </w:tblGrid>
      <w:tr w:rsidR="003C576E" w:rsidTr="00C51517">
        <w:trPr>
          <w:cantSplit/>
          <w:trHeight w:val="420"/>
        </w:trPr>
        <w:tc>
          <w:tcPr>
            <w:tcW w:w="5777" w:type="dxa"/>
            <w:vMerge w:val="restart"/>
            <w:tcBorders>
              <w:top w:val="single" w:sz="6" w:space="0" w:color="auto"/>
              <w:left w:val="single" w:sz="6" w:space="0" w:color="auto"/>
              <w:bottom w:val="nil"/>
              <w:right w:val="single" w:sz="6" w:space="0" w:color="auto"/>
            </w:tcBorders>
          </w:tcPr>
          <w:p w:rsidR="003C576E" w:rsidRDefault="003C576E" w:rsidP="00C51517">
            <w:pPr>
              <w:spacing w:line="200" w:lineRule="exact"/>
              <w:jc w:val="center"/>
              <w:rPr>
                <w:sz w:val="20"/>
              </w:rPr>
            </w:pPr>
            <w:r>
              <w:rPr>
                <w:sz w:val="20"/>
              </w:rPr>
              <w:br w:type="page"/>
            </w:r>
          </w:p>
        </w:tc>
        <w:tc>
          <w:tcPr>
            <w:tcW w:w="851" w:type="dxa"/>
            <w:vMerge w:val="restart"/>
            <w:tcBorders>
              <w:top w:val="single" w:sz="6" w:space="0" w:color="auto"/>
              <w:left w:val="single" w:sz="6" w:space="0" w:color="auto"/>
              <w:bottom w:val="nil"/>
              <w:right w:val="single" w:sz="6" w:space="0" w:color="auto"/>
            </w:tcBorders>
            <w:hideMark/>
          </w:tcPr>
          <w:p w:rsidR="003C576E" w:rsidRDefault="003C576E" w:rsidP="00C51517">
            <w:pPr>
              <w:spacing w:line="200" w:lineRule="exact"/>
              <w:jc w:val="center"/>
              <w:rPr>
                <w:noProof/>
                <w:sz w:val="20"/>
              </w:rPr>
            </w:pPr>
            <w:r>
              <w:rPr>
                <w:noProof/>
                <w:sz w:val="20"/>
              </w:rPr>
              <w:t>№ строки</w:t>
            </w:r>
          </w:p>
        </w:tc>
        <w:tc>
          <w:tcPr>
            <w:tcW w:w="1530" w:type="dxa"/>
            <w:vMerge w:val="restart"/>
            <w:tcBorders>
              <w:top w:val="single" w:sz="6" w:space="0" w:color="auto"/>
              <w:left w:val="single" w:sz="6" w:space="0" w:color="auto"/>
              <w:bottom w:val="nil"/>
              <w:right w:val="single" w:sz="6" w:space="0" w:color="auto"/>
            </w:tcBorders>
            <w:hideMark/>
          </w:tcPr>
          <w:p w:rsidR="003C576E" w:rsidRDefault="003C576E" w:rsidP="00C51517">
            <w:pPr>
              <w:spacing w:line="200" w:lineRule="exact"/>
              <w:jc w:val="center"/>
              <w:rPr>
                <w:sz w:val="20"/>
              </w:rPr>
            </w:pPr>
            <w:r>
              <w:rPr>
                <w:sz w:val="20"/>
              </w:rPr>
              <w:t>Всего</w:t>
            </w:r>
          </w:p>
        </w:tc>
        <w:tc>
          <w:tcPr>
            <w:tcW w:w="1531" w:type="dxa"/>
            <w:vMerge w:val="restart"/>
            <w:tcBorders>
              <w:top w:val="single" w:sz="6" w:space="0" w:color="auto"/>
              <w:left w:val="single" w:sz="6" w:space="0" w:color="auto"/>
              <w:bottom w:val="nil"/>
              <w:right w:val="single" w:sz="6" w:space="0" w:color="auto"/>
            </w:tcBorders>
            <w:hideMark/>
          </w:tcPr>
          <w:p w:rsidR="003C576E" w:rsidRDefault="003C576E" w:rsidP="00C51517">
            <w:pPr>
              <w:spacing w:line="200" w:lineRule="exact"/>
              <w:jc w:val="center"/>
              <w:rPr>
                <w:sz w:val="20"/>
              </w:rPr>
            </w:pPr>
            <w:r>
              <w:rPr>
                <w:sz w:val="20"/>
              </w:rPr>
              <w:t xml:space="preserve">в том числе </w:t>
            </w:r>
            <w:r>
              <w:rPr>
                <w:sz w:val="20"/>
              </w:rPr>
              <w:br/>
              <w:t>в домах-новостройках</w:t>
            </w:r>
          </w:p>
        </w:tc>
        <w:tc>
          <w:tcPr>
            <w:tcW w:w="4704" w:type="dxa"/>
            <w:gridSpan w:val="3"/>
            <w:tcBorders>
              <w:top w:val="single" w:sz="6" w:space="0" w:color="auto"/>
              <w:left w:val="single" w:sz="6" w:space="0" w:color="auto"/>
              <w:bottom w:val="nil"/>
              <w:right w:val="single" w:sz="6" w:space="0" w:color="auto"/>
            </w:tcBorders>
            <w:hideMark/>
          </w:tcPr>
          <w:p w:rsidR="003C576E" w:rsidRDefault="003C576E" w:rsidP="00C51517">
            <w:pPr>
              <w:spacing w:line="200" w:lineRule="exact"/>
              <w:jc w:val="center"/>
              <w:rPr>
                <w:noProof/>
                <w:sz w:val="20"/>
              </w:rPr>
            </w:pPr>
            <w:r>
              <w:rPr>
                <w:noProof/>
                <w:sz w:val="20"/>
              </w:rPr>
              <w:t xml:space="preserve">Из </w:t>
            </w:r>
            <w:r>
              <w:rPr>
                <w:sz w:val="20"/>
              </w:rPr>
              <w:t>графы 3</w:t>
            </w:r>
            <w:r>
              <w:rPr>
                <w:noProof/>
                <w:sz w:val="20"/>
              </w:rPr>
              <w:t xml:space="preserve"> в том числе в жилищном фонде, находящимся в собственности:</w:t>
            </w:r>
          </w:p>
        </w:tc>
      </w:tr>
      <w:tr w:rsidR="003C576E" w:rsidTr="00C51517">
        <w:trPr>
          <w:cantSplit/>
          <w:trHeight w:val="420"/>
        </w:trPr>
        <w:tc>
          <w:tcPr>
            <w:tcW w:w="5777" w:type="dxa"/>
            <w:vMerge/>
            <w:tcBorders>
              <w:top w:val="single" w:sz="6" w:space="0" w:color="auto"/>
              <w:left w:val="single" w:sz="6" w:space="0" w:color="auto"/>
              <w:bottom w:val="nil"/>
              <w:right w:val="single" w:sz="6" w:space="0" w:color="auto"/>
            </w:tcBorders>
            <w:vAlign w:val="center"/>
            <w:hideMark/>
          </w:tcPr>
          <w:p w:rsidR="003C576E" w:rsidRDefault="003C576E" w:rsidP="00C51517">
            <w:pPr>
              <w:rPr>
                <w:sz w:val="20"/>
              </w:rPr>
            </w:pPr>
          </w:p>
        </w:tc>
        <w:tc>
          <w:tcPr>
            <w:tcW w:w="851" w:type="dxa"/>
            <w:vMerge/>
            <w:tcBorders>
              <w:top w:val="single" w:sz="6" w:space="0" w:color="auto"/>
              <w:left w:val="single" w:sz="6" w:space="0" w:color="auto"/>
              <w:bottom w:val="nil"/>
              <w:right w:val="single" w:sz="6" w:space="0" w:color="auto"/>
            </w:tcBorders>
            <w:vAlign w:val="center"/>
            <w:hideMark/>
          </w:tcPr>
          <w:p w:rsidR="003C576E" w:rsidRDefault="003C576E" w:rsidP="00C51517">
            <w:pPr>
              <w:rPr>
                <w:noProof/>
                <w:sz w:val="20"/>
              </w:rPr>
            </w:pPr>
          </w:p>
        </w:tc>
        <w:tc>
          <w:tcPr>
            <w:tcW w:w="1530" w:type="dxa"/>
            <w:vMerge/>
            <w:tcBorders>
              <w:top w:val="single" w:sz="6" w:space="0" w:color="auto"/>
              <w:left w:val="single" w:sz="6" w:space="0" w:color="auto"/>
              <w:bottom w:val="nil"/>
              <w:right w:val="single" w:sz="6" w:space="0" w:color="auto"/>
            </w:tcBorders>
            <w:vAlign w:val="center"/>
            <w:hideMark/>
          </w:tcPr>
          <w:p w:rsidR="003C576E" w:rsidRDefault="003C576E" w:rsidP="00C51517">
            <w:pPr>
              <w:rPr>
                <w:sz w:val="20"/>
              </w:rPr>
            </w:pPr>
          </w:p>
        </w:tc>
        <w:tc>
          <w:tcPr>
            <w:tcW w:w="1531" w:type="dxa"/>
            <w:vMerge/>
            <w:tcBorders>
              <w:top w:val="single" w:sz="6" w:space="0" w:color="auto"/>
              <w:left w:val="single" w:sz="6" w:space="0" w:color="auto"/>
              <w:bottom w:val="nil"/>
              <w:right w:val="single" w:sz="6" w:space="0" w:color="auto"/>
            </w:tcBorders>
            <w:vAlign w:val="center"/>
            <w:hideMark/>
          </w:tcPr>
          <w:p w:rsidR="003C576E" w:rsidRDefault="003C576E" w:rsidP="00C51517">
            <w:pPr>
              <w:rPr>
                <w:sz w:val="20"/>
              </w:rPr>
            </w:pPr>
          </w:p>
        </w:tc>
        <w:tc>
          <w:tcPr>
            <w:tcW w:w="1568" w:type="dxa"/>
            <w:tcBorders>
              <w:top w:val="single" w:sz="6" w:space="0" w:color="auto"/>
              <w:left w:val="single" w:sz="6" w:space="0" w:color="auto"/>
              <w:bottom w:val="nil"/>
              <w:right w:val="single" w:sz="6" w:space="0" w:color="auto"/>
            </w:tcBorders>
            <w:hideMark/>
          </w:tcPr>
          <w:p w:rsidR="003C576E" w:rsidRDefault="003C576E" w:rsidP="00C51517">
            <w:pPr>
              <w:spacing w:line="200" w:lineRule="exact"/>
              <w:ind w:left="-57" w:right="-57"/>
              <w:jc w:val="center"/>
              <w:rPr>
                <w:noProof/>
                <w:sz w:val="20"/>
              </w:rPr>
            </w:pPr>
            <w:r>
              <w:rPr>
                <w:noProof/>
                <w:sz w:val="20"/>
              </w:rPr>
              <w:t>государственной</w:t>
            </w:r>
          </w:p>
        </w:tc>
        <w:tc>
          <w:tcPr>
            <w:tcW w:w="1568" w:type="dxa"/>
            <w:tcBorders>
              <w:top w:val="single" w:sz="6" w:space="0" w:color="auto"/>
              <w:left w:val="single" w:sz="6" w:space="0" w:color="auto"/>
              <w:bottom w:val="nil"/>
              <w:right w:val="single" w:sz="6" w:space="0" w:color="auto"/>
            </w:tcBorders>
            <w:hideMark/>
          </w:tcPr>
          <w:p w:rsidR="003C576E" w:rsidRDefault="003C576E" w:rsidP="00C51517">
            <w:pPr>
              <w:spacing w:line="200" w:lineRule="exact"/>
              <w:ind w:left="-57" w:right="-57"/>
              <w:jc w:val="center"/>
              <w:rPr>
                <w:noProof/>
                <w:sz w:val="20"/>
              </w:rPr>
            </w:pPr>
            <w:r>
              <w:rPr>
                <w:noProof/>
                <w:sz w:val="20"/>
              </w:rPr>
              <w:t>муниципальной</w:t>
            </w:r>
          </w:p>
        </w:tc>
        <w:tc>
          <w:tcPr>
            <w:tcW w:w="1568" w:type="dxa"/>
            <w:tcBorders>
              <w:top w:val="single" w:sz="6" w:space="0" w:color="auto"/>
              <w:left w:val="single" w:sz="6" w:space="0" w:color="auto"/>
              <w:bottom w:val="nil"/>
              <w:right w:val="single" w:sz="6" w:space="0" w:color="auto"/>
            </w:tcBorders>
            <w:hideMark/>
          </w:tcPr>
          <w:p w:rsidR="003C576E" w:rsidRDefault="003C576E" w:rsidP="00C51517">
            <w:pPr>
              <w:spacing w:line="200" w:lineRule="exact"/>
              <w:ind w:left="-57" w:right="-57"/>
              <w:jc w:val="center"/>
              <w:rPr>
                <w:noProof/>
                <w:sz w:val="20"/>
              </w:rPr>
            </w:pPr>
            <w:r>
              <w:rPr>
                <w:noProof/>
                <w:sz w:val="20"/>
              </w:rPr>
              <w:t>частной</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2</w:t>
            </w:r>
          </w:p>
        </w:tc>
        <w:tc>
          <w:tcPr>
            <w:tcW w:w="1530"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3</w:t>
            </w:r>
          </w:p>
        </w:tc>
        <w:tc>
          <w:tcPr>
            <w:tcW w:w="153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4</w:t>
            </w:r>
          </w:p>
        </w:tc>
        <w:tc>
          <w:tcPr>
            <w:tcW w:w="1568"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5</w:t>
            </w:r>
          </w:p>
        </w:tc>
        <w:tc>
          <w:tcPr>
            <w:tcW w:w="1568"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6</w:t>
            </w:r>
          </w:p>
        </w:tc>
        <w:tc>
          <w:tcPr>
            <w:tcW w:w="1568"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7</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rPr>
                <w:noProof/>
                <w:sz w:val="20"/>
              </w:rPr>
            </w:pPr>
            <w:r>
              <w:rPr>
                <w:noProof/>
                <w:sz w:val="20"/>
              </w:rPr>
              <w:t>Число семей, получивших жилые помещения и улучшивших жилищные условия в отчетном году, единиц</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01</w:t>
            </w:r>
          </w:p>
        </w:tc>
        <w:tc>
          <w:tcPr>
            <w:tcW w:w="1530"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4</w:t>
            </w:r>
          </w:p>
        </w:tc>
        <w:tc>
          <w:tcPr>
            <w:tcW w:w="1531"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3</w:t>
            </w:r>
          </w:p>
        </w:tc>
        <w:tc>
          <w:tcPr>
            <w:tcW w:w="1568"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1</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454"/>
              <w:rPr>
                <w:sz w:val="20"/>
              </w:rPr>
            </w:pPr>
            <w:r>
              <w:rPr>
                <w:sz w:val="20"/>
              </w:rPr>
              <w:t>в том числе получившие жилое помещение вне очереди:</w:t>
            </w:r>
          </w:p>
          <w:p w:rsidR="003C576E" w:rsidRDefault="003C576E" w:rsidP="00C51517">
            <w:pPr>
              <w:spacing w:line="200" w:lineRule="exact"/>
              <w:ind w:left="142"/>
              <w:rPr>
                <w:sz w:val="20"/>
              </w:rPr>
            </w:pPr>
            <w:r>
              <w:rPr>
                <w:sz w:val="20"/>
              </w:rPr>
              <w:t>лица, страдающие тяжелыми формами хронических заболеваний</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02</w:t>
            </w:r>
          </w:p>
        </w:tc>
        <w:tc>
          <w:tcPr>
            <w:tcW w:w="1530"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1</w:t>
            </w:r>
          </w:p>
        </w:tc>
        <w:tc>
          <w:tcPr>
            <w:tcW w:w="1531"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1</w:t>
            </w:r>
          </w:p>
        </w:tc>
        <w:tc>
          <w:tcPr>
            <w:tcW w:w="1568"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0</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42"/>
              <w:rPr>
                <w:sz w:val="20"/>
              </w:rPr>
            </w:pPr>
            <w:r>
              <w:rPr>
                <w:sz w:val="20"/>
              </w:rPr>
              <w:t>другие</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03</w:t>
            </w:r>
          </w:p>
        </w:tc>
        <w:tc>
          <w:tcPr>
            <w:tcW w:w="1530"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3</w:t>
            </w:r>
          </w:p>
        </w:tc>
        <w:tc>
          <w:tcPr>
            <w:tcW w:w="1531"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2</w:t>
            </w:r>
          </w:p>
        </w:tc>
        <w:tc>
          <w:tcPr>
            <w:tcW w:w="1568"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1</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rPr>
                <w:noProof/>
                <w:sz w:val="20"/>
              </w:rPr>
            </w:pPr>
            <w:r>
              <w:rPr>
                <w:noProof/>
                <w:sz w:val="20"/>
              </w:rPr>
              <w:t>Число семей, получивших жилое помещение по договорам социального найма (из строки 01)</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04</w:t>
            </w:r>
          </w:p>
        </w:tc>
        <w:tc>
          <w:tcPr>
            <w:tcW w:w="1530"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3</w:t>
            </w:r>
          </w:p>
        </w:tc>
        <w:tc>
          <w:tcPr>
            <w:tcW w:w="1531"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3</w:t>
            </w:r>
          </w:p>
        </w:tc>
        <w:tc>
          <w:tcPr>
            <w:tcW w:w="1568"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Х</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rPr>
                <w:sz w:val="20"/>
              </w:rPr>
            </w:pPr>
            <w:r>
              <w:rPr>
                <w:noProof/>
                <w:sz w:val="20"/>
              </w:rPr>
              <w:t xml:space="preserve">Число семей, состоявших на учете в качестве нуждающихся в жилых помещениях, купивших жилые помещения </w:t>
            </w:r>
            <w:r>
              <w:rPr>
                <w:noProof/>
                <w:sz w:val="20"/>
              </w:rPr>
              <w:br/>
              <w:t>(из строки 01)</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05</w:t>
            </w:r>
          </w:p>
        </w:tc>
        <w:tc>
          <w:tcPr>
            <w:tcW w:w="1530" w:type="dxa"/>
            <w:tcBorders>
              <w:top w:val="single" w:sz="6" w:space="0" w:color="auto"/>
              <w:left w:val="single" w:sz="6" w:space="0" w:color="auto"/>
              <w:bottom w:val="single" w:sz="6" w:space="0" w:color="auto"/>
              <w:right w:val="single" w:sz="6" w:space="0" w:color="auto"/>
            </w:tcBorders>
          </w:tcPr>
          <w:p w:rsidR="00320289" w:rsidRDefault="00320289" w:rsidP="00C51517">
            <w:pPr>
              <w:spacing w:line="200" w:lineRule="exact"/>
              <w:jc w:val="center"/>
              <w:rPr>
                <w:sz w:val="20"/>
              </w:rPr>
            </w:pPr>
          </w:p>
          <w:p w:rsidR="00320289" w:rsidRDefault="00320289" w:rsidP="00C51517">
            <w:pPr>
              <w:spacing w:line="200" w:lineRule="exact"/>
              <w:jc w:val="center"/>
              <w:rPr>
                <w:sz w:val="20"/>
              </w:rPr>
            </w:pPr>
          </w:p>
          <w:p w:rsidR="003C576E" w:rsidRDefault="00320289" w:rsidP="00C51517">
            <w:pPr>
              <w:spacing w:line="200" w:lineRule="exact"/>
              <w:jc w:val="center"/>
              <w:rPr>
                <w:sz w:val="20"/>
              </w:rPr>
            </w:pPr>
            <w:r>
              <w:rPr>
                <w:sz w:val="20"/>
              </w:rPr>
              <w:t>1</w:t>
            </w:r>
          </w:p>
        </w:tc>
        <w:tc>
          <w:tcPr>
            <w:tcW w:w="1531"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vAlign w:val="bottom"/>
          </w:tcPr>
          <w:p w:rsidR="003C576E" w:rsidRDefault="00320289" w:rsidP="00C51517">
            <w:pPr>
              <w:spacing w:line="200" w:lineRule="exact"/>
              <w:jc w:val="center"/>
              <w:rPr>
                <w:sz w:val="20"/>
              </w:rPr>
            </w:pPr>
            <w:r>
              <w:rPr>
                <w:sz w:val="20"/>
              </w:rPr>
              <w:t>1</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397"/>
              <w:rPr>
                <w:sz w:val="20"/>
              </w:rPr>
            </w:pPr>
            <w:r>
              <w:rPr>
                <w:sz w:val="20"/>
              </w:rPr>
              <w:t>в том числе:</w:t>
            </w:r>
          </w:p>
          <w:p w:rsidR="003C576E" w:rsidRDefault="003C576E" w:rsidP="00C51517">
            <w:pPr>
              <w:spacing w:line="200" w:lineRule="exact"/>
              <w:ind w:left="680"/>
              <w:rPr>
                <w:sz w:val="20"/>
              </w:rPr>
            </w:pPr>
            <w:r>
              <w:rPr>
                <w:sz w:val="20"/>
              </w:rPr>
              <w:t>на средства федеральных субвенций</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06</w:t>
            </w:r>
          </w:p>
        </w:tc>
        <w:tc>
          <w:tcPr>
            <w:tcW w:w="1530" w:type="dxa"/>
            <w:tcBorders>
              <w:top w:val="single" w:sz="6" w:space="0" w:color="auto"/>
              <w:left w:val="single" w:sz="6" w:space="0" w:color="auto"/>
              <w:bottom w:val="single" w:sz="6" w:space="0" w:color="auto"/>
              <w:right w:val="single" w:sz="6" w:space="0" w:color="auto"/>
            </w:tcBorders>
          </w:tcPr>
          <w:p w:rsidR="00320289" w:rsidRDefault="00320289" w:rsidP="00C51517">
            <w:pPr>
              <w:spacing w:line="200" w:lineRule="exact"/>
              <w:jc w:val="center"/>
              <w:rPr>
                <w:sz w:val="20"/>
              </w:rPr>
            </w:pPr>
          </w:p>
          <w:p w:rsidR="003C576E" w:rsidRDefault="00320289" w:rsidP="00C51517">
            <w:pPr>
              <w:spacing w:line="200" w:lineRule="exact"/>
              <w:jc w:val="center"/>
              <w:rPr>
                <w:sz w:val="20"/>
              </w:rPr>
            </w:pPr>
            <w:r>
              <w:rPr>
                <w:sz w:val="20"/>
              </w:rPr>
              <w:t>1</w:t>
            </w:r>
          </w:p>
        </w:tc>
        <w:tc>
          <w:tcPr>
            <w:tcW w:w="1531"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vAlign w:val="bottom"/>
          </w:tcPr>
          <w:p w:rsidR="003C576E" w:rsidRDefault="00320289" w:rsidP="00C51517">
            <w:pPr>
              <w:spacing w:line="200" w:lineRule="exact"/>
              <w:jc w:val="center"/>
              <w:rPr>
                <w:sz w:val="20"/>
              </w:rPr>
            </w:pPr>
            <w:r>
              <w:rPr>
                <w:sz w:val="20"/>
              </w:rPr>
              <w:t>1</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680"/>
              <w:rPr>
                <w:sz w:val="20"/>
              </w:rPr>
            </w:pPr>
            <w:r>
              <w:rPr>
                <w:sz w:val="20"/>
              </w:rPr>
              <w:t>по ипотечному кредитованию</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07</w:t>
            </w:r>
          </w:p>
        </w:tc>
        <w:tc>
          <w:tcPr>
            <w:tcW w:w="153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31"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vAlign w:val="bottom"/>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rPr>
                <w:sz w:val="20"/>
              </w:rPr>
            </w:pPr>
            <w:r>
              <w:rPr>
                <w:noProof/>
                <w:sz w:val="20"/>
              </w:rPr>
              <w:t>Число членов семей, получивших жилые помещения и улучшивших жилищные условия в отчетном году – всего, человек</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08</w:t>
            </w:r>
          </w:p>
        </w:tc>
        <w:tc>
          <w:tcPr>
            <w:tcW w:w="1530" w:type="dxa"/>
            <w:tcBorders>
              <w:top w:val="single" w:sz="6" w:space="0" w:color="auto"/>
              <w:left w:val="single" w:sz="6" w:space="0" w:color="auto"/>
              <w:bottom w:val="single" w:sz="6" w:space="0" w:color="auto"/>
              <w:right w:val="single" w:sz="6" w:space="0" w:color="auto"/>
            </w:tcBorders>
          </w:tcPr>
          <w:p w:rsidR="00320289" w:rsidRDefault="00320289" w:rsidP="00C51517">
            <w:pPr>
              <w:spacing w:line="200" w:lineRule="exact"/>
              <w:jc w:val="center"/>
              <w:rPr>
                <w:sz w:val="20"/>
              </w:rPr>
            </w:pPr>
          </w:p>
          <w:p w:rsidR="003C576E" w:rsidRDefault="00320289" w:rsidP="00C51517">
            <w:pPr>
              <w:spacing w:line="200" w:lineRule="exact"/>
              <w:jc w:val="center"/>
              <w:rPr>
                <w:sz w:val="20"/>
              </w:rPr>
            </w:pPr>
            <w:r>
              <w:rPr>
                <w:sz w:val="20"/>
              </w:rPr>
              <w:t>13</w:t>
            </w:r>
          </w:p>
        </w:tc>
        <w:tc>
          <w:tcPr>
            <w:tcW w:w="1531"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p w:rsidR="00C51517" w:rsidRDefault="00C51517"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C51517" w:rsidRDefault="00C51517" w:rsidP="00C51517">
            <w:pPr>
              <w:spacing w:line="200" w:lineRule="exact"/>
              <w:jc w:val="center"/>
              <w:rPr>
                <w:sz w:val="20"/>
              </w:rPr>
            </w:pPr>
          </w:p>
          <w:p w:rsidR="003C576E" w:rsidRDefault="00C51517" w:rsidP="00C51517">
            <w:pPr>
              <w:spacing w:line="200" w:lineRule="exact"/>
              <w:jc w:val="center"/>
              <w:rPr>
                <w:sz w:val="20"/>
              </w:rPr>
            </w:pPr>
            <w:r>
              <w:rPr>
                <w:sz w:val="20"/>
              </w:rPr>
              <w:t>0</w:t>
            </w:r>
          </w:p>
          <w:p w:rsidR="00C51517" w:rsidRDefault="00C51517"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320289" w:rsidRDefault="00320289" w:rsidP="00C51517">
            <w:pPr>
              <w:spacing w:line="200" w:lineRule="exact"/>
              <w:jc w:val="center"/>
              <w:rPr>
                <w:sz w:val="20"/>
              </w:rPr>
            </w:pPr>
          </w:p>
          <w:p w:rsidR="00320289" w:rsidRDefault="00320289" w:rsidP="00C51517">
            <w:pPr>
              <w:spacing w:line="200" w:lineRule="exact"/>
              <w:jc w:val="center"/>
              <w:rPr>
                <w:sz w:val="20"/>
              </w:rPr>
            </w:pPr>
          </w:p>
          <w:p w:rsidR="003C576E" w:rsidRDefault="00320289" w:rsidP="00C51517">
            <w:pPr>
              <w:spacing w:line="200" w:lineRule="exact"/>
              <w:jc w:val="center"/>
              <w:rPr>
                <w:sz w:val="20"/>
              </w:rPr>
            </w:pPr>
            <w:r>
              <w:rPr>
                <w:sz w:val="20"/>
              </w:rPr>
              <w:t>6</w:t>
            </w:r>
          </w:p>
        </w:tc>
        <w:tc>
          <w:tcPr>
            <w:tcW w:w="1568" w:type="dxa"/>
            <w:tcBorders>
              <w:top w:val="single" w:sz="6" w:space="0" w:color="auto"/>
              <w:left w:val="single" w:sz="6" w:space="0" w:color="auto"/>
              <w:bottom w:val="single" w:sz="6" w:space="0" w:color="auto"/>
              <w:right w:val="single" w:sz="6" w:space="0" w:color="auto"/>
            </w:tcBorders>
            <w:vAlign w:val="bottom"/>
          </w:tcPr>
          <w:p w:rsidR="003C576E" w:rsidRDefault="00320289" w:rsidP="00C51517">
            <w:pPr>
              <w:spacing w:line="200" w:lineRule="exact"/>
              <w:jc w:val="center"/>
              <w:rPr>
                <w:sz w:val="20"/>
              </w:rPr>
            </w:pPr>
            <w:r>
              <w:rPr>
                <w:sz w:val="20"/>
              </w:rPr>
              <w:t>7</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rPr>
                <w:sz w:val="20"/>
              </w:rPr>
            </w:pPr>
            <w:r>
              <w:rPr>
                <w:sz w:val="20"/>
              </w:rPr>
              <w:t>Общая заселенная площадь – всего, м</w:t>
            </w:r>
            <w:r>
              <w:rPr>
                <w:sz w:val="20"/>
                <w:vertAlign w:val="superscript"/>
              </w:rPr>
              <w:t>2</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09</w:t>
            </w:r>
          </w:p>
        </w:tc>
        <w:tc>
          <w:tcPr>
            <w:tcW w:w="1530" w:type="dxa"/>
            <w:tcBorders>
              <w:top w:val="single" w:sz="6" w:space="0" w:color="auto"/>
              <w:left w:val="single" w:sz="6" w:space="0" w:color="auto"/>
              <w:bottom w:val="single" w:sz="6" w:space="0" w:color="auto"/>
              <w:right w:val="single" w:sz="6" w:space="0" w:color="auto"/>
            </w:tcBorders>
          </w:tcPr>
          <w:p w:rsidR="003C576E" w:rsidRDefault="0038711E" w:rsidP="00C51517">
            <w:pPr>
              <w:spacing w:line="200" w:lineRule="exact"/>
              <w:jc w:val="center"/>
              <w:rPr>
                <w:sz w:val="20"/>
              </w:rPr>
            </w:pPr>
            <w:r>
              <w:rPr>
                <w:sz w:val="20"/>
              </w:rPr>
              <w:t>143</w:t>
            </w:r>
          </w:p>
        </w:tc>
        <w:tc>
          <w:tcPr>
            <w:tcW w:w="1531" w:type="dxa"/>
            <w:tcBorders>
              <w:top w:val="single" w:sz="6" w:space="0" w:color="auto"/>
              <w:left w:val="single" w:sz="6" w:space="0" w:color="auto"/>
              <w:bottom w:val="single" w:sz="6" w:space="0" w:color="auto"/>
              <w:right w:val="single" w:sz="6" w:space="0" w:color="auto"/>
            </w:tcBorders>
          </w:tcPr>
          <w:p w:rsidR="003C576E" w:rsidRDefault="00C51517"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C51517"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8711E" w:rsidP="00C51517">
            <w:pPr>
              <w:spacing w:line="200" w:lineRule="exact"/>
              <w:jc w:val="center"/>
              <w:rPr>
                <w:sz w:val="20"/>
              </w:rPr>
            </w:pPr>
            <w:r>
              <w:rPr>
                <w:sz w:val="20"/>
              </w:rPr>
              <w:t>79</w:t>
            </w:r>
          </w:p>
        </w:tc>
        <w:tc>
          <w:tcPr>
            <w:tcW w:w="1568" w:type="dxa"/>
            <w:tcBorders>
              <w:top w:val="single" w:sz="6" w:space="0" w:color="auto"/>
              <w:left w:val="single" w:sz="6" w:space="0" w:color="auto"/>
              <w:bottom w:val="single" w:sz="6" w:space="0" w:color="auto"/>
              <w:right w:val="single" w:sz="6" w:space="0" w:color="auto"/>
            </w:tcBorders>
            <w:vAlign w:val="bottom"/>
          </w:tcPr>
          <w:p w:rsidR="003C576E" w:rsidRDefault="0038711E" w:rsidP="00C51517">
            <w:pPr>
              <w:spacing w:line="200" w:lineRule="exact"/>
              <w:jc w:val="center"/>
              <w:rPr>
                <w:sz w:val="20"/>
              </w:rPr>
            </w:pPr>
            <w:r>
              <w:rPr>
                <w:sz w:val="20"/>
              </w:rPr>
              <w:t>64</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397"/>
              <w:rPr>
                <w:sz w:val="20"/>
              </w:rPr>
            </w:pPr>
            <w:r>
              <w:rPr>
                <w:sz w:val="20"/>
              </w:rPr>
              <w:t>в том числе:</w:t>
            </w:r>
          </w:p>
          <w:p w:rsidR="003C576E" w:rsidRDefault="003C576E" w:rsidP="00C51517">
            <w:pPr>
              <w:spacing w:line="200" w:lineRule="exact"/>
              <w:ind w:left="170"/>
              <w:rPr>
                <w:sz w:val="20"/>
              </w:rPr>
            </w:pPr>
            <w:r>
              <w:rPr>
                <w:sz w:val="20"/>
              </w:rPr>
              <w:t>полученная по договорам социального найма</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10</w:t>
            </w:r>
          </w:p>
        </w:tc>
        <w:tc>
          <w:tcPr>
            <w:tcW w:w="153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p w:rsidR="00320289" w:rsidRDefault="00320289" w:rsidP="00C51517">
            <w:pPr>
              <w:spacing w:line="200" w:lineRule="exact"/>
              <w:jc w:val="center"/>
              <w:rPr>
                <w:sz w:val="20"/>
              </w:rPr>
            </w:pPr>
            <w:r>
              <w:rPr>
                <w:sz w:val="20"/>
              </w:rPr>
              <w:t>6</w:t>
            </w:r>
          </w:p>
        </w:tc>
        <w:tc>
          <w:tcPr>
            <w:tcW w:w="1531" w:type="dxa"/>
            <w:tcBorders>
              <w:top w:val="single" w:sz="6" w:space="0" w:color="auto"/>
              <w:left w:val="single" w:sz="6" w:space="0" w:color="auto"/>
              <w:bottom w:val="single" w:sz="6" w:space="0" w:color="auto"/>
              <w:right w:val="single" w:sz="6" w:space="0" w:color="auto"/>
            </w:tcBorders>
          </w:tcPr>
          <w:p w:rsidR="00C51517" w:rsidRDefault="00C51517" w:rsidP="00C51517">
            <w:pPr>
              <w:spacing w:line="200" w:lineRule="exact"/>
              <w:jc w:val="center"/>
              <w:rPr>
                <w:sz w:val="20"/>
              </w:rPr>
            </w:pPr>
          </w:p>
          <w:p w:rsidR="003C576E" w:rsidRDefault="00C51517"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C51517" w:rsidRDefault="00C51517" w:rsidP="00C51517">
            <w:pPr>
              <w:spacing w:line="200" w:lineRule="exact"/>
              <w:jc w:val="center"/>
              <w:rPr>
                <w:sz w:val="20"/>
              </w:rPr>
            </w:pPr>
          </w:p>
          <w:p w:rsidR="003C576E" w:rsidRDefault="00C51517"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20289" w:rsidRDefault="00320289" w:rsidP="00C51517">
            <w:pPr>
              <w:spacing w:line="200" w:lineRule="exact"/>
              <w:jc w:val="center"/>
              <w:rPr>
                <w:sz w:val="20"/>
              </w:rPr>
            </w:pPr>
          </w:p>
          <w:p w:rsidR="003C576E" w:rsidRDefault="00320289" w:rsidP="00C51517">
            <w:pPr>
              <w:spacing w:line="200" w:lineRule="exact"/>
              <w:jc w:val="center"/>
              <w:rPr>
                <w:sz w:val="20"/>
              </w:rPr>
            </w:pPr>
            <w:r>
              <w:rPr>
                <w:sz w:val="20"/>
              </w:rPr>
              <w:t>6</w:t>
            </w:r>
          </w:p>
        </w:tc>
        <w:tc>
          <w:tcPr>
            <w:tcW w:w="1568"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Х</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70"/>
              <w:rPr>
                <w:sz w:val="20"/>
              </w:rPr>
            </w:pPr>
            <w:r>
              <w:rPr>
                <w:sz w:val="20"/>
              </w:rPr>
              <w:t xml:space="preserve">купленная </w:t>
            </w:r>
            <w:r>
              <w:rPr>
                <w:noProof/>
                <w:sz w:val="20"/>
              </w:rPr>
              <w:t>семьями, состоящими на учете в качестве нуждающихся в жилых помещениях</w:t>
            </w:r>
            <w:r>
              <w:rPr>
                <w:sz w:val="20"/>
              </w:rPr>
              <w:t xml:space="preserve"> </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11</w:t>
            </w:r>
          </w:p>
        </w:tc>
        <w:tc>
          <w:tcPr>
            <w:tcW w:w="153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p w:rsidR="00320289" w:rsidRDefault="0038711E" w:rsidP="00C51517">
            <w:pPr>
              <w:spacing w:line="200" w:lineRule="exact"/>
              <w:jc w:val="center"/>
              <w:rPr>
                <w:sz w:val="20"/>
              </w:rPr>
            </w:pPr>
            <w:r>
              <w:rPr>
                <w:sz w:val="20"/>
              </w:rPr>
              <w:t>64</w:t>
            </w:r>
          </w:p>
        </w:tc>
        <w:tc>
          <w:tcPr>
            <w:tcW w:w="1531"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p w:rsidR="00C51517" w:rsidRDefault="00C51517"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p w:rsidR="00C51517" w:rsidRDefault="00C51517"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p w:rsidR="00C51517" w:rsidRDefault="00C51517"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20289" w:rsidRDefault="00320289" w:rsidP="00C51517">
            <w:pPr>
              <w:spacing w:line="200" w:lineRule="exact"/>
              <w:jc w:val="center"/>
              <w:rPr>
                <w:sz w:val="20"/>
              </w:rPr>
            </w:pPr>
          </w:p>
          <w:p w:rsidR="003C576E" w:rsidRDefault="0038711E" w:rsidP="00C51517">
            <w:pPr>
              <w:spacing w:line="200" w:lineRule="exact"/>
              <w:jc w:val="center"/>
              <w:rPr>
                <w:sz w:val="20"/>
              </w:rPr>
            </w:pPr>
            <w:r>
              <w:rPr>
                <w:sz w:val="20"/>
              </w:rPr>
              <w:t>6</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567"/>
              <w:rPr>
                <w:sz w:val="20"/>
              </w:rPr>
            </w:pPr>
            <w:r>
              <w:rPr>
                <w:sz w:val="20"/>
              </w:rPr>
              <w:t>Из строки 11:</w:t>
            </w:r>
          </w:p>
          <w:p w:rsidR="003C576E" w:rsidRDefault="003C576E" w:rsidP="00C51517">
            <w:pPr>
              <w:spacing w:line="200" w:lineRule="exact"/>
              <w:ind w:left="737"/>
              <w:rPr>
                <w:b/>
                <w:noProof/>
                <w:sz w:val="20"/>
              </w:rPr>
            </w:pPr>
            <w:r>
              <w:rPr>
                <w:sz w:val="20"/>
              </w:rPr>
              <w:t xml:space="preserve">на средства федеральных субвенций </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12</w:t>
            </w:r>
          </w:p>
        </w:tc>
        <w:tc>
          <w:tcPr>
            <w:tcW w:w="153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p w:rsidR="00320289" w:rsidRDefault="0038711E" w:rsidP="00C51517">
            <w:pPr>
              <w:spacing w:line="200" w:lineRule="exact"/>
              <w:jc w:val="center"/>
              <w:rPr>
                <w:sz w:val="20"/>
              </w:rPr>
            </w:pPr>
            <w:r>
              <w:rPr>
                <w:sz w:val="20"/>
              </w:rPr>
              <w:t>64</w:t>
            </w:r>
          </w:p>
        </w:tc>
        <w:tc>
          <w:tcPr>
            <w:tcW w:w="1531"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p w:rsidR="00C51517" w:rsidRDefault="00C51517"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p w:rsidR="00C51517" w:rsidRDefault="00C51517"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p w:rsidR="00C51517" w:rsidRDefault="00C51517" w:rsidP="00C51517">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p w:rsidR="00320289" w:rsidRDefault="0038711E" w:rsidP="00C51517">
            <w:pPr>
              <w:spacing w:line="200" w:lineRule="exact"/>
              <w:jc w:val="center"/>
              <w:rPr>
                <w:sz w:val="20"/>
              </w:rPr>
            </w:pPr>
            <w:r>
              <w:rPr>
                <w:sz w:val="20"/>
              </w:rPr>
              <w:t>64</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737"/>
              <w:rPr>
                <w:noProof/>
                <w:sz w:val="20"/>
              </w:rPr>
            </w:pPr>
            <w:r>
              <w:rPr>
                <w:sz w:val="20"/>
              </w:rPr>
              <w:t>по ипотечному кредитованию</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13</w:t>
            </w:r>
          </w:p>
        </w:tc>
        <w:tc>
          <w:tcPr>
            <w:tcW w:w="153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31"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rPr>
                <w:noProof/>
                <w:sz w:val="20"/>
              </w:rPr>
            </w:pPr>
            <w:r>
              <w:rPr>
                <w:noProof/>
                <w:sz w:val="20"/>
              </w:rPr>
              <w:t>Наличие незаселенной площади, предназначенной на улучшение жилищных условий семей – всего, м</w:t>
            </w:r>
            <w:r>
              <w:rPr>
                <w:noProof/>
                <w:sz w:val="20"/>
                <w:vertAlign w:val="superscript"/>
              </w:rPr>
              <w:t>2</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14</w:t>
            </w:r>
          </w:p>
        </w:tc>
        <w:tc>
          <w:tcPr>
            <w:tcW w:w="153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31"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bl>
    <w:p w:rsidR="003C576E" w:rsidRDefault="003C576E" w:rsidP="003C576E">
      <w:pPr>
        <w:rPr>
          <w:sz w:val="20"/>
        </w:rPr>
      </w:pPr>
    </w:p>
    <w:p w:rsidR="003C576E" w:rsidRDefault="003C576E" w:rsidP="003C576E">
      <w:pPr>
        <w:rPr>
          <w:b/>
          <w:sz w:val="22"/>
        </w:rPr>
      </w:pPr>
      <w:proofErr w:type="spellStart"/>
      <w:r>
        <w:rPr>
          <w:b/>
        </w:rPr>
        <w:t>Справочно</w:t>
      </w:r>
      <w:proofErr w:type="spellEnd"/>
      <w:r>
        <w:rPr>
          <w:b/>
        </w:rPr>
        <w:t>:</w:t>
      </w:r>
    </w:p>
    <w:p w:rsidR="003C576E" w:rsidRDefault="003C576E" w:rsidP="003C576E">
      <w:pPr>
        <w:spacing w:after="120"/>
        <w:ind w:left="283"/>
        <w:rPr>
          <w:sz w:val="20"/>
        </w:rPr>
      </w:pPr>
      <w:r>
        <w:rPr>
          <w:sz w:val="20"/>
        </w:rPr>
        <w:t xml:space="preserve">Кроме того, число семей, получивших жилые помещения по договорам социального найма, не состоявших на учете в качестве нуждающихся </w:t>
      </w:r>
      <w:r>
        <w:rPr>
          <w:sz w:val="20"/>
        </w:rPr>
        <w:br/>
        <w:t>в жилых помещениях (15) ____</w:t>
      </w:r>
      <w:r w:rsidR="00320289">
        <w:rPr>
          <w:sz w:val="20"/>
        </w:rPr>
        <w:t>0</w:t>
      </w:r>
      <w:r>
        <w:rPr>
          <w:sz w:val="20"/>
        </w:rPr>
        <w:t>______ единиц</w:t>
      </w:r>
    </w:p>
    <w:p w:rsidR="003C576E" w:rsidRDefault="003C576E" w:rsidP="003C576E">
      <w:pPr>
        <w:spacing w:after="120"/>
        <w:jc w:val="center"/>
        <w:rPr>
          <w:b/>
        </w:rPr>
      </w:pPr>
      <w:r>
        <w:br w:type="page"/>
      </w:r>
      <w:r>
        <w:rPr>
          <w:b/>
        </w:rPr>
        <w:lastRenderedPageBreak/>
        <w:t>Раздел 2. Число семей, состоящих на учете в качестве нуждающихся в жилых помещениях на конец года</w:t>
      </w:r>
    </w:p>
    <w:p w:rsidR="003C576E" w:rsidRDefault="003C576E" w:rsidP="003C576E">
      <w:pPr>
        <w:ind w:left="11328"/>
        <w:rPr>
          <w:sz w:val="20"/>
        </w:rPr>
      </w:pPr>
      <w:r>
        <w:rPr>
          <w:sz w:val="20"/>
        </w:rPr>
        <w:t xml:space="preserve">      Код по ОКЕИ: единица </w:t>
      </w:r>
      <w:r>
        <w:rPr>
          <w:sz w:val="20"/>
        </w:rPr>
        <w:sym w:font="Symbol" w:char="F02D"/>
      </w:r>
      <w:r>
        <w:rPr>
          <w:sz w:val="20"/>
        </w:rPr>
        <w:t xml:space="preserve"> 642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9107"/>
        <w:gridCol w:w="960"/>
        <w:gridCol w:w="4200"/>
      </w:tblGrid>
      <w:tr w:rsidR="003C576E" w:rsidTr="00C51517">
        <w:trPr>
          <w:cantSplit/>
          <w:trHeight w:val="200"/>
        </w:trPr>
        <w:tc>
          <w:tcPr>
            <w:tcW w:w="9107" w:type="dxa"/>
            <w:vMerge w:val="restart"/>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rPr>
                <w:b/>
                <w:noProof/>
                <w:sz w:val="20"/>
              </w:rPr>
            </w:pPr>
          </w:p>
        </w:tc>
        <w:tc>
          <w:tcPr>
            <w:tcW w:w="960" w:type="dxa"/>
            <w:vMerge w:val="restart"/>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noProof/>
                <w:sz w:val="20"/>
              </w:rPr>
            </w:pPr>
            <w:r>
              <w:rPr>
                <w:noProof/>
                <w:sz w:val="20"/>
              </w:rPr>
              <w:t>№ строки</w:t>
            </w:r>
          </w:p>
        </w:tc>
        <w:tc>
          <w:tcPr>
            <w:tcW w:w="4200" w:type="dxa"/>
            <w:vMerge w:val="restart"/>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Всего</w:t>
            </w:r>
          </w:p>
        </w:tc>
      </w:tr>
      <w:tr w:rsidR="003C576E" w:rsidTr="00C51517">
        <w:trPr>
          <w:cantSplit/>
          <w:trHeight w:val="233"/>
        </w:trPr>
        <w:tc>
          <w:tcPr>
            <w:tcW w:w="9107" w:type="dxa"/>
            <w:vMerge/>
            <w:tcBorders>
              <w:top w:val="single" w:sz="6" w:space="0" w:color="auto"/>
              <w:left w:val="single" w:sz="6" w:space="0" w:color="auto"/>
              <w:bottom w:val="single" w:sz="6" w:space="0" w:color="auto"/>
              <w:right w:val="single" w:sz="6" w:space="0" w:color="auto"/>
            </w:tcBorders>
            <w:vAlign w:val="center"/>
            <w:hideMark/>
          </w:tcPr>
          <w:p w:rsidR="003C576E" w:rsidRDefault="003C576E" w:rsidP="00C51517">
            <w:pPr>
              <w:rPr>
                <w:b/>
                <w:noProof/>
                <w:sz w:val="20"/>
              </w:rPr>
            </w:pPr>
          </w:p>
        </w:tc>
        <w:tc>
          <w:tcPr>
            <w:tcW w:w="960" w:type="dxa"/>
            <w:vMerge/>
            <w:tcBorders>
              <w:top w:val="single" w:sz="6" w:space="0" w:color="auto"/>
              <w:left w:val="single" w:sz="6" w:space="0" w:color="auto"/>
              <w:bottom w:val="single" w:sz="6" w:space="0" w:color="auto"/>
              <w:right w:val="single" w:sz="6" w:space="0" w:color="auto"/>
            </w:tcBorders>
            <w:vAlign w:val="center"/>
            <w:hideMark/>
          </w:tcPr>
          <w:p w:rsidR="003C576E" w:rsidRDefault="003C576E" w:rsidP="00C51517">
            <w:pPr>
              <w:rPr>
                <w:noProof/>
                <w:sz w:val="20"/>
              </w:rPr>
            </w:pPr>
          </w:p>
        </w:tc>
        <w:tc>
          <w:tcPr>
            <w:tcW w:w="4200" w:type="dxa"/>
            <w:vMerge/>
            <w:tcBorders>
              <w:top w:val="single" w:sz="6" w:space="0" w:color="auto"/>
              <w:left w:val="single" w:sz="6" w:space="0" w:color="auto"/>
              <w:bottom w:val="single" w:sz="6" w:space="0" w:color="auto"/>
              <w:right w:val="single" w:sz="6" w:space="0" w:color="auto"/>
            </w:tcBorders>
            <w:vAlign w:val="center"/>
            <w:hideMark/>
          </w:tcPr>
          <w:p w:rsidR="003C576E" w:rsidRDefault="003C576E" w:rsidP="00C51517">
            <w:pPr>
              <w:rPr>
                <w:sz w:val="20"/>
              </w:rPr>
            </w:pPr>
          </w:p>
        </w:tc>
      </w:tr>
      <w:tr w:rsidR="003C576E" w:rsidTr="00C51517">
        <w:trPr>
          <w:cantSplit/>
        </w:trPr>
        <w:tc>
          <w:tcPr>
            <w:tcW w:w="910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noProof/>
                <w:sz w:val="20"/>
              </w:rPr>
            </w:pPr>
            <w:r>
              <w:rPr>
                <w:noProof/>
                <w:sz w:val="20"/>
              </w:rPr>
              <w:t>1</w:t>
            </w:r>
          </w:p>
        </w:tc>
        <w:tc>
          <w:tcPr>
            <w:tcW w:w="960"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2</w:t>
            </w:r>
          </w:p>
        </w:tc>
        <w:tc>
          <w:tcPr>
            <w:tcW w:w="4200"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3</w:t>
            </w:r>
          </w:p>
        </w:tc>
      </w:tr>
      <w:tr w:rsidR="003C576E" w:rsidTr="00C51517">
        <w:trPr>
          <w:cantSplit/>
        </w:trPr>
        <w:tc>
          <w:tcPr>
            <w:tcW w:w="910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rPr>
                <w:noProof/>
                <w:sz w:val="20"/>
              </w:rPr>
            </w:pPr>
            <w:r>
              <w:rPr>
                <w:noProof/>
                <w:sz w:val="20"/>
              </w:rPr>
              <w:t>Число семей, принятых на учет в течение года для получения жилого помещения, единиц</w:t>
            </w:r>
          </w:p>
        </w:tc>
        <w:tc>
          <w:tcPr>
            <w:tcW w:w="960"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16</w:t>
            </w:r>
          </w:p>
        </w:tc>
        <w:tc>
          <w:tcPr>
            <w:tcW w:w="4200"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1</w:t>
            </w:r>
          </w:p>
        </w:tc>
      </w:tr>
      <w:tr w:rsidR="003C576E" w:rsidTr="00C51517">
        <w:trPr>
          <w:cantSplit/>
        </w:trPr>
        <w:tc>
          <w:tcPr>
            <w:tcW w:w="910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284"/>
              <w:rPr>
                <w:noProof/>
                <w:sz w:val="20"/>
              </w:rPr>
            </w:pPr>
            <w:r>
              <w:rPr>
                <w:noProof/>
                <w:sz w:val="20"/>
              </w:rPr>
              <w:t>из них малоимущих</w:t>
            </w:r>
          </w:p>
        </w:tc>
        <w:tc>
          <w:tcPr>
            <w:tcW w:w="960"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17</w:t>
            </w:r>
          </w:p>
        </w:tc>
        <w:tc>
          <w:tcPr>
            <w:tcW w:w="420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910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rPr>
                <w:noProof/>
                <w:sz w:val="20"/>
              </w:rPr>
            </w:pPr>
            <w:r>
              <w:rPr>
                <w:noProof/>
                <w:sz w:val="20"/>
              </w:rPr>
              <w:t>Число семей, снятых с учета для получения жилого помещения в течение года, единиц</w:t>
            </w:r>
          </w:p>
        </w:tc>
        <w:tc>
          <w:tcPr>
            <w:tcW w:w="960"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18</w:t>
            </w:r>
          </w:p>
        </w:tc>
        <w:tc>
          <w:tcPr>
            <w:tcW w:w="4200"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4</w:t>
            </w:r>
          </w:p>
        </w:tc>
      </w:tr>
      <w:tr w:rsidR="003C576E" w:rsidTr="00C51517">
        <w:trPr>
          <w:cantSplit/>
        </w:trPr>
        <w:tc>
          <w:tcPr>
            <w:tcW w:w="910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rPr>
                <w:noProof/>
                <w:sz w:val="20"/>
              </w:rPr>
            </w:pPr>
            <w:r>
              <w:rPr>
                <w:noProof/>
                <w:sz w:val="20"/>
              </w:rPr>
              <w:t>Число семей, состоящих на учете в качестве нуждающихся в жилых помещениях на конец года, единиц</w:t>
            </w:r>
          </w:p>
        </w:tc>
        <w:tc>
          <w:tcPr>
            <w:tcW w:w="960"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19</w:t>
            </w:r>
          </w:p>
        </w:tc>
        <w:tc>
          <w:tcPr>
            <w:tcW w:w="4200" w:type="dxa"/>
            <w:tcBorders>
              <w:top w:val="single" w:sz="6" w:space="0" w:color="auto"/>
              <w:left w:val="single" w:sz="6" w:space="0" w:color="auto"/>
              <w:bottom w:val="single" w:sz="6" w:space="0" w:color="auto"/>
              <w:right w:val="single" w:sz="6" w:space="0" w:color="auto"/>
            </w:tcBorders>
          </w:tcPr>
          <w:p w:rsidR="003C576E" w:rsidRDefault="00320289" w:rsidP="00C51517">
            <w:pPr>
              <w:spacing w:line="200" w:lineRule="exact"/>
              <w:jc w:val="center"/>
              <w:rPr>
                <w:sz w:val="20"/>
              </w:rPr>
            </w:pPr>
            <w:r>
              <w:rPr>
                <w:sz w:val="20"/>
              </w:rPr>
              <w:t>12</w:t>
            </w:r>
          </w:p>
        </w:tc>
      </w:tr>
      <w:tr w:rsidR="003C576E" w:rsidTr="00C51517">
        <w:trPr>
          <w:cantSplit/>
        </w:trPr>
        <w:tc>
          <w:tcPr>
            <w:tcW w:w="910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284"/>
              <w:rPr>
                <w:noProof/>
                <w:sz w:val="20"/>
              </w:rPr>
            </w:pPr>
            <w:r>
              <w:rPr>
                <w:noProof/>
                <w:sz w:val="20"/>
              </w:rPr>
              <w:t>из них проживают:</w:t>
            </w:r>
          </w:p>
          <w:p w:rsidR="003C576E" w:rsidRDefault="003C576E" w:rsidP="00C51517">
            <w:pPr>
              <w:spacing w:line="200" w:lineRule="exact"/>
              <w:ind w:left="113"/>
              <w:rPr>
                <w:noProof/>
                <w:sz w:val="20"/>
              </w:rPr>
            </w:pPr>
            <w:r>
              <w:rPr>
                <w:noProof/>
                <w:sz w:val="20"/>
              </w:rPr>
              <w:t>в коммунальных квартирах</w:t>
            </w:r>
          </w:p>
        </w:tc>
        <w:tc>
          <w:tcPr>
            <w:tcW w:w="960"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20</w:t>
            </w:r>
          </w:p>
        </w:tc>
        <w:tc>
          <w:tcPr>
            <w:tcW w:w="420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910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noProof/>
                <w:sz w:val="20"/>
              </w:rPr>
            </w:pPr>
            <w:r>
              <w:rPr>
                <w:noProof/>
                <w:sz w:val="20"/>
              </w:rPr>
              <w:t>в общежитиях</w:t>
            </w:r>
          </w:p>
        </w:tc>
        <w:tc>
          <w:tcPr>
            <w:tcW w:w="960"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21</w:t>
            </w:r>
          </w:p>
        </w:tc>
        <w:tc>
          <w:tcPr>
            <w:tcW w:w="420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910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noProof/>
                <w:sz w:val="20"/>
              </w:rPr>
            </w:pPr>
            <w:r>
              <w:rPr>
                <w:noProof/>
                <w:sz w:val="20"/>
              </w:rPr>
              <w:t>в аварийном жилфонде</w:t>
            </w:r>
          </w:p>
        </w:tc>
        <w:tc>
          <w:tcPr>
            <w:tcW w:w="960"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22</w:t>
            </w:r>
          </w:p>
        </w:tc>
        <w:tc>
          <w:tcPr>
            <w:tcW w:w="420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910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rPr>
                <w:noProof/>
                <w:sz w:val="20"/>
              </w:rPr>
            </w:pPr>
            <w:r>
              <w:rPr>
                <w:noProof/>
                <w:sz w:val="20"/>
              </w:rPr>
              <w:t>Из строки 19 - состоят на учете 10 лет и более</w:t>
            </w:r>
          </w:p>
        </w:tc>
        <w:tc>
          <w:tcPr>
            <w:tcW w:w="960"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23</w:t>
            </w:r>
          </w:p>
        </w:tc>
        <w:tc>
          <w:tcPr>
            <w:tcW w:w="420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910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rPr>
                <w:noProof/>
                <w:sz w:val="20"/>
              </w:rPr>
            </w:pPr>
            <w:r>
              <w:rPr>
                <w:sz w:val="20"/>
              </w:rPr>
              <w:t xml:space="preserve">Число членов семей, </w:t>
            </w:r>
            <w:r>
              <w:rPr>
                <w:noProof/>
                <w:sz w:val="20"/>
              </w:rPr>
              <w:t>состоящих на учете в качестве нуждающихся в жилых помещениях на конец</w:t>
            </w:r>
            <w:r>
              <w:rPr>
                <w:sz w:val="20"/>
              </w:rPr>
              <w:t xml:space="preserve"> </w:t>
            </w:r>
            <w:r>
              <w:rPr>
                <w:noProof/>
                <w:sz w:val="20"/>
              </w:rPr>
              <w:t xml:space="preserve">года, всего </w:t>
            </w:r>
            <w:r>
              <w:rPr>
                <w:sz w:val="20"/>
              </w:rPr>
              <w:t>человек</w:t>
            </w:r>
          </w:p>
        </w:tc>
        <w:tc>
          <w:tcPr>
            <w:tcW w:w="960"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24</w:t>
            </w:r>
          </w:p>
        </w:tc>
        <w:tc>
          <w:tcPr>
            <w:tcW w:w="4200" w:type="dxa"/>
            <w:tcBorders>
              <w:top w:val="single" w:sz="6" w:space="0" w:color="auto"/>
              <w:left w:val="single" w:sz="6" w:space="0" w:color="auto"/>
              <w:bottom w:val="single" w:sz="6" w:space="0" w:color="auto"/>
              <w:right w:val="single" w:sz="6" w:space="0" w:color="auto"/>
            </w:tcBorders>
          </w:tcPr>
          <w:p w:rsidR="003C576E" w:rsidRDefault="00013662" w:rsidP="00C51517">
            <w:pPr>
              <w:spacing w:line="200" w:lineRule="exact"/>
              <w:jc w:val="center"/>
              <w:rPr>
                <w:sz w:val="20"/>
              </w:rPr>
            </w:pPr>
            <w:r>
              <w:rPr>
                <w:sz w:val="20"/>
              </w:rPr>
              <w:t>43</w:t>
            </w:r>
          </w:p>
        </w:tc>
      </w:tr>
    </w:tbl>
    <w:p w:rsidR="003C576E" w:rsidRDefault="003C576E" w:rsidP="003C576E">
      <w:pPr>
        <w:rPr>
          <w:sz w:val="20"/>
        </w:rPr>
      </w:pPr>
    </w:p>
    <w:p w:rsidR="003C576E" w:rsidRDefault="003C576E" w:rsidP="003C576E">
      <w:pPr>
        <w:rPr>
          <w:b/>
          <w:lang w:val="en-US"/>
        </w:rPr>
      </w:pPr>
    </w:p>
    <w:p w:rsidR="003C576E" w:rsidRDefault="003C576E" w:rsidP="003C576E">
      <w:pPr>
        <w:jc w:val="center"/>
        <w:rPr>
          <w:b/>
        </w:rPr>
      </w:pPr>
      <w:r>
        <w:rPr>
          <w:b/>
        </w:rPr>
        <w:t>Раздел 3. Число семей, получивших жилые помещения и улучшивших жилищные условия и состоящих на учете в качестве нуждающихся в жилых помещениях, по отдельным категориям семей</w:t>
      </w:r>
    </w:p>
    <w:p w:rsidR="003C576E" w:rsidRDefault="003C576E" w:rsidP="003C576E">
      <w:pPr>
        <w:ind w:left="10620"/>
        <w:jc w:val="center"/>
        <w:rPr>
          <w:sz w:val="20"/>
        </w:rPr>
      </w:pPr>
      <w:r>
        <w:rPr>
          <w:sz w:val="20"/>
        </w:rPr>
        <w:t xml:space="preserve">         Код по ОКЕИ: единица – 642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777"/>
        <w:gridCol w:w="851"/>
        <w:gridCol w:w="3799"/>
        <w:gridCol w:w="3840"/>
      </w:tblGrid>
      <w:tr w:rsidR="003C576E" w:rsidTr="00C51517">
        <w:trPr>
          <w:cantSplit/>
        </w:trPr>
        <w:tc>
          <w:tcPr>
            <w:tcW w:w="5777"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rPr>
                <w:b/>
                <w:noProof/>
                <w:sz w:val="20"/>
              </w:rPr>
            </w:pP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noProof/>
                <w:sz w:val="20"/>
              </w:rPr>
            </w:pPr>
            <w:r>
              <w:rPr>
                <w:noProof/>
                <w:sz w:val="20"/>
              </w:rPr>
              <w:t>№ строки</w:t>
            </w:r>
          </w:p>
        </w:tc>
        <w:tc>
          <w:tcPr>
            <w:tcW w:w="3799"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57" w:right="-57"/>
              <w:jc w:val="center"/>
              <w:rPr>
                <w:noProof/>
                <w:sz w:val="20"/>
              </w:rPr>
            </w:pPr>
            <w:r>
              <w:rPr>
                <w:sz w:val="20"/>
              </w:rPr>
              <w:t>Число семей, получивших жилые помещения и улучшивших жилищные условия в отчетном году</w:t>
            </w:r>
          </w:p>
        </w:tc>
        <w:tc>
          <w:tcPr>
            <w:tcW w:w="3840"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57" w:right="-57"/>
              <w:jc w:val="center"/>
              <w:rPr>
                <w:noProof/>
                <w:sz w:val="20"/>
              </w:rPr>
            </w:pPr>
            <w:r>
              <w:rPr>
                <w:sz w:val="20"/>
              </w:rPr>
              <w:t xml:space="preserve">Число семей, состоящих на учете в качестве нуждающихся в жилых помещениях на конец года </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noProof/>
                <w:sz w:val="20"/>
              </w:rPr>
            </w:pPr>
            <w:r>
              <w:rPr>
                <w:noProof/>
                <w:sz w:val="20"/>
              </w:rPr>
              <w:t>1</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2</w:t>
            </w:r>
          </w:p>
        </w:tc>
        <w:tc>
          <w:tcPr>
            <w:tcW w:w="3799"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3</w:t>
            </w:r>
          </w:p>
        </w:tc>
        <w:tc>
          <w:tcPr>
            <w:tcW w:w="3840"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4</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Pr="00CE3A08" w:rsidRDefault="003C576E" w:rsidP="00C51517">
            <w:pPr>
              <w:spacing w:line="200" w:lineRule="exact"/>
              <w:rPr>
                <w:sz w:val="20"/>
              </w:rPr>
            </w:pPr>
            <w:r w:rsidRPr="00CE3A08">
              <w:rPr>
                <w:noProof/>
                <w:sz w:val="20"/>
              </w:rPr>
              <w:t>Всего семей, единиц</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25</w:t>
            </w:r>
          </w:p>
        </w:tc>
        <w:tc>
          <w:tcPr>
            <w:tcW w:w="3799" w:type="dxa"/>
            <w:tcBorders>
              <w:top w:val="single" w:sz="6" w:space="0" w:color="auto"/>
              <w:left w:val="single" w:sz="6" w:space="0" w:color="auto"/>
              <w:bottom w:val="single" w:sz="6" w:space="0" w:color="auto"/>
              <w:right w:val="single" w:sz="6" w:space="0" w:color="auto"/>
            </w:tcBorders>
          </w:tcPr>
          <w:p w:rsidR="003C576E" w:rsidRDefault="00013662" w:rsidP="00C51517">
            <w:pPr>
              <w:spacing w:line="200" w:lineRule="exact"/>
              <w:jc w:val="center"/>
              <w:rPr>
                <w:sz w:val="20"/>
              </w:rPr>
            </w:pPr>
            <w:r>
              <w:rPr>
                <w:sz w:val="20"/>
              </w:rPr>
              <w:t>4</w:t>
            </w:r>
          </w:p>
        </w:tc>
        <w:tc>
          <w:tcPr>
            <w:tcW w:w="3840" w:type="dxa"/>
            <w:tcBorders>
              <w:top w:val="single" w:sz="6" w:space="0" w:color="auto"/>
              <w:left w:val="single" w:sz="6" w:space="0" w:color="auto"/>
              <w:bottom w:val="single" w:sz="6" w:space="0" w:color="auto"/>
              <w:right w:val="single" w:sz="6" w:space="0" w:color="auto"/>
            </w:tcBorders>
          </w:tcPr>
          <w:p w:rsidR="003C576E" w:rsidRDefault="00013662" w:rsidP="00C51517">
            <w:pPr>
              <w:spacing w:line="200" w:lineRule="exact"/>
              <w:jc w:val="center"/>
              <w:rPr>
                <w:sz w:val="20"/>
              </w:rPr>
            </w:pPr>
            <w:r>
              <w:rPr>
                <w:sz w:val="20"/>
              </w:rPr>
              <w:t>12</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340"/>
              <w:rPr>
                <w:sz w:val="20"/>
              </w:rPr>
            </w:pPr>
            <w:r>
              <w:rPr>
                <w:noProof/>
                <w:sz w:val="20"/>
              </w:rPr>
              <w:t>в том числе:</w:t>
            </w:r>
          </w:p>
          <w:p w:rsidR="003C576E" w:rsidRDefault="003C576E" w:rsidP="00C51517">
            <w:pPr>
              <w:spacing w:line="200" w:lineRule="exact"/>
              <w:ind w:left="113"/>
              <w:rPr>
                <w:sz w:val="20"/>
              </w:rPr>
            </w:pPr>
            <w:r>
              <w:rPr>
                <w:noProof/>
                <w:sz w:val="20"/>
              </w:rPr>
              <w:t xml:space="preserve">инвалидов Великой Отечественной войны </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26</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noProof/>
                <w:sz w:val="20"/>
              </w:rPr>
              <w:t>участников Великой Отечественной войны</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27</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454"/>
              <w:rPr>
                <w:sz w:val="20"/>
              </w:rPr>
            </w:pPr>
            <w:r>
              <w:rPr>
                <w:noProof/>
                <w:sz w:val="20"/>
              </w:rPr>
              <w:t>из них:</w:t>
            </w:r>
          </w:p>
          <w:p w:rsidR="003C576E" w:rsidRDefault="003C576E" w:rsidP="00C51517">
            <w:pPr>
              <w:spacing w:line="200" w:lineRule="exact"/>
              <w:ind w:left="284"/>
              <w:rPr>
                <w:sz w:val="20"/>
              </w:rPr>
            </w:pPr>
            <w:r>
              <w:rPr>
                <w:noProof/>
                <w:sz w:val="20"/>
              </w:rPr>
              <w:t>одиноких участников Великой Отечественной войны, проживающих в коммунальных квартирах</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28</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sz w:val="20"/>
              </w:rPr>
              <w:t>ветеранов боевых действий</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29</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sz w:val="20"/>
              </w:rPr>
              <w:t>инвалидов боевых действий</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30</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sz w:val="20"/>
              </w:rPr>
              <w:t>семьи погибших (умерших) инвалидов войны, участников Великой Отечественной войны и ветеранов боевых действий</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31</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bl>
    <w:p w:rsidR="003C576E" w:rsidRDefault="003C576E" w:rsidP="003C576E">
      <w:pPr>
        <w:rPr>
          <w:lang w:val="en-US"/>
        </w:rPr>
      </w:pPr>
    </w:p>
    <w:p w:rsidR="003C576E" w:rsidRDefault="003C576E" w:rsidP="003C576E">
      <w:pPr>
        <w:rPr>
          <w:lang w:val="en-US"/>
        </w:rPr>
      </w:pPr>
    </w:p>
    <w:p w:rsidR="003C576E" w:rsidRDefault="003C576E" w:rsidP="003C576E">
      <w:pPr>
        <w:rPr>
          <w:lang w:val="en-US"/>
        </w:rPr>
      </w:pPr>
    </w:p>
    <w:p w:rsidR="003C576E" w:rsidRDefault="003C576E" w:rsidP="003C576E">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777"/>
        <w:gridCol w:w="851"/>
        <w:gridCol w:w="3799"/>
        <w:gridCol w:w="3840"/>
      </w:tblGrid>
      <w:tr w:rsidR="003C576E" w:rsidTr="00C51517">
        <w:trPr>
          <w:cantSplit/>
        </w:trPr>
        <w:tc>
          <w:tcPr>
            <w:tcW w:w="5777"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noProof/>
                <w:sz w:val="20"/>
              </w:rPr>
            </w:pPr>
            <w:r>
              <w:lastRenderedPageBreak/>
              <w:br w:type="page"/>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noProof/>
                <w:sz w:val="20"/>
              </w:rPr>
              <w:t>№ строки</w:t>
            </w:r>
          </w:p>
        </w:tc>
        <w:tc>
          <w:tcPr>
            <w:tcW w:w="3799"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Число семей, получивших жилые помещения и улучшивших жилищные условия в отчетном году</w:t>
            </w:r>
          </w:p>
        </w:tc>
        <w:tc>
          <w:tcPr>
            <w:tcW w:w="3840"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Число семей, состоящих на учете в качестве нуждающихся в жилых помещениях на конец года</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noProof/>
                <w:sz w:val="20"/>
              </w:rPr>
            </w:pPr>
            <w:r>
              <w:rPr>
                <w:noProof/>
                <w:sz w:val="20"/>
              </w:rPr>
              <w:t>1</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2</w:t>
            </w:r>
          </w:p>
        </w:tc>
        <w:tc>
          <w:tcPr>
            <w:tcW w:w="3799"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3</w:t>
            </w:r>
          </w:p>
        </w:tc>
        <w:tc>
          <w:tcPr>
            <w:tcW w:w="3840"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4</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sz w:val="20"/>
              </w:rPr>
              <w:t>военнослужащих, проходивших военную службу в воинских частях, учреждениях, военно-учебных заведениях, не входивших в состав действующей армии, в период с 22.06.1941-3.09.1945 гг. не менее шести месяцев; военнослужащих, награжденных орденами или медалями СССР за службу в указанный период</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180" w:lineRule="exact"/>
              <w:jc w:val="center"/>
              <w:rPr>
                <w:sz w:val="20"/>
              </w:rPr>
            </w:pPr>
            <w:r>
              <w:rPr>
                <w:sz w:val="20"/>
              </w:rPr>
              <w:t>32</w:t>
            </w:r>
          </w:p>
        </w:tc>
        <w:tc>
          <w:tcPr>
            <w:tcW w:w="3799" w:type="dxa"/>
            <w:tcBorders>
              <w:top w:val="single" w:sz="6" w:space="0" w:color="auto"/>
              <w:left w:val="single" w:sz="6" w:space="0" w:color="auto"/>
              <w:bottom w:val="single" w:sz="6" w:space="0" w:color="auto"/>
              <w:right w:val="single" w:sz="6" w:space="0" w:color="auto"/>
            </w:tcBorders>
            <w:vAlign w:val="bottom"/>
          </w:tcPr>
          <w:p w:rsidR="003C576E" w:rsidRDefault="003C576E" w:rsidP="00C51517">
            <w:pPr>
              <w:spacing w:line="18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vAlign w:val="bottom"/>
          </w:tcPr>
          <w:p w:rsidR="003C576E" w:rsidRDefault="003C576E" w:rsidP="00C51517">
            <w:pPr>
              <w:spacing w:line="18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sz w:val="20"/>
              </w:rPr>
              <w:t>лиц, награжденных знаком «Жителю блокадного Ленинграда»</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33</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sz w:val="20"/>
              </w:rPr>
              <w:t>инвалидов и семей, имеющих детей-инвалидов</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34</w:t>
            </w:r>
          </w:p>
        </w:tc>
        <w:tc>
          <w:tcPr>
            <w:tcW w:w="3799" w:type="dxa"/>
            <w:tcBorders>
              <w:top w:val="single" w:sz="6" w:space="0" w:color="auto"/>
              <w:left w:val="single" w:sz="6" w:space="0" w:color="auto"/>
              <w:bottom w:val="single" w:sz="6" w:space="0" w:color="auto"/>
              <w:right w:val="single" w:sz="6" w:space="0" w:color="auto"/>
            </w:tcBorders>
          </w:tcPr>
          <w:p w:rsidR="003C576E" w:rsidRDefault="00013662" w:rsidP="00C51517">
            <w:pPr>
              <w:spacing w:line="200" w:lineRule="exact"/>
              <w:jc w:val="center"/>
              <w:rPr>
                <w:sz w:val="20"/>
              </w:rPr>
            </w:pPr>
            <w:r>
              <w:rPr>
                <w:sz w:val="20"/>
              </w:rPr>
              <w:t>1</w:t>
            </w:r>
          </w:p>
        </w:tc>
        <w:tc>
          <w:tcPr>
            <w:tcW w:w="3840" w:type="dxa"/>
            <w:tcBorders>
              <w:top w:val="single" w:sz="6" w:space="0" w:color="auto"/>
              <w:left w:val="single" w:sz="6" w:space="0" w:color="auto"/>
              <w:bottom w:val="single" w:sz="6" w:space="0" w:color="auto"/>
              <w:right w:val="single" w:sz="6" w:space="0" w:color="auto"/>
            </w:tcBorders>
          </w:tcPr>
          <w:p w:rsidR="003C576E" w:rsidRDefault="00013662" w:rsidP="00C51517">
            <w:pPr>
              <w:spacing w:line="200" w:lineRule="exact"/>
              <w:jc w:val="center"/>
              <w:rPr>
                <w:sz w:val="20"/>
              </w:rPr>
            </w:pPr>
            <w:r>
              <w:rPr>
                <w:sz w:val="20"/>
              </w:rPr>
              <w:t>1</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noProof/>
                <w:sz w:val="20"/>
              </w:rPr>
              <w:t>военнослужащих - ветеранов Афганистана</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35</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noProof/>
                <w:sz w:val="20"/>
              </w:rPr>
              <w:t>граждан, уволенных с военной службы (службы), и приравненных к ним лиц</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36</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noProof/>
                <w:sz w:val="20"/>
              </w:rPr>
              <w:t>многодетных семей</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37</w:t>
            </w:r>
          </w:p>
        </w:tc>
        <w:tc>
          <w:tcPr>
            <w:tcW w:w="3799" w:type="dxa"/>
            <w:tcBorders>
              <w:top w:val="single" w:sz="6" w:space="0" w:color="auto"/>
              <w:left w:val="single" w:sz="6" w:space="0" w:color="auto"/>
              <w:bottom w:val="single" w:sz="6" w:space="0" w:color="auto"/>
              <w:right w:val="single" w:sz="6" w:space="0" w:color="auto"/>
            </w:tcBorders>
          </w:tcPr>
          <w:p w:rsidR="003C576E" w:rsidRDefault="00013662" w:rsidP="00C51517">
            <w:pPr>
              <w:spacing w:line="200" w:lineRule="exact"/>
              <w:jc w:val="center"/>
              <w:rPr>
                <w:sz w:val="20"/>
              </w:rPr>
            </w:pPr>
            <w:r>
              <w:rPr>
                <w:sz w:val="20"/>
              </w:rPr>
              <w:t>1</w:t>
            </w:r>
          </w:p>
        </w:tc>
        <w:tc>
          <w:tcPr>
            <w:tcW w:w="3840" w:type="dxa"/>
            <w:tcBorders>
              <w:top w:val="single" w:sz="6" w:space="0" w:color="auto"/>
              <w:left w:val="single" w:sz="6" w:space="0" w:color="auto"/>
              <w:bottom w:val="single" w:sz="6" w:space="0" w:color="auto"/>
              <w:right w:val="single" w:sz="6" w:space="0" w:color="auto"/>
            </w:tcBorders>
          </w:tcPr>
          <w:p w:rsidR="003C576E" w:rsidRDefault="00013662" w:rsidP="00C51517">
            <w:pPr>
              <w:spacing w:line="200" w:lineRule="exact"/>
              <w:jc w:val="center"/>
              <w:rPr>
                <w:sz w:val="20"/>
              </w:rPr>
            </w:pPr>
            <w:r>
              <w:rPr>
                <w:sz w:val="20"/>
              </w:rPr>
              <w:t>5</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noProof/>
                <w:sz w:val="20"/>
              </w:rPr>
              <w:t>молодых семей</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38</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013662" w:rsidP="00C51517">
            <w:pPr>
              <w:spacing w:line="200" w:lineRule="exact"/>
              <w:jc w:val="center"/>
              <w:rPr>
                <w:sz w:val="20"/>
              </w:rPr>
            </w:pPr>
            <w:r>
              <w:rPr>
                <w:sz w:val="20"/>
              </w:rPr>
              <w:t>1</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noProof/>
                <w:sz w:val="20"/>
              </w:rPr>
              <w:t>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39</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noProof/>
                <w:sz w:val="20"/>
              </w:rPr>
              <w:t>беженцев</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40</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noProof/>
                <w:sz w:val="20"/>
              </w:rPr>
              <w:t>вынужденных переселенцев</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41</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113"/>
              <w:rPr>
                <w:sz w:val="20"/>
              </w:rPr>
            </w:pPr>
            <w:r>
              <w:rPr>
                <w:sz w:val="20"/>
              </w:rPr>
              <w:t>детей-сирот и детей, оставшиеся без попечения родителей</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42</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rPr>
                <w:sz w:val="20"/>
              </w:rPr>
            </w:pPr>
            <w:r>
              <w:rPr>
                <w:sz w:val="20"/>
              </w:rPr>
              <w:t xml:space="preserve">  проживающих в аварийном жилфонде</w:t>
            </w:r>
          </w:p>
        </w:tc>
        <w:tc>
          <w:tcPr>
            <w:tcW w:w="851"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jc w:val="center"/>
              <w:rPr>
                <w:sz w:val="20"/>
              </w:rPr>
            </w:pPr>
            <w:r>
              <w:rPr>
                <w:sz w:val="20"/>
              </w:rPr>
              <w:t>43</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rPr>
                <w:sz w:val="20"/>
              </w:rPr>
            </w:pP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rPr>
                <w:sz w:val="20"/>
              </w:rPr>
            </w:pPr>
            <w:r>
              <w:rPr>
                <w:noProof/>
                <w:sz w:val="20"/>
              </w:rPr>
              <w:t>Из строки 25 проживающих в сельской местности</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44</w:t>
            </w:r>
          </w:p>
        </w:tc>
        <w:tc>
          <w:tcPr>
            <w:tcW w:w="3799" w:type="dxa"/>
            <w:tcBorders>
              <w:top w:val="single" w:sz="6" w:space="0" w:color="auto"/>
              <w:left w:val="single" w:sz="6" w:space="0" w:color="auto"/>
              <w:bottom w:val="single" w:sz="6" w:space="0" w:color="auto"/>
              <w:right w:val="single" w:sz="6" w:space="0" w:color="auto"/>
            </w:tcBorders>
          </w:tcPr>
          <w:p w:rsidR="003C576E" w:rsidRDefault="00013662" w:rsidP="00C51517">
            <w:pPr>
              <w:spacing w:line="200" w:lineRule="exact"/>
              <w:jc w:val="center"/>
              <w:rPr>
                <w:sz w:val="20"/>
              </w:rPr>
            </w:pPr>
            <w:r>
              <w:rPr>
                <w:sz w:val="20"/>
              </w:rPr>
              <w:t>2</w:t>
            </w:r>
          </w:p>
        </w:tc>
        <w:tc>
          <w:tcPr>
            <w:tcW w:w="3840" w:type="dxa"/>
            <w:tcBorders>
              <w:top w:val="single" w:sz="6" w:space="0" w:color="auto"/>
              <w:left w:val="single" w:sz="6" w:space="0" w:color="auto"/>
              <w:bottom w:val="single" w:sz="6" w:space="0" w:color="auto"/>
              <w:right w:val="single" w:sz="6" w:space="0" w:color="auto"/>
            </w:tcBorders>
          </w:tcPr>
          <w:p w:rsidR="003C576E" w:rsidRDefault="00013662" w:rsidP="00C51517">
            <w:pPr>
              <w:spacing w:line="200" w:lineRule="exact"/>
              <w:jc w:val="center"/>
              <w:rPr>
                <w:sz w:val="20"/>
              </w:rPr>
            </w:pPr>
            <w:r>
              <w:rPr>
                <w:sz w:val="20"/>
              </w:rPr>
              <w:t>12</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454"/>
              <w:rPr>
                <w:sz w:val="20"/>
              </w:rPr>
            </w:pPr>
            <w:r>
              <w:rPr>
                <w:noProof/>
                <w:sz w:val="20"/>
              </w:rPr>
              <w:t>из них:</w:t>
            </w:r>
          </w:p>
          <w:p w:rsidR="003C576E" w:rsidRDefault="003C576E" w:rsidP="00C51517">
            <w:pPr>
              <w:spacing w:line="200" w:lineRule="exact"/>
              <w:ind w:left="284"/>
              <w:rPr>
                <w:sz w:val="20"/>
              </w:rPr>
            </w:pPr>
            <w:r>
              <w:rPr>
                <w:noProof/>
                <w:sz w:val="20"/>
              </w:rPr>
              <w:t>молодых семей</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45</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013662" w:rsidP="00C51517">
            <w:pPr>
              <w:spacing w:line="200" w:lineRule="exact"/>
              <w:jc w:val="center"/>
              <w:rPr>
                <w:sz w:val="20"/>
              </w:rPr>
            </w:pPr>
            <w:r>
              <w:rPr>
                <w:sz w:val="20"/>
              </w:rPr>
              <w:t>1</w:t>
            </w:r>
          </w:p>
        </w:tc>
      </w:tr>
      <w:tr w:rsidR="003C576E" w:rsidTr="00C51517">
        <w:trPr>
          <w:cantSplit/>
        </w:trPr>
        <w:tc>
          <w:tcPr>
            <w:tcW w:w="5777" w:type="dxa"/>
            <w:tcBorders>
              <w:top w:val="single" w:sz="6" w:space="0" w:color="auto"/>
              <w:left w:val="single" w:sz="6" w:space="0" w:color="auto"/>
              <w:bottom w:val="single" w:sz="6" w:space="0" w:color="auto"/>
              <w:right w:val="single" w:sz="6" w:space="0" w:color="auto"/>
            </w:tcBorders>
            <w:hideMark/>
          </w:tcPr>
          <w:p w:rsidR="003C576E" w:rsidRDefault="003C576E" w:rsidP="00C51517">
            <w:pPr>
              <w:spacing w:line="200" w:lineRule="exact"/>
              <w:ind w:left="284"/>
              <w:rPr>
                <w:sz w:val="20"/>
              </w:rPr>
            </w:pPr>
            <w:r>
              <w:rPr>
                <w:noProof/>
                <w:sz w:val="20"/>
              </w:rPr>
              <w:t>молодых специалистов</w:t>
            </w:r>
          </w:p>
        </w:tc>
        <w:tc>
          <w:tcPr>
            <w:tcW w:w="851" w:type="dxa"/>
            <w:tcBorders>
              <w:top w:val="single" w:sz="6" w:space="0" w:color="auto"/>
              <w:left w:val="single" w:sz="6" w:space="0" w:color="auto"/>
              <w:bottom w:val="single" w:sz="6" w:space="0" w:color="auto"/>
              <w:right w:val="single" w:sz="6" w:space="0" w:color="auto"/>
            </w:tcBorders>
            <w:vAlign w:val="bottom"/>
            <w:hideMark/>
          </w:tcPr>
          <w:p w:rsidR="003C576E" w:rsidRDefault="003C576E" w:rsidP="00C51517">
            <w:pPr>
              <w:spacing w:line="200" w:lineRule="exact"/>
              <w:jc w:val="center"/>
              <w:rPr>
                <w:sz w:val="20"/>
              </w:rPr>
            </w:pPr>
            <w:r>
              <w:rPr>
                <w:sz w:val="20"/>
              </w:rPr>
              <w:t>46</w:t>
            </w:r>
          </w:p>
        </w:tc>
        <w:tc>
          <w:tcPr>
            <w:tcW w:w="3799" w:type="dxa"/>
            <w:tcBorders>
              <w:top w:val="single" w:sz="6" w:space="0" w:color="auto"/>
              <w:left w:val="single" w:sz="6" w:space="0" w:color="auto"/>
              <w:bottom w:val="single" w:sz="6" w:space="0" w:color="auto"/>
              <w:right w:val="single" w:sz="6" w:space="0" w:color="auto"/>
            </w:tcBorders>
          </w:tcPr>
          <w:p w:rsidR="003C576E" w:rsidRDefault="003C576E" w:rsidP="00C51517">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3C576E" w:rsidRDefault="00013662" w:rsidP="00C51517">
            <w:pPr>
              <w:spacing w:line="200" w:lineRule="exact"/>
              <w:jc w:val="center"/>
              <w:rPr>
                <w:sz w:val="20"/>
              </w:rPr>
            </w:pPr>
            <w:r>
              <w:rPr>
                <w:sz w:val="20"/>
              </w:rPr>
              <w:t>0</w:t>
            </w:r>
          </w:p>
        </w:tc>
      </w:tr>
    </w:tbl>
    <w:p w:rsidR="003C576E" w:rsidRDefault="003C576E" w:rsidP="003C576E">
      <w:pPr>
        <w:rPr>
          <w:sz w:val="20"/>
          <w:lang w:val="en-US"/>
        </w:rPr>
      </w:pPr>
    </w:p>
    <w:p w:rsidR="003C576E" w:rsidRPr="0096650E" w:rsidRDefault="003C576E" w:rsidP="003C576E">
      <w:pPr>
        <w:jc w:val="center"/>
        <w:rPr>
          <w:b/>
        </w:rPr>
      </w:pPr>
      <w:r>
        <w:rPr>
          <w:b/>
        </w:rPr>
        <w:t>Раздел 4. Выселено семей из жилых помещений</w:t>
      </w:r>
    </w:p>
    <w:p w:rsidR="003C576E" w:rsidRDefault="003C576E" w:rsidP="003C576E">
      <w:pPr>
        <w:ind w:left="7788"/>
        <w:jc w:val="center"/>
        <w:rPr>
          <w:sz w:val="20"/>
        </w:rPr>
      </w:pPr>
      <w:r>
        <w:rPr>
          <w:sz w:val="20"/>
        </w:rPr>
        <w:t xml:space="preserve">Коды по ОКЕИ: единица </w:t>
      </w:r>
      <w:r>
        <w:rPr>
          <w:sz w:val="20"/>
        </w:rPr>
        <w:sym w:font="Symbol" w:char="F02D"/>
      </w:r>
      <w:r>
        <w:rPr>
          <w:sz w:val="20"/>
        </w:rPr>
        <w:t xml:space="preserve"> 642; человек </w:t>
      </w:r>
      <w:r>
        <w:rPr>
          <w:sz w:val="20"/>
        </w:rPr>
        <w:sym w:font="Symbol" w:char="F02D"/>
      </w:r>
      <w:r>
        <w:rPr>
          <w:sz w:val="20"/>
        </w:rPr>
        <w:t xml:space="preserve"> 792; квадратный метр </w:t>
      </w:r>
      <w:r>
        <w:rPr>
          <w:sz w:val="20"/>
        </w:rPr>
        <w:sym w:font="Symbol" w:char="F02D"/>
      </w:r>
      <w:r>
        <w:rPr>
          <w:sz w:val="20"/>
        </w:rPr>
        <w:t xml:space="preserve"> 055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851"/>
        <w:gridCol w:w="1968"/>
        <w:gridCol w:w="1831"/>
        <w:gridCol w:w="2105"/>
        <w:gridCol w:w="1855"/>
      </w:tblGrid>
      <w:tr w:rsidR="003C576E" w:rsidTr="00C51517">
        <w:trPr>
          <w:tblHeader/>
        </w:trPr>
        <w:tc>
          <w:tcPr>
            <w:tcW w:w="5778" w:type="dxa"/>
            <w:tcBorders>
              <w:top w:val="single" w:sz="4" w:space="0" w:color="auto"/>
              <w:left w:val="single" w:sz="4" w:space="0" w:color="auto"/>
              <w:bottom w:val="single" w:sz="4" w:space="0" w:color="auto"/>
              <w:right w:val="single" w:sz="4" w:space="0" w:color="auto"/>
            </w:tcBorders>
          </w:tcPr>
          <w:p w:rsidR="003C576E" w:rsidRDefault="003C576E" w:rsidP="00C51517">
            <w:pPr>
              <w:spacing w:line="180" w:lineRule="exact"/>
              <w:rPr>
                <w:sz w:val="20"/>
              </w:rPr>
            </w:pPr>
          </w:p>
        </w:tc>
        <w:tc>
          <w:tcPr>
            <w:tcW w:w="851" w:type="dxa"/>
            <w:tcBorders>
              <w:top w:val="single" w:sz="4" w:space="0" w:color="auto"/>
              <w:left w:val="single" w:sz="4" w:space="0" w:color="auto"/>
              <w:bottom w:val="single" w:sz="4" w:space="0" w:color="auto"/>
              <w:right w:val="single" w:sz="4" w:space="0" w:color="auto"/>
            </w:tcBorders>
            <w:hideMark/>
          </w:tcPr>
          <w:p w:rsidR="003C576E" w:rsidRDefault="003C576E" w:rsidP="00C51517">
            <w:pPr>
              <w:spacing w:line="180" w:lineRule="exact"/>
              <w:jc w:val="center"/>
              <w:rPr>
                <w:noProof/>
                <w:sz w:val="20"/>
              </w:rPr>
            </w:pPr>
            <w:r>
              <w:rPr>
                <w:noProof/>
                <w:sz w:val="20"/>
              </w:rPr>
              <w:t>№ строки</w:t>
            </w:r>
          </w:p>
        </w:tc>
        <w:tc>
          <w:tcPr>
            <w:tcW w:w="1968" w:type="dxa"/>
            <w:tcBorders>
              <w:top w:val="single" w:sz="4" w:space="0" w:color="auto"/>
              <w:left w:val="single" w:sz="4" w:space="0" w:color="auto"/>
              <w:bottom w:val="single" w:sz="4" w:space="0" w:color="auto"/>
              <w:right w:val="single" w:sz="4" w:space="0" w:color="auto"/>
            </w:tcBorders>
            <w:hideMark/>
          </w:tcPr>
          <w:p w:rsidR="003C576E" w:rsidRDefault="003C576E" w:rsidP="00C51517">
            <w:pPr>
              <w:spacing w:line="180" w:lineRule="exact"/>
              <w:jc w:val="center"/>
              <w:rPr>
                <w:sz w:val="20"/>
              </w:rPr>
            </w:pPr>
            <w:r>
              <w:rPr>
                <w:sz w:val="20"/>
              </w:rPr>
              <w:t>Число семей, единиц</w:t>
            </w:r>
          </w:p>
        </w:tc>
        <w:tc>
          <w:tcPr>
            <w:tcW w:w="1831" w:type="dxa"/>
            <w:tcBorders>
              <w:top w:val="single" w:sz="4" w:space="0" w:color="auto"/>
              <w:left w:val="single" w:sz="4" w:space="0" w:color="auto"/>
              <w:bottom w:val="single" w:sz="4" w:space="0" w:color="auto"/>
              <w:right w:val="single" w:sz="4" w:space="0" w:color="auto"/>
            </w:tcBorders>
            <w:hideMark/>
          </w:tcPr>
          <w:p w:rsidR="003C576E" w:rsidRDefault="003C576E" w:rsidP="00C51517">
            <w:pPr>
              <w:spacing w:line="180" w:lineRule="exact"/>
              <w:jc w:val="center"/>
              <w:rPr>
                <w:sz w:val="20"/>
              </w:rPr>
            </w:pPr>
            <w:r>
              <w:rPr>
                <w:sz w:val="20"/>
              </w:rPr>
              <w:t>в них число</w:t>
            </w:r>
            <w:r>
              <w:rPr>
                <w:sz w:val="20"/>
              </w:rPr>
              <w:br/>
              <w:t xml:space="preserve"> членов семей</w:t>
            </w:r>
          </w:p>
        </w:tc>
        <w:tc>
          <w:tcPr>
            <w:tcW w:w="2105" w:type="dxa"/>
            <w:tcBorders>
              <w:top w:val="single" w:sz="4" w:space="0" w:color="auto"/>
              <w:left w:val="single" w:sz="4" w:space="0" w:color="auto"/>
              <w:bottom w:val="single" w:sz="4" w:space="0" w:color="auto"/>
              <w:right w:val="single" w:sz="4" w:space="0" w:color="auto"/>
            </w:tcBorders>
            <w:hideMark/>
          </w:tcPr>
          <w:p w:rsidR="003C576E" w:rsidRDefault="003C576E" w:rsidP="00C51517">
            <w:pPr>
              <w:spacing w:line="180" w:lineRule="exact"/>
              <w:jc w:val="center"/>
              <w:rPr>
                <w:sz w:val="20"/>
              </w:rPr>
            </w:pPr>
            <w:r>
              <w:rPr>
                <w:sz w:val="20"/>
              </w:rPr>
              <w:t>Освобожденная общая площадь, м</w:t>
            </w:r>
            <w:r>
              <w:rPr>
                <w:sz w:val="20"/>
                <w:vertAlign w:val="superscript"/>
              </w:rPr>
              <w:t>2</w:t>
            </w:r>
          </w:p>
        </w:tc>
        <w:tc>
          <w:tcPr>
            <w:tcW w:w="1855" w:type="dxa"/>
            <w:tcBorders>
              <w:top w:val="single" w:sz="4" w:space="0" w:color="auto"/>
              <w:left w:val="single" w:sz="4" w:space="0" w:color="auto"/>
              <w:bottom w:val="single" w:sz="4" w:space="0" w:color="auto"/>
              <w:right w:val="single" w:sz="4" w:space="0" w:color="auto"/>
            </w:tcBorders>
            <w:hideMark/>
          </w:tcPr>
          <w:p w:rsidR="003C576E" w:rsidRDefault="003C576E" w:rsidP="00C51517">
            <w:pPr>
              <w:spacing w:line="180" w:lineRule="exact"/>
              <w:ind w:left="-57" w:right="-57"/>
              <w:jc w:val="center"/>
              <w:rPr>
                <w:sz w:val="20"/>
              </w:rPr>
            </w:pPr>
            <w:r>
              <w:rPr>
                <w:sz w:val="20"/>
              </w:rPr>
              <w:t>Общая площадь предоставленных жилых помещений, м</w:t>
            </w:r>
            <w:r>
              <w:rPr>
                <w:sz w:val="20"/>
                <w:vertAlign w:val="superscript"/>
              </w:rPr>
              <w:t>2</w:t>
            </w:r>
          </w:p>
        </w:tc>
      </w:tr>
      <w:tr w:rsidR="003C576E" w:rsidTr="00C51517">
        <w:trPr>
          <w:tblHeader/>
        </w:trPr>
        <w:tc>
          <w:tcPr>
            <w:tcW w:w="5778" w:type="dxa"/>
            <w:tcBorders>
              <w:top w:val="single" w:sz="4" w:space="0" w:color="auto"/>
              <w:left w:val="single" w:sz="4" w:space="0" w:color="auto"/>
              <w:bottom w:val="single" w:sz="4" w:space="0" w:color="auto"/>
              <w:right w:val="single" w:sz="4" w:space="0" w:color="auto"/>
            </w:tcBorders>
            <w:hideMark/>
          </w:tcPr>
          <w:p w:rsidR="003C576E" w:rsidRDefault="003C576E" w:rsidP="00C51517">
            <w:pPr>
              <w:jc w:val="center"/>
              <w:rPr>
                <w:sz w:val="20"/>
              </w:rPr>
            </w:pPr>
            <w:r>
              <w:rPr>
                <w:sz w:val="20"/>
              </w:rPr>
              <w:t>1</w:t>
            </w:r>
          </w:p>
        </w:tc>
        <w:tc>
          <w:tcPr>
            <w:tcW w:w="851" w:type="dxa"/>
            <w:tcBorders>
              <w:top w:val="single" w:sz="4" w:space="0" w:color="auto"/>
              <w:left w:val="single" w:sz="4" w:space="0" w:color="auto"/>
              <w:bottom w:val="single" w:sz="4" w:space="0" w:color="auto"/>
              <w:right w:val="single" w:sz="4" w:space="0" w:color="auto"/>
            </w:tcBorders>
            <w:hideMark/>
          </w:tcPr>
          <w:p w:rsidR="003C576E" w:rsidRDefault="003C576E" w:rsidP="00C51517">
            <w:pPr>
              <w:jc w:val="center"/>
              <w:rPr>
                <w:sz w:val="20"/>
              </w:rPr>
            </w:pPr>
            <w:r>
              <w:rPr>
                <w:sz w:val="20"/>
              </w:rPr>
              <w:t>2</w:t>
            </w:r>
          </w:p>
        </w:tc>
        <w:tc>
          <w:tcPr>
            <w:tcW w:w="1968" w:type="dxa"/>
            <w:tcBorders>
              <w:top w:val="single" w:sz="4" w:space="0" w:color="auto"/>
              <w:left w:val="single" w:sz="4" w:space="0" w:color="auto"/>
              <w:bottom w:val="single" w:sz="4" w:space="0" w:color="auto"/>
              <w:right w:val="single" w:sz="4" w:space="0" w:color="auto"/>
            </w:tcBorders>
            <w:hideMark/>
          </w:tcPr>
          <w:p w:rsidR="003C576E" w:rsidRDefault="003C576E" w:rsidP="00C51517">
            <w:pPr>
              <w:jc w:val="center"/>
              <w:rPr>
                <w:sz w:val="20"/>
              </w:rPr>
            </w:pPr>
            <w:r>
              <w:rPr>
                <w:sz w:val="20"/>
              </w:rPr>
              <w:t>3</w:t>
            </w:r>
          </w:p>
        </w:tc>
        <w:tc>
          <w:tcPr>
            <w:tcW w:w="1831" w:type="dxa"/>
            <w:tcBorders>
              <w:top w:val="single" w:sz="4" w:space="0" w:color="auto"/>
              <w:left w:val="single" w:sz="4" w:space="0" w:color="auto"/>
              <w:bottom w:val="single" w:sz="4" w:space="0" w:color="auto"/>
              <w:right w:val="single" w:sz="4" w:space="0" w:color="auto"/>
            </w:tcBorders>
            <w:hideMark/>
          </w:tcPr>
          <w:p w:rsidR="003C576E" w:rsidRDefault="003C576E" w:rsidP="00C51517">
            <w:pPr>
              <w:jc w:val="center"/>
              <w:rPr>
                <w:sz w:val="20"/>
              </w:rPr>
            </w:pPr>
            <w:r>
              <w:rPr>
                <w:sz w:val="20"/>
              </w:rPr>
              <w:t>4</w:t>
            </w:r>
          </w:p>
        </w:tc>
        <w:tc>
          <w:tcPr>
            <w:tcW w:w="2105" w:type="dxa"/>
            <w:tcBorders>
              <w:top w:val="single" w:sz="4" w:space="0" w:color="auto"/>
              <w:left w:val="single" w:sz="4" w:space="0" w:color="auto"/>
              <w:bottom w:val="single" w:sz="4" w:space="0" w:color="auto"/>
              <w:right w:val="single" w:sz="4" w:space="0" w:color="auto"/>
            </w:tcBorders>
            <w:hideMark/>
          </w:tcPr>
          <w:p w:rsidR="003C576E" w:rsidRDefault="003C576E" w:rsidP="00C51517">
            <w:pPr>
              <w:jc w:val="center"/>
              <w:rPr>
                <w:sz w:val="20"/>
              </w:rPr>
            </w:pPr>
            <w:r>
              <w:rPr>
                <w:sz w:val="20"/>
              </w:rPr>
              <w:t>5</w:t>
            </w:r>
          </w:p>
        </w:tc>
        <w:tc>
          <w:tcPr>
            <w:tcW w:w="1855" w:type="dxa"/>
            <w:tcBorders>
              <w:top w:val="single" w:sz="4" w:space="0" w:color="auto"/>
              <w:left w:val="single" w:sz="4" w:space="0" w:color="auto"/>
              <w:bottom w:val="single" w:sz="4" w:space="0" w:color="auto"/>
              <w:right w:val="single" w:sz="4" w:space="0" w:color="auto"/>
            </w:tcBorders>
            <w:hideMark/>
          </w:tcPr>
          <w:p w:rsidR="003C576E" w:rsidRDefault="003C576E" w:rsidP="00C51517">
            <w:pPr>
              <w:jc w:val="center"/>
              <w:rPr>
                <w:sz w:val="20"/>
              </w:rPr>
            </w:pPr>
            <w:r>
              <w:rPr>
                <w:sz w:val="20"/>
              </w:rPr>
              <w:t>6</w:t>
            </w:r>
          </w:p>
        </w:tc>
      </w:tr>
      <w:tr w:rsidR="003C576E" w:rsidTr="00C51517">
        <w:trPr>
          <w:tblHeader/>
        </w:trPr>
        <w:tc>
          <w:tcPr>
            <w:tcW w:w="5778" w:type="dxa"/>
            <w:tcBorders>
              <w:top w:val="single" w:sz="4" w:space="0" w:color="auto"/>
              <w:left w:val="single" w:sz="4" w:space="0" w:color="auto"/>
              <w:bottom w:val="single" w:sz="4" w:space="0" w:color="auto"/>
              <w:right w:val="single" w:sz="4" w:space="0" w:color="auto"/>
            </w:tcBorders>
            <w:hideMark/>
          </w:tcPr>
          <w:p w:rsidR="003C576E" w:rsidRDefault="003C576E" w:rsidP="00C51517">
            <w:pPr>
              <w:rPr>
                <w:sz w:val="20"/>
              </w:rPr>
            </w:pPr>
            <w:r>
              <w:rPr>
                <w:sz w:val="20"/>
              </w:rPr>
              <w:t>Выселено – всего (48+53+54+55)</w:t>
            </w:r>
          </w:p>
        </w:tc>
        <w:tc>
          <w:tcPr>
            <w:tcW w:w="851" w:type="dxa"/>
            <w:tcBorders>
              <w:top w:val="single" w:sz="4" w:space="0" w:color="auto"/>
              <w:left w:val="single" w:sz="4" w:space="0" w:color="auto"/>
              <w:bottom w:val="single" w:sz="4" w:space="0" w:color="auto"/>
              <w:right w:val="single" w:sz="4" w:space="0" w:color="auto"/>
            </w:tcBorders>
            <w:vAlign w:val="bottom"/>
            <w:hideMark/>
          </w:tcPr>
          <w:p w:rsidR="003C576E" w:rsidRDefault="003C576E" w:rsidP="00C51517">
            <w:pPr>
              <w:jc w:val="center"/>
              <w:rPr>
                <w:sz w:val="20"/>
              </w:rPr>
            </w:pPr>
            <w:r>
              <w:rPr>
                <w:sz w:val="20"/>
              </w:rPr>
              <w:t>47</w:t>
            </w:r>
          </w:p>
        </w:tc>
        <w:tc>
          <w:tcPr>
            <w:tcW w:w="1968" w:type="dxa"/>
            <w:tcBorders>
              <w:top w:val="single" w:sz="4" w:space="0" w:color="auto"/>
              <w:left w:val="single" w:sz="4" w:space="0" w:color="auto"/>
              <w:bottom w:val="single" w:sz="4" w:space="0" w:color="auto"/>
              <w:right w:val="single" w:sz="4" w:space="0" w:color="auto"/>
            </w:tcBorders>
          </w:tcPr>
          <w:p w:rsidR="003C576E" w:rsidRDefault="00013662" w:rsidP="00C51517">
            <w:pPr>
              <w:jc w:val="center"/>
              <w:rPr>
                <w:sz w:val="20"/>
              </w:rPr>
            </w:pPr>
            <w:r>
              <w:rPr>
                <w:sz w:val="20"/>
              </w:rPr>
              <w:t>1</w:t>
            </w:r>
          </w:p>
        </w:tc>
        <w:tc>
          <w:tcPr>
            <w:tcW w:w="1831" w:type="dxa"/>
            <w:tcBorders>
              <w:top w:val="single" w:sz="4" w:space="0" w:color="auto"/>
              <w:left w:val="single" w:sz="4" w:space="0" w:color="auto"/>
              <w:bottom w:val="single" w:sz="4" w:space="0" w:color="auto"/>
              <w:right w:val="single" w:sz="4" w:space="0" w:color="auto"/>
            </w:tcBorders>
          </w:tcPr>
          <w:p w:rsidR="003C576E" w:rsidRDefault="00013662" w:rsidP="00C51517">
            <w:pPr>
              <w:jc w:val="center"/>
              <w:rPr>
                <w:sz w:val="20"/>
              </w:rPr>
            </w:pPr>
            <w:r>
              <w:rPr>
                <w:sz w:val="20"/>
              </w:rPr>
              <w:t>1</w:t>
            </w:r>
          </w:p>
        </w:tc>
        <w:tc>
          <w:tcPr>
            <w:tcW w:w="2105" w:type="dxa"/>
            <w:tcBorders>
              <w:top w:val="single" w:sz="4" w:space="0" w:color="auto"/>
              <w:left w:val="single" w:sz="4" w:space="0" w:color="auto"/>
              <w:bottom w:val="single" w:sz="4" w:space="0" w:color="auto"/>
              <w:right w:val="single" w:sz="4" w:space="0" w:color="auto"/>
            </w:tcBorders>
          </w:tcPr>
          <w:p w:rsidR="003C576E" w:rsidRDefault="00013662" w:rsidP="00C51517">
            <w:pPr>
              <w:jc w:val="center"/>
              <w:rPr>
                <w:sz w:val="20"/>
              </w:rPr>
            </w:pPr>
            <w:r>
              <w:rPr>
                <w:sz w:val="20"/>
              </w:rPr>
              <w:t>23.0</w:t>
            </w:r>
          </w:p>
        </w:tc>
        <w:tc>
          <w:tcPr>
            <w:tcW w:w="1855" w:type="dxa"/>
            <w:tcBorders>
              <w:top w:val="single" w:sz="4" w:space="0" w:color="auto"/>
              <w:left w:val="single" w:sz="4" w:space="0" w:color="auto"/>
              <w:bottom w:val="single" w:sz="4" w:space="0" w:color="auto"/>
              <w:right w:val="single" w:sz="4" w:space="0" w:color="auto"/>
            </w:tcBorders>
          </w:tcPr>
          <w:p w:rsidR="003C576E" w:rsidRDefault="00013662" w:rsidP="00C51517">
            <w:pPr>
              <w:jc w:val="center"/>
              <w:rPr>
                <w:sz w:val="20"/>
              </w:rPr>
            </w:pPr>
            <w:r>
              <w:rPr>
                <w:sz w:val="20"/>
              </w:rPr>
              <w:t>0</w:t>
            </w:r>
          </w:p>
        </w:tc>
      </w:tr>
      <w:tr w:rsidR="003C576E" w:rsidTr="00C51517">
        <w:trPr>
          <w:tblHeader/>
        </w:trPr>
        <w:tc>
          <w:tcPr>
            <w:tcW w:w="5778" w:type="dxa"/>
            <w:tcBorders>
              <w:top w:val="single" w:sz="4" w:space="0" w:color="auto"/>
              <w:left w:val="single" w:sz="4" w:space="0" w:color="auto"/>
              <w:bottom w:val="single" w:sz="4" w:space="0" w:color="auto"/>
              <w:right w:val="single" w:sz="4" w:space="0" w:color="auto"/>
            </w:tcBorders>
            <w:hideMark/>
          </w:tcPr>
          <w:p w:rsidR="003C576E" w:rsidRDefault="003C576E" w:rsidP="00C51517">
            <w:pPr>
              <w:ind w:left="340"/>
              <w:rPr>
                <w:sz w:val="20"/>
              </w:rPr>
            </w:pPr>
            <w:r>
              <w:rPr>
                <w:sz w:val="20"/>
              </w:rPr>
              <w:t>в том числе:</w:t>
            </w:r>
          </w:p>
          <w:p w:rsidR="003C576E" w:rsidRPr="00CE3A08" w:rsidRDefault="003C576E" w:rsidP="00C51517">
            <w:pPr>
              <w:ind w:left="227"/>
              <w:rPr>
                <w:sz w:val="20"/>
              </w:rPr>
            </w:pPr>
            <w:r w:rsidRPr="00CE3A08">
              <w:rPr>
                <w:sz w:val="20"/>
              </w:rPr>
              <w:t>из жилых помещений с предоставлением других благоустроенных жилых помещений по договорам</w:t>
            </w:r>
          </w:p>
          <w:p w:rsidR="003C576E" w:rsidRDefault="003C576E" w:rsidP="00C51517">
            <w:pPr>
              <w:ind w:left="227"/>
              <w:rPr>
                <w:b/>
                <w:sz w:val="20"/>
              </w:rPr>
            </w:pPr>
            <w:r w:rsidRPr="00CE3A08">
              <w:rPr>
                <w:sz w:val="20"/>
              </w:rPr>
              <w:t>социального найма</w:t>
            </w:r>
          </w:p>
        </w:tc>
        <w:tc>
          <w:tcPr>
            <w:tcW w:w="851" w:type="dxa"/>
            <w:tcBorders>
              <w:top w:val="single" w:sz="4" w:space="0" w:color="auto"/>
              <w:left w:val="single" w:sz="4" w:space="0" w:color="auto"/>
              <w:bottom w:val="single" w:sz="4" w:space="0" w:color="auto"/>
              <w:right w:val="single" w:sz="4" w:space="0" w:color="auto"/>
            </w:tcBorders>
            <w:vAlign w:val="bottom"/>
            <w:hideMark/>
          </w:tcPr>
          <w:p w:rsidR="003C576E" w:rsidRDefault="003C576E" w:rsidP="00C51517">
            <w:pPr>
              <w:jc w:val="center"/>
              <w:rPr>
                <w:sz w:val="20"/>
              </w:rPr>
            </w:pPr>
            <w:r>
              <w:rPr>
                <w:sz w:val="20"/>
              </w:rPr>
              <w:t>48</w:t>
            </w:r>
          </w:p>
        </w:tc>
        <w:tc>
          <w:tcPr>
            <w:tcW w:w="1968"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31"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210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5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r>
      <w:tr w:rsidR="003C576E" w:rsidTr="00C51517">
        <w:trPr>
          <w:tblHeader/>
        </w:trPr>
        <w:tc>
          <w:tcPr>
            <w:tcW w:w="5778" w:type="dxa"/>
            <w:tcBorders>
              <w:top w:val="single" w:sz="4" w:space="0" w:color="auto"/>
              <w:left w:val="single" w:sz="4" w:space="0" w:color="auto"/>
              <w:bottom w:val="single" w:sz="4" w:space="0" w:color="auto"/>
              <w:right w:val="single" w:sz="4" w:space="0" w:color="auto"/>
            </w:tcBorders>
            <w:hideMark/>
          </w:tcPr>
          <w:p w:rsidR="003C576E" w:rsidRDefault="003C576E" w:rsidP="00C51517">
            <w:pPr>
              <w:ind w:left="454"/>
              <w:rPr>
                <w:sz w:val="20"/>
              </w:rPr>
            </w:pPr>
            <w:r>
              <w:rPr>
                <w:sz w:val="20"/>
              </w:rPr>
              <w:t>из них по причине:</w:t>
            </w:r>
          </w:p>
          <w:p w:rsidR="003C576E" w:rsidRDefault="003C576E" w:rsidP="00C51517">
            <w:pPr>
              <w:ind w:left="284"/>
              <w:rPr>
                <w:sz w:val="20"/>
              </w:rPr>
            </w:pPr>
            <w:r>
              <w:rPr>
                <w:sz w:val="20"/>
              </w:rPr>
              <w:t>сноса дома</w:t>
            </w:r>
          </w:p>
        </w:tc>
        <w:tc>
          <w:tcPr>
            <w:tcW w:w="851" w:type="dxa"/>
            <w:tcBorders>
              <w:top w:val="single" w:sz="4" w:space="0" w:color="auto"/>
              <w:left w:val="single" w:sz="4" w:space="0" w:color="auto"/>
              <w:bottom w:val="single" w:sz="4" w:space="0" w:color="auto"/>
              <w:right w:val="single" w:sz="4" w:space="0" w:color="auto"/>
            </w:tcBorders>
            <w:vAlign w:val="bottom"/>
            <w:hideMark/>
          </w:tcPr>
          <w:p w:rsidR="003C576E" w:rsidRDefault="003C576E" w:rsidP="00C51517">
            <w:pPr>
              <w:jc w:val="center"/>
              <w:rPr>
                <w:sz w:val="20"/>
              </w:rPr>
            </w:pPr>
            <w:r>
              <w:rPr>
                <w:sz w:val="20"/>
              </w:rPr>
              <w:t>49</w:t>
            </w:r>
          </w:p>
        </w:tc>
        <w:tc>
          <w:tcPr>
            <w:tcW w:w="1968"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31"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210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5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r>
      <w:tr w:rsidR="003C576E" w:rsidTr="00C51517">
        <w:trPr>
          <w:tblHeader/>
        </w:trPr>
        <w:tc>
          <w:tcPr>
            <w:tcW w:w="5778" w:type="dxa"/>
            <w:tcBorders>
              <w:top w:val="single" w:sz="4" w:space="0" w:color="auto"/>
              <w:left w:val="single" w:sz="4" w:space="0" w:color="auto"/>
              <w:bottom w:val="single" w:sz="4" w:space="0" w:color="auto"/>
              <w:right w:val="single" w:sz="4" w:space="0" w:color="auto"/>
            </w:tcBorders>
          </w:tcPr>
          <w:p w:rsidR="003C576E" w:rsidRDefault="003C576E" w:rsidP="00C51517">
            <w:pPr>
              <w:ind w:left="284"/>
              <w:rPr>
                <w:sz w:val="20"/>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3C576E" w:rsidRDefault="003C576E" w:rsidP="00C51517">
            <w:pPr>
              <w:jc w:val="center"/>
              <w:rPr>
                <w:sz w:val="20"/>
              </w:rPr>
            </w:pPr>
            <w:r>
              <w:rPr>
                <w:noProof/>
                <w:sz w:val="20"/>
              </w:rPr>
              <w:t>№ строки</w:t>
            </w:r>
          </w:p>
        </w:tc>
        <w:tc>
          <w:tcPr>
            <w:tcW w:w="1968" w:type="dxa"/>
            <w:tcBorders>
              <w:top w:val="single" w:sz="4" w:space="0" w:color="auto"/>
              <w:left w:val="single" w:sz="4" w:space="0" w:color="auto"/>
              <w:bottom w:val="single" w:sz="4" w:space="0" w:color="auto"/>
              <w:right w:val="single" w:sz="4" w:space="0" w:color="auto"/>
            </w:tcBorders>
            <w:hideMark/>
          </w:tcPr>
          <w:p w:rsidR="003C576E" w:rsidRDefault="003C576E" w:rsidP="00C51517">
            <w:pPr>
              <w:jc w:val="center"/>
              <w:rPr>
                <w:sz w:val="20"/>
              </w:rPr>
            </w:pPr>
            <w:r>
              <w:rPr>
                <w:sz w:val="20"/>
              </w:rPr>
              <w:t>Число семей, единиц</w:t>
            </w:r>
          </w:p>
        </w:tc>
        <w:tc>
          <w:tcPr>
            <w:tcW w:w="1831" w:type="dxa"/>
            <w:tcBorders>
              <w:top w:val="single" w:sz="4" w:space="0" w:color="auto"/>
              <w:left w:val="single" w:sz="4" w:space="0" w:color="auto"/>
              <w:bottom w:val="single" w:sz="4" w:space="0" w:color="auto"/>
              <w:right w:val="single" w:sz="4" w:space="0" w:color="auto"/>
            </w:tcBorders>
            <w:hideMark/>
          </w:tcPr>
          <w:p w:rsidR="003C576E" w:rsidRDefault="003C576E" w:rsidP="00C51517">
            <w:pPr>
              <w:jc w:val="center"/>
              <w:rPr>
                <w:sz w:val="20"/>
              </w:rPr>
            </w:pPr>
            <w:r>
              <w:rPr>
                <w:sz w:val="20"/>
              </w:rPr>
              <w:t>в них число</w:t>
            </w:r>
            <w:r>
              <w:rPr>
                <w:sz w:val="20"/>
              </w:rPr>
              <w:br/>
              <w:t xml:space="preserve"> членов семей</w:t>
            </w:r>
          </w:p>
        </w:tc>
        <w:tc>
          <w:tcPr>
            <w:tcW w:w="2105" w:type="dxa"/>
            <w:tcBorders>
              <w:top w:val="single" w:sz="4" w:space="0" w:color="auto"/>
              <w:left w:val="single" w:sz="4" w:space="0" w:color="auto"/>
              <w:bottom w:val="single" w:sz="4" w:space="0" w:color="auto"/>
              <w:right w:val="single" w:sz="4" w:space="0" w:color="auto"/>
            </w:tcBorders>
            <w:hideMark/>
          </w:tcPr>
          <w:p w:rsidR="003C576E" w:rsidRDefault="003C576E" w:rsidP="00C51517">
            <w:pPr>
              <w:jc w:val="center"/>
              <w:rPr>
                <w:sz w:val="20"/>
              </w:rPr>
            </w:pPr>
            <w:r>
              <w:rPr>
                <w:sz w:val="20"/>
              </w:rPr>
              <w:t>Освобожденная общая площадь, м</w:t>
            </w:r>
            <w:r>
              <w:rPr>
                <w:sz w:val="20"/>
                <w:vertAlign w:val="superscript"/>
              </w:rPr>
              <w:t>2</w:t>
            </w:r>
          </w:p>
        </w:tc>
        <w:tc>
          <w:tcPr>
            <w:tcW w:w="1855" w:type="dxa"/>
            <w:tcBorders>
              <w:top w:val="single" w:sz="4" w:space="0" w:color="auto"/>
              <w:left w:val="single" w:sz="4" w:space="0" w:color="auto"/>
              <w:bottom w:val="single" w:sz="4" w:space="0" w:color="auto"/>
              <w:right w:val="single" w:sz="4" w:space="0" w:color="auto"/>
            </w:tcBorders>
            <w:hideMark/>
          </w:tcPr>
          <w:p w:rsidR="003C576E" w:rsidRDefault="003C576E" w:rsidP="00C51517">
            <w:pPr>
              <w:ind w:left="-59"/>
              <w:jc w:val="center"/>
              <w:rPr>
                <w:sz w:val="20"/>
              </w:rPr>
            </w:pPr>
            <w:r>
              <w:rPr>
                <w:sz w:val="20"/>
              </w:rPr>
              <w:t>Общая площадь предоставленных жилых помещений, м</w:t>
            </w:r>
            <w:r>
              <w:rPr>
                <w:sz w:val="20"/>
                <w:vertAlign w:val="superscript"/>
              </w:rPr>
              <w:t>2</w:t>
            </w:r>
          </w:p>
        </w:tc>
      </w:tr>
      <w:tr w:rsidR="003C576E" w:rsidTr="00C51517">
        <w:trPr>
          <w:tblHeader/>
        </w:trPr>
        <w:tc>
          <w:tcPr>
            <w:tcW w:w="5778" w:type="dxa"/>
            <w:tcBorders>
              <w:top w:val="single" w:sz="4" w:space="0" w:color="auto"/>
              <w:left w:val="single" w:sz="4" w:space="0" w:color="auto"/>
              <w:bottom w:val="single" w:sz="4" w:space="0" w:color="auto"/>
              <w:right w:val="single" w:sz="4" w:space="0" w:color="auto"/>
            </w:tcBorders>
            <w:hideMark/>
          </w:tcPr>
          <w:p w:rsidR="003C576E" w:rsidRDefault="003C576E" w:rsidP="00C51517">
            <w:pPr>
              <w:ind w:left="284"/>
              <w:jc w:val="center"/>
              <w:rPr>
                <w:sz w:val="20"/>
                <w:lang w:val="en-US"/>
              </w:rPr>
            </w:pPr>
            <w:r>
              <w:rPr>
                <w:sz w:val="20"/>
                <w:lang w:val="en-US"/>
              </w:rP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3C576E" w:rsidRDefault="003C576E" w:rsidP="00C51517">
            <w:pPr>
              <w:jc w:val="center"/>
              <w:rPr>
                <w:sz w:val="20"/>
                <w:lang w:val="en-US"/>
              </w:rPr>
            </w:pPr>
            <w:r>
              <w:rPr>
                <w:sz w:val="20"/>
                <w:lang w:val="en-US"/>
              </w:rPr>
              <w:t>2</w:t>
            </w:r>
          </w:p>
        </w:tc>
        <w:tc>
          <w:tcPr>
            <w:tcW w:w="1968" w:type="dxa"/>
            <w:tcBorders>
              <w:top w:val="single" w:sz="4" w:space="0" w:color="auto"/>
              <w:left w:val="single" w:sz="4" w:space="0" w:color="auto"/>
              <w:bottom w:val="single" w:sz="4" w:space="0" w:color="auto"/>
              <w:right w:val="single" w:sz="4" w:space="0" w:color="auto"/>
            </w:tcBorders>
            <w:hideMark/>
          </w:tcPr>
          <w:p w:rsidR="003C576E" w:rsidRDefault="003C576E" w:rsidP="00C51517">
            <w:pPr>
              <w:jc w:val="center"/>
              <w:rPr>
                <w:sz w:val="20"/>
                <w:lang w:val="en-US"/>
              </w:rPr>
            </w:pPr>
            <w:r>
              <w:rPr>
                <w:sz w:val="20"/>
                <w:lang w:val="en-US"/>
              </w:rPr>
              <w:t>3</w:t>
            </w:r>
          </w:p>
        </w:tc>
        <w:tc>
          <w:tcPr>
            <w:tcW w:w="1831" w:type="dxa"/>
            <w:tcBorders>
              <w:top w:val="single" w:sz="4" w:space="0" w:color="auto"/>
              <w:left w:val="single" w:sz="4" w:space="0" w:color="auto"/>
              <w:bottom w:val="single" w:sz="4" w:space="0" w:color="auto"/>
              <w:right w:val="single" w:sz="4" w:space="0" w:color="auto"/>
            </w:tcBorders>
            <w:hideMark/>
          </w:tcPr>
          <w:p w:rsidR="003C576E" w:rsidRDefault="003C576E" w:rsidP="00C51517">
            <w:pPr>
              <w:jc w:val="center"/>
              <w:rPr>
                <w:sz w:val="20"/>
                <w:lang w:val="en-US"/>
              </w:rPr>
            </w:pPr>
            <w:r>
              <w:rPr>
                <w:sz w:val="20"/>
                <w:lang w:val="en-US"/>
              </w:rPr>
              <w:t>4</w:t>
            </w:r>
          </w:p>
        </w:tc>
        <w:tc>
          <w:tcPr>
            <w:tcW w:w="2105" w:type="dxa"/>
            <w:tcBorders>
              <w:top w:val="single" w:sz="4" w:space="0" w:color="auto"/>
              <w:left w:val="single" w:sz="4" w:space="0" w:color="auto"/>
              <w:bottom w:val="single" w:sz="4" w:space="0" w:color="auto"/>
              <w:right w:val="single" w:sz="4" w:space="0" w:color="auto"/>
            </w:tcBorders>
            <w:hideMark/>
          </w:tcPr>
          <w:p w:rsidR="003C576E" w:rsidRDefault="003C576E" w:rsidP="00C51517">
            <w:pPr>
              <w:jc w:val="center"/>
              <w:rPr>
                <w:sz w:val="20"/>
                <w:lang w:val="en-US"/>
              </w:rPr>
            </w:pPr>
            <w:r>
              <w:rPr>
                <w:sz w:val="20"/>
                <w:lang w:val="en-US"/>
              </w:rPr>
              <w:t>5</w:t>
            </w:r>
          </w:p>
        </w:tc>
        <w:tc>
          <w:tcPr>
            <w:tcW w:w="1855" w:type="dxa"/>
            <w:tcBorders>
              <w:top w:val="single" w:sz="4" w:space="0" w:color="auto"/>
              <w:left w:val="single" w:sz="4" w:space="0" w:color="auto"/>
              <w:bottom w:val="single" w:sz="4" w:space="0" w:color="auto"/>
              <w:right w:val="single" w:sz="4" w:space="0" w:color="auto"/>
            </w:tcBorders>
            <w:hideMark/>
          </w:tcPr>
          <w:p w:rsidR="003C576E" w:rsidRDefault="003C576E" w:rsidP="00C51517">
            <w:pPr>
              <w:jc w:val="center"/>
              <w:rPr>
                <w:sz w:val="20"/>
                <w:lang w:val="en-US"/>
              </w:rPr>
            </w:pPr>
            <w:r>
              <w:rPr>
                <w:sz w:val="20"/>
                <w:lang w:val="en-US"/>
              </w:rPr>
              <w:t>6</w:t>
            </w:r>
          </w:p>
        </w:tc>
      </w:tr>
      <w:tr w:rsidR="003C576E" w:rsidTr="00C51517">
        <w:trPr>
          <w:tblHeader/>
        </w:trPr>
        <w:tc>
          <w:tcPr>
            <w:tcW w:w="5778" w:type="dxa"/>
            <w:tcBorders>
              <w:top w:val="single" w:sz="4" w:space="0" w:color="auto"/>
              <w:left w:val="single" w:sz="4" w:space="0" w:color="auto"/>
              <w:bottom w:val="single" w:sz="4" w:space="0" w:color="auto"/>
              <w:right w:val="single" w:sz="4" w:space="0" w:color="auto"/>
            </w:tcBorders>
            <w:hideMark/>
          </w:tcPr>
          <w:p w:rsidR="003C576E" w:rsidRDefault="003C576E" w:rsidP="00C51517">
            <w:pPr>
              <w:ind w:left="284"/>
              <w:rPr>
                <w:sz w:val="20"/>
              </w:rPr>
            </w:pPr>
            <w:r>
              <w:rPr>
                <w:sz w:val="20"/>
              </w:rPr>
              <w:t>перевода жилого помещения в нежилое помещение</w:t>
            </w:r>
          </w:p>
        </w:tc>
        <w:tc>
          <w:tcPr>
            <w:tcW w:w="851" w:type="dxa"/>
            <w:tcBorders>
              <w:top w:val="single" w:sz="4" w:space="0" w:color="auto"/>
              <w:left w:val="single" w:sz="4" w:space="0" w:color="auto"/>
              <w:bottom w:val="single" w:sz="4" w:space="0" w:color="auto"/>
              <w:right w:val="single" w:sz="4" w:space="0" w:color="auto"/>
            </w:tcBorders>
            <w:vAlign w:val="bottom"/>
            <w:hideMark/>
          </w:tcPr>
          <w:p w:rsidR="003C576E" w:rsidRDefault="003C576E" w:rsidP="00C51517">
            <w:pPr>
              <w:jc w:val="center"/>
              <w:rPr>
                <w:sz w:val="20"/>
              </w:rPr>
            </w:pPr>
            <w:r>
              <w:rPr>
                <w:sz w:val="20"/>
              </w:rPr>
              <w:t>50</w:t>
            </w:r>
          </w:p>
        </w:tc>
        <w:tc>
          <w:tcPr>
            <w:tcW w:w="1968"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31"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210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5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r>
      <w:tr w:rsidR="003C576E" w:rsidTr="00C51517">
        <w:trPr>
          <w:tblHeader/>
        </w:trPr>
        <w:tc>
          <w:tcPr>
            <w:tcW w:w="5778" w:type="dxa"/>
            <w:tcBorders>
              <w:top w:val="single" w:sz="4" w:space="0" w:color="auto"/>
              <w:left w:val="single" w:sz="4" w:space="0" w:color="auto"/>
              <w:bottom w:val="single" w:sz="4" w:space="0" w:color="auto"/>
              <w:right w:val="single" w:sz="4" w:space="0" w:color="auto"/>
            </w:tcBorders>
            <w:hideMark/>
          </w:tcPr>
          <w:p w:rsidR="003C576E" w:rsidRDefault="003C576E" w:rsidP="00C51517">
            <w:pPr>
              <w:ind w:left="284"/>
              <w:rPr>
                <w:sz w:val="20"/>
              </w:rPr>
            </w:pPr>
            <w:r>
              <w:rPr>
                <w:sz w:val="20"/>
              </w:rPr>
              <w:t>признания жилого помещения непригодным для проживания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3C576E" w:rsidRDefault="003C576E" w:rsidP="00C51517">
            <w:pPr>
              <w:jc w:val="center"/>
              <w:rPr>
                <w:sz w:val="20"/>
              </w:rPr>
            </w:pPr>
            <w:r>
              <w:rPr>
                <w:sz w:val="20"/>
              </w:rPr>
              <w:t>51</w:t>
            </w:r>
          </w:p>
        </w:tc>
        <w:tc>
          <w:tcPr>
            <w:tcW w:w="1968"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31"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210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5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r>
      <w:tr w:rsidR="003C576E" w:rsidTr="00C51517">
        <w:trPr>
          <w:tblHeader/>
        </w:trPr>
        <w:tc>
          <w:tcPr>
            <w:tcW w:w="5778" w:type="dxa"/>
            <w:tcBorders>
              <w:top w:val="single" w:sz="4" w:space="0" w:color="auto"/>
              <w:left w:val="single" w:sz="4" w:space="0" w:color="auto"/>
              <w:bottom w:val="single" w:sz="4" w:space="0" w:color="auto"/>
              <w:right w:val="single" w:sz="4" w:space="0" w:color="auto"/>
            </w:tcBorders>
            <w:hideMark/>
          </w:tcPr>
          <w:p w:rsidR="003C576E" w:rsidRDefault="003C576E" w:rsidP="00C51517">
            <w:pPr>
              <w:ind w:left="284"/>
              <w:rPr>
                <w:sz w:val="20"/>
              </w:rPr>
            </w:pPr>
            <w:r>
              <w:rPr>
                <w:sz w:val="20"/>
              </w:rPr>
              <w:t>проведения капитального ремонта или реконструкции дома</w:t>
            </w:r>
          </w:p>
        </w:tc>
        <w:tc>
          <w:tcPr>
            <w:tcW w:w="851" w:type="dxa"/>
            <w:tcBorders>
              <w:top w:val="single" w:sz="4" w:space="0" w:color="auto"/>
              <w:left w:val="single" w:sz="4" w:space="0" w:color="auto"/>
              <w:bottom w:val="single" w:sz="4" w:space="0" w:color="auto"/>
              <w:right w:val="single" w:sz="4" w:space="0" w:color="auto"/>
            </w:tcBorders>
            <w:vAlign w:val="bottom"/>
            <w:hideMark/>
          </w:tcPr>
          <w:p w:rsidR="003C576E" w:rsidRDefault="003C576E" w:rsidP="00C51517">
            <w:pPr>
              <w:jc w:val="center"/>
              <w:rPr>
                <w:sz w:val="20"/>
              </w:rPr>
            </w:pPr>
            <w:r>
              <w:rPr>
                <w:sz w:val="20"/>
              </w:rPr>
              <w:t>52</w:t>
            </w:r>
          </w:p>
        </w:tc>
        <w:tc>
          <w:tcPr>
            <w:tcW w:w="1968"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31"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210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5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r>
      <w:tr w:rsidR="003C576E" w:rsidTr="00C51517">
        <w:trPr>
          <w:tblHeader/>
        </w:trPr>
        <w:tc>
          <w:tcPr>
            <w:tcW w:w="5778" w:type="dxa"/>
            <w:tcBorders>
              <w:top w:val="single" w:sz="4" w:space="0" w:color="auto"/>
              <w:left w:val="single" w:sz="4" w:space="0" w:color="auto"/>
              <w:bottom w:val="single" w:sz="4" w:space="0" w:color="auto"/>
              <w:right w:val="single" w:sz="4" w:space="0" w:color="auto"/>
            </w:tcBorders>
            <w:hideMark/>
          </w:tcPr>
          <w:p w:rsidR="003C576E" w:rsidRPr="00CE3A08" w:rsidRDefault="003C576E" w:rsidP="00C51517">
            <w:pPr>
              <w:ind w:left="142"/>
              <w:rPr>
                <w:sz w:val="20"/>
                <w:vertAlign w:val="superscript"/>
              </w:rPr>
            </w:pPr>
            <w:r w:rsidRPr="00CE3A08">
              <w:rPr>
                <w:sz w:val="20"/>
              </w:rPr>
              <w:t>за невнесение платы за жилищно-коммунальные услуги в течение более шести месяцев, с предоставлением других жилых помещений по договорам социального найма</w:t>
            </w:r>
          </w:p>
        </w:tc>
        <w:tc>
          <w:tcPr>
            <w:tcW w:w="851" w:type="dxa"/>
            <w:tcBorders>
              <w:top w:val="single" w:sz="4" w:space="0" w:color="auto"/>
              <w:left w:val="single" w:sz="4" w:space="0" w:color="auto"/>
              <w:bottom w:val="single" w:sz="4" w:space="0" w:color="auto"/>
              <w:right w:val="single" w:sz="4" w:space="0" w:color="auto"/>
            </w:tcBorders>
            <w:vAlign w:val="bottom"/>
            <w:hideMark/>
          </w:tcPr>
          <w:p w:rsidR="003C576E" w:rsidRDefault="003C576E" w:rsidP="00C51517">
            <w:pPr>
              <w:jc w:val="center"/>
              <w:rPr>
                <w:sz w:val="20"/>
              </w:rPr>
            </w:pPr>
            <w:r>
              <w:rPr>
                <w:sz w:val="20"/>
              </w:rPr>
              <w:t>53</w:t>
            </w:r>
          </w:p>
        </w:tc>
        <w:tc>
          <w:tcPr>
            <w:tcW w:w="1968"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31"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210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5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r>
      <w:tr w:rsidR="003C576E" w:rsidTr="00C51517">
        <w:trPr>
          <w:tblHeader/>
        </w:trPr>
        <w:tc>
          <w:tcPr>
            <w:tcW w:w="5778" w:type="dxa"/>
            <w:tcBorders>
              <w:top w:val="single" w:sz="4" w:space="0" w:color="auto"/>
              <w:left w:val="single" w:sz="4" w:space="0" w:color="auto"/>
              <w:bottom w:val="single" w:sz="4" w:space="0" w:color="auto"/>
              <w:right w:val="single" w:sz="4" w:space="0" w:color="auto"/>
            </w:tcBorders>
            <w:hideMark/>
          </w:tcPr>
          <w:p w:rsidR="003C576E" w:rsidRPr="00CE3A08" w:rsidRDefault="003C576E" w:rsidP="00C51517">
            <w:pPr>
              <w:ind w:left="142"/>
              <w:rPr>
                <w:sz w:val="20"/>
              </w:rPr>
            </w:pPr>
            <w:r w:rsidRPr="00CE3A08">
              <w:rPr>
                <w:sz w:val="20"/>
              </w:rPr>
              <w:t>выселено без предоставления других жилых помещений (без учета граждан, лишенных родительских прав)</w:t>
            </w:r>
          </w:p>
        </w:tc>
        <w:tc>
          <w:tcPr>
            <w:tcW w:w="851" w:type="dxa"/>
            <w:tcBorders>
              <w:top w:val="single" w:sz="4" w:space="0" w:color="auto"/>
              <w:left w:val="single" w:sz="4" w:space="0" w:color="auto"/>
              <w:bottom w:val="single" w:sz="4" w:space="0" w:color="auto"/>
              <w:right w:val="single" w:sz="4" w:space="0" w:color="auto"/>
            </w:tcBorders>
            <w:vAlign w:val="bottom"/>
            <w:hideMark/>
          </w:tcPr>
          <w:p w:rsidR="003C576E" w:rsidRDefault="003C576E" w:rsidP="00C51517">
            <w:pPr>
              <w:jc w:val="center"/>
              <w:rPr>
                <w:sz w:val="20"/>
              </w:rPr>
            </w:pPr>
            <w:r>
              <w:rPr>
                <w:sz w:val="20"/>
              </w:rPr>
              <w:t>54</w:t>
            </w:r>
          </w:p>
        </w:tc>
        <w:tc>
          <w:tcPr>
            <w:tcW w:w="1968" w:type="dxa"/>
            <w:tcBorders>
              <w:top w:val="single" w:sz="4" w:space="0" w:color="auto"/>
              <w:left w:val="single" w:sz="4" w:space="0" w:color="auto"/>
              <w:bottom w:val="single" w:sz="4" w:space="0" w:color="auto"/>
              <w:right w:val="single" w:sz="4" w:space="0" w:color="auto"/>
            </w:tcBorders>
          </w:tcPr>
          <w:p w:rsidR="003C576E" w:rsidRDefault="00013662" w:rsidP="00C51517">
            <w:pPr>
              <w:jc w:val="center"/>
              <w:rPr>
                <w:sz w:val="20"/>
              </w:rPr>
            </w:pPr>
            <w:r>
              <w:rPr>
                <w:sz w:val="20"/>
              </w:rPr>
              <w:t>1</w:t>
            </w:r>
          </w:p>
        </w:tc>
        <w:tc>
          <w:tcPr>
            <w:tcW w:w="1831" w:type="dxa"/>
            <w:tcBorders>
              <w:top w:val="single" w:sz="4" w:space="0" w:color="auto"/>
              <w:left w:val="single" w:sz="4" w:space="0" w:color="auto"/>
              <w:bottom w:val="single" w:sz="4" w:space="0" w:color="auto"/>
              <w:right w:val="single" w:sz="4" w:space="0" w:color="auto"/>
            </w:tcBorders>
          </w:tcPr>
          <w:p w:rsidR="003C576E" w:rsidRDefault="00013662" w:rsidP="00C51517">
            <w:pPr>
              <w:jc w:val="center"/>
              <w:rPr>
                <w:sz w:val="20"/>
              </w:rPr>
            </w:pPr>
            <w:r>
              <w:rPr>
                <w:sz w:val="20"/>
              </w:rPr>
              <w:t>1</w:t>
            </w:r>
          </w:p>
        </w:tc>
        <w:tc>
          <w:tcPr>
            <w:tcW w:w="2105" w:type="dxa"/>
            <w:tcBorders>
              <w:top w:val="single" w:sz="4" w:space="0" w:color="auto"/>
              <w:left w:val="single" w:sz="4" w:space="0" w:color="auto"/>
              <w:bottom w:val="single" w:sz="4" w:space="0" w:color="auto"/>
              <w:right w:val="single" w:sz="4" w:space="0" w:color="auto"/>
            </w:tcBorders>
          </w:tcPr>
          <w:p w:rsidR="003C576E" w:rsidRDefault="00013662" w:rsidP="00C51517">
            <w:pPr>
              <w:jc w:val="center"/>
              <w:rPr>
                <w:sz w:val="20"/>
              </w:rPr>
            </w:pPr>
            <w:r>
              <w:rPr>
                <w:sz w:val="20"/>
              </w:rPr>
              <w:t>23.0</w:t>
            </w:r>
          </w:p>
        </w:tc>
        <w:tc>
          <w:tcPr>
            <w:tcW w:w="185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p w:rsidR="003C576E" w:rsidRDefault="003C576E" w:rsidP="00C51517">
            <w:pPr>
              <w:jc w:val="center"/>
              <w:rPr>
                <w:sz w:val="20"/>
              </w:rPr>
            </w:pPr>
            <w:r>
              <w:rPr>
                <w:sz w:val="20"/>
              </w:rPr>
              <w:t>Х</w:t>
            </w:r>
          </w:p>
        </w:tc>
      </w:tr>
      <w:tr w:rsidR="003C576E" w:rsidTr="00C51517">
        <w:trPr>
          <w:tblHeader/>
        </w:trPr>
        <w:tc>
          <w:tcPr>
            <w:tcW w:w="5778" w:type="dxa"/>
            <w:tcBorders>
              <w:top w:val="single" w:sz="4" w:space="0" w:color="auto"/>
              <w:left w:val="single" w:sz="4" w:space="0" w:color="auto"/>
              <w:bottom w:val="single" w:sz="4" w:space="0" w:color="auto"/>
              <w:right w:val="single" w:sz="4" w:space="0" w:color="auto"/>
            </w:tcBorders>
            <w:hideMark/>
          </w:tcPr>
          <w:p w:rsidR="003C576E" w:rsidRPr="00CE3A08" w:rsidRDefault="003C576E" w:rsidP="00C51517">
            <w:pPr>
              <w:ind w:left="142"/>
              <w:rPr>
                <w:sz w:val="20"/>
              </w:rPr>
            </w:pPr>
            <w:r w:rsidRPr="00CE3A08">
              <w:rPr>
                <w:sz w:val="20"/>
              </w:rPr>
              <w:t>из специализированных жилых помещений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3C576E" w:rsidRDefault="003C576E" w:rsidP="00C51517">
            <w:pPr>
              <w:jc w:val="center"/>
              <w:rPr>
                <w:sz w:val="20"/>
              </w:rPr>
            </w:pPr>
            <w:r>
              <w:rPr>
                <w:sz w:val="20"/>
              </w:rPr>
              <w:t>55</w:t>
            </w:r>
          </w:p>
        </w:tc>
        <w:tc>
          <w:tcPr>
            <w:tcW w:w="1968"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31"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210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5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r>
      <w:tr w:rsidR="003C576E" w:rsidTr="00C51517">
        <w:trPr>
          <w:tblHeader/>
        </w:trPr>
        <w:tc>
          <w:tcPr>
            <w:tcW w:w="5778" w:type="dxa"/>
            <w:tcBorders>
              <w:top w:val="single" w:sz="4" w:space="0" w:color="auto"/>
              <w:left w:val="single" w:sz="4" w:space="0" w:color="auto"/>
              <w:bottom w:val="single" w:sz="4" w:space="0" w:color="auto"/>
              <w:right w:val="single" w:sz="4" w:space="0" w:color="auto"/>
            </w:tcBorders>
            <w:hideMark/>
          </w:tcPr>
          <w:p w:rsidR="003C576E" w:rsidRDefault="003C576E" w:rsidP="00C51517">
            <w:pPr>
              <w:ind w:left="454"/>
              <w:rPr>
                <w:sz w:val="20"/>
              </w:rPr>
            </w:pPr>
            <w:r>
              <w:rPr>
                <w:sz w:val="20"/>
              </w:rPr>
              <w:t>из них с предоставлением других жилых помещений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3C576E" w:rsidRDefault="003C576E" w:rsidP="00C51517">
            <w:pPr>
              <w:jc w:val="center"/>
              <w:rPr>
                <w:sz w:val="20"/>
              </w:rPr>
            </w:pPr>
            <w:r>
              <w:rPr>
                <w:sz w:val="20"/>
              </w:rPr>
              <w:t>56</w:t>
            </w:r>
          </w:p>
        </w:tc>
        <w:tc>
          <w:tcPr>
            <w:tcW w:w="1968"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31"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210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c>
          <w:tcPr>
            <w:tcW w:w="1855" w:type="dxa"/>
            <w:tcBorders>
              <w:top w:val="single" w:sz="4" w:space="0" w:color="auto"/>
              <w:left w:val="single" w:sz="4" w:space="0" w:color="auto"/>
              <w:bottom w:val="single" w:sz="4" w:space="0" w:color="auto"/>
              <w:right w:val="single" w:sz="4" w:space="0" w:color="auto"/>
            </w:tcBorders>
          </w:tcPr>
          <w:p w:rsidR="003C576E" w:rsidRDefault="003C576E" w:rsidP="00C51517">
            <w:pPr>
              <w:jc w:val="center"/>
              <w:rPr>
                <w:sz w:val="20"/>
              </w:rPr>
            </w:pPr>
          </w:p>
        </w:tc>
      </w:tr>
    </w:tbl>
    <w:p w:rsidR="003C576E" w:rsidRDefault="003C576E" w:rsidP="003C576E">
      <w:pPr>
        <w:rPr>
          <w:sz w:val="22"/>
        </w:rPr>
      </w:pPr>
    </w:p>
    <w:p w:rsidR="003C576E" w:rsidRDefault="003C576E" w:rsidP="003C576E">
      <w:pPr>
        <w:rPr>
          <w:b/>
        </w:rPr>
      </w:pPr>
      <w:proofErr w:type="spellStart"/>
      <w:r>
        <w:rPr>
          <w:b/>
        </w:rPr>
        <w:t>Справочно</w:t>
      </w:r>
      <w:proofErr w:type="spellEnd"/>
      <w:r>
        <w:rPr>
          <w:b/>
        </w:rPr>
        <w:t>:</w:t>
      </w:r>
    </w:p>
    <w:p w:rsidR="003C576E" w:rsidRDefault="003C576E" w:rsidP="003C576E">
      <w:pPr>
        <w:ind w:left="284"/>
        <w:rPr>
          <w:sz w:val="20"/>
        </w:rPr>
      </w:pPr>
      <w:r>
        <w:rPr>
          <w:sz w:val="20"/>
        </w:rPr>
        <w:t>Кроме того, выселено из жилого помещения, предоставленного по договору социального найма, граждан, лишенных родительских прав (57) ____</w:t>
      </w:r>
      <w:r w:rsidR="00013662">
        <w:rPr>
          <w:sz w:val="20"/>
        </w:rPr>
        <w:t>0</w:t>
      </w:r>
      <w:r>
        <w:rPr>
          <w:sz w:val="20"/>
        </w:rPr>
        <w:t>____ чел.</w:t>
      </w:r>
    </w:p>
    <w:p w:rsidR="003C576E" w:rsidRDefault="003C576E" w:rsidP="003C576E">
      <w:pPr>
        <w:rPr>
          <w:sz w:val="20"/>
        </w:rPr>
      </w:pPr>
    </w:p>
    <w:p w:rsidR="003C576E" w:rsidRDefault="003C576E" w:rsidP="003C576E">
      <w:pPr>
        <w:rPr>
          <w:sz w:val="20"/>
        </w:rPr>
      </w:pPr>
    </w:p>
    <w:p w:rsidR="003C576E" w:rsidRDefault="003C576E" w:rsidP="003C576E">
      <w:pPr>
        <w:rPr>
          <w:sz w:val="20"/>
        </w:rPr>
      </w:pPr>
    </w:p>
    <w:p w:rsidR="003C576E" w:rsidRDefault="003C576E" w:rsidP="003C576E">
      <w:pPr>
        <w:rPr>
          <w:sz w:val="20"/>
        </w:rPr>
      </w:pPr>
    </w:p>
    <w:p w:rsidR="003C576E" w:rsidRDefault="003C576E" w:rsidP="003C576E">
      <w:pPr>
        <w:rPr>
          <w:sz w:val="20"/>
        </w:rPr>
      </w:pPr>
    </w:p>
    <w:tbl>
      <w:tblPr>
        <w:tblW w:w="0" w:type="auto"/>
        <w:tblInd w:w="1210" w:type="dxa"/>
        <w:tblLayout w:type="fixed"/>
        <w:tblLook w:val="04A0" w:firstRow="1" w:lastRow="0" w:firstColumn="1" w:lastColumn="0" w:noHBand="0" w:noVBand="1"/>
      </w:tblPr>
      <w:tblGrid>
        <w:gridCol w:w="3969"/>
        <w:gridCol w:w="142"/>
        <w:gridCol w:w="2410"/>
        <w:gridCol w:w="283"/>
        <w:gridCol w:w="2552"/>
        <w:gridCol w:w="142"/>
        <w:gridCol w:w="283"/>
        <w:gridCol w:w="2442"/>
        <w:gridCol w:w="142"/>
      </w:tblGrid>
      <w:tr w:rsidR="003C576E" w:rsidTr="00C51517">
        <w:trPr>
          <w:gridAfter w:val="1"/>
          <w:wAfter w:w="142" w:type="dxa"/>
          <w:cantSplit/>
          <w:tblHeader/>
        </w:trPr>
        <w:tc>
          <w:tcPr>
            <w:tcW w:w="3969" w:type="dxa"/>
            <w:hideMark/>
          </w:tcPr>
          <w:p w:rsidR="00013662" w:rsidRDefault="00013662" w:rsidP="00C51517">
            <w:pPr>
              <w:spacing w:line="200" w:lineRule="exact"/>
              <w:jc w:val="both"/>
              <w:rPr>
                <w:sz w:val="20"/>
                <w:szCs w:val="24"/>
              </w:rPr>
            </w:pPr>
          </w:p>
        </w:tc>
        <w:tc>
          <w:tcPr>
            <w:tcW w:w="5387" w:type="dxa"/>
            <w:gridSpan w:val="4"/>
          </w:tcPr>
          <w:p w:rsidR="003C576E" w:rsidRDefault="003C576E" w:rsidP="00C51517">
            <w:pPr>
              <w:spacing w:line="200" w:lineRule="exact"/>
              <w:jc w:val="both"/>
              <w:rPr>
                <w:sz w:val="20"/>
                <w:szCs w:val="24"/>
              </w:rPr>
            </w:pPr>
          </w:p>
        </w:tc>
        <w:tc>
          <w:tcPr>
            <w:tcW w:w="2867" w:type="dxa"/>
            <w:gridSpan w:val="3"/>
          </w:tcPr>
          <w:p w:rsidR="003C576E" w:rsidRDefault="003C576E" w:rsidP="00C51517">
            <w:pPr>
              <w:spacing w:line="200" w:lineRule="exact"/>
              <w:jc w:val="both"/>
              <w:rPr>
                <w:sz w:val="20"/>
                <w:szCs w:val="24"/>
              </w:rPr>
            </w:pPr>
          </w:p>
        </w:tc>
      </w:tr>
      <w:tr w:rsidR="003C576E" w:rsidTr="00C51517">
        <w:trPr>
          <w:cantSplit/>
          <w:tblHeader/>
        </w:trPr>
        <w:tc>
          <w:tcPr>
            <w:tcW w:w="4111" w:type="dxa"/>
            <w:gridSpan w:val="2"/>
          </w:tcPr>
          <w:p w:rsidR="003C576E" w:rsidRDefault="003C576E" w:rsidP="00C51517">
            <w:pPr>
              <w:spacing w:line="200" w:lineRule="exact"/>
              <w:jc w:val="both"/>
              <w:rPr>
                <w:sz w:val="20"/>
                <w:szCs w:val="24"/>
              </w:rPr>
            </w:pPr>
          </w:p>
        </w:tc>
        <w:tc>
          <w:tcPr>
            <w:tcW w:w="2410" w:type="dxa"/>
            <w:tcBorders>
              <w:top w:val="single" w:sz="4" w:space="0" w:color="auto"/>
              <w:left w:val="nil"/>
              <w:bottom w:val="nil"/>
              <w:right w:val="nil"/>
            </w:tcBorders>
          </w:tcPr>
          <w:p w:rsidR="003C576E" w:rsidRDefault="003C576E" w:rsidP="00C51517">
            <w:pPr>
              <w:spacing w:line="200" w:lineRule="exact"/>
              <w:jc w:val="center"/>
              <w:rPr>
                <w:sz w:val="20"/>
                <w:szCs w:val="24"/>
              </w:rPr>
            </w:pPr>
            <w:r>
              <w:rPr>
                <w:sz w:val="20"/>
                <w:szCs w:val="24"/>
              </w:rPr>
              <w:t>(должность)</w:t>
            </w:r>
          </w:p>
          <w:p w:rsidR="003C576E" w:rsidRDefault="003C576E" w:rsidP="00C51517">
            <w:pPr>
              <w:spacing w:line="200" w:lineRule="exact"/>
              <w:ind w:left="2124"/>
              <w:jc w:val="center"/>
              <w:rPr>
                <w:sz w:val="20"/>
                <w:szCs w:val="24"/>
              </w:rPr>
            </w:pPr>
          </w:p>
        </w:tc>
        <w:tc>
          <w:tcPr>
            <w:tcW w:w="283" w:type="dxa"/>
          </w:tcPr>
          <w:p w:rsidR="003C576E" w:rsidRDefault="003C576E" w:rsidP="00C51517">
            <w:pPr>
              <w:spacing w:line="200" w:lineRule="exact"/>
              <w:jc w:val="center"/>
              <w:rPr>
                <w:sz w:val="20"/>
                <w:szCs w:val="24"/>
              </w:rPr>
            </w:pPr>
          </w:p>
        </w:tc>
        <w:tc>
          <w:tcPr>
            <w:tcW w:w="2694" w:type="dxa"/>
            <w:gridSpan w:val="2"/>
            <w:tcBorders>
              <w:top w:val="single" w:sz="4" w:space="0" w:color="auto"/>
              <w:left w:val="nil"/>
              <w:bottom w:val="nil"/>
              <w:right w:val="nil"/>
            </w:tcBorders>
          </w:tcPr>
          <w:p w:rsidR="003C576E" w:rsidRDefault="003C576E" w:rsidP="00C51517">
            <w:pPr>
              <w:spacing w:line="200" w:lineRule="exact"/>
              <w:jc w:val="center"/>
              <w:rPr>
                <w:sz w:val="20"/>
                <w:szCs w:val="24"/>
              </w:rPr>
            </w:pPr>
            <w:r>
              <w:rPr>
                <w:sz w:val="20"/>
                <w:szCs w:val="24"/>
              </w:rPr>
              <w:t>(Ф.И.О.)</w:t>
            </w:r>
          </w:p>
          <w:p w:rsidR="003C576E" w:rsidRDefault="003C576E" w:rsidP="00C51517">
            <w:pPr>
              <w:spacing w:line="200" w:lineRule="exact"/>
              <w:jc w:val="center"/>
              <w:rPr>
                <w:sz w:val="20"/>
                <w:szCs w:val="24"/>
              </w:rPr>
            </w:pPr>
          </w:p>
        </w:tc>
        <w:tc>
          <w:tcPr>
            <w:tcW w:w="283" w:type="dxa"/>
          </w:tcPr>
          <w:p w:rsidR="003C576E" w:rsidRDefault="003C576E" w:rsidP="00C51517">
            <w:pPr>
              <w:spacing w:line="200" w:lineRule="exact"/>
              <w:jc w:val="center"/>
              <w:rPr>
                <w:sz w:val="20"/>
                <w:szCs w:val="24"/>
              </w:rPr>
            </w:pPr>
          </w:p>
        </w:tc>
        <w:tc>
          <w:tcPr>
            <w:tcW w:w="2584" w:type="dxa"/>
            <w:gridSpan w:val="2"/>
            <w:tcBorders>
              <w:top w:val="single" w:sz="4" w:space="0" w:color="auto"/>
              <w:left w:val="nil"/>
              <w:bottom w:val="nil"/>
              <w:right w:val="nil"/>
            </w:tcBorders>
            <w:hideMark/>
          </w:tcPr>
          <w:p w:rsidR="003C576E" w:rsidRDefault="003C576E" w:rsidP="00C51517">
            <w:pPr>
              <w:spacing w:line="200" w:lineRule="exact"/>
              <w:jc w:val="center"/>
              <w:rPr>
                <w:sz w:val="20"/>
                <w:szCs w:val="24"/>
              </w:rPr>
            </w:pPr>
            <w:r>
              <w:rPr>
                <w:sz w:val="20"/>
                <w:szCs w:val="24"/>
              </w:rPr>
              <w:t>(подпись)</w:t>
            </w:r>
          </w:p>
        </w:tc>
      </w:tr>
      <w:tr w:rsidR="003C576E" w:rsidTr="00C51517">
        <w:trPr>
          <w:cantSplit/>
          <w:trHeight w:val="235"/>
          <w:tblHeader/>
        </w:trPr>
        <w:tc>
          <w:tcPr>
            <w:tcW w:w="4111" w:type="dxa"/>
            <w:gridSpan w:val="2"/>
          </w:tcPr>
          <w:p w:rsidR="003C576E" w:rsidRDefault="003C576E" w:rsidP="00C51517">
            <w:pPr>
              <w:jc w:val="both"/>
              <w:rPr>
                <w:sz w:val="20"/>
                <w:szCs w:val="24"/>
              </w:rPr>
            </w:pPr>
          </w:p>
        </w:tc>
        <w:tc>
          <w:tcPr>
            <w:tcW w:w="2410" w:type="dxa"/>
            <w:hideMark/>
          </w:tcPr>
          <w:p w:rsidR="003C576E" w:rsidRDefault="003C576E" w:rsidP="00C51517">
            <w:pPr>
              <w:jc w:val="both"/>
              <w:rPr>
                <w:sz w:val="20"/>
                <w:szCs w:val="24"/>
              </w:rPr>
            </w:pPr>
            <w:r>
              <w:rPr>
                <w:sz w:val="20"/>
                <w:szCs w:val="24"/>
              </w:rPr>
              <w:t>_____________________</w:t>
            </w:r>
          </w:p>
        </w:tc>
        <w:tc>
          <w:tcPr>
            <w:tcW w:w="283" w:type="dxa"/>
          </w:tcPr>
          <w:p w:rsidR="003C576E" w:rsidRDefault="003C576E" w:rsidP="00C51517">
            <w:pPr>
              <w:jc w:val="both"/>
              <w:rPr>
                <w:sz w:val="20"/>
                <w:szCs w:val="24"/>
              </w:rPr>
            </w:pPr>
          </w:p>
        </w:tc>
        <w:tc>
          <w:tcPr>
            <w:tcW w:w="2694" w:type="dxa"/>
            <w:gridSpan w:val="2"/>
            <w:hideMark/>
          </w:tcPr>
          <w:p w:rsidR="003C576E" w:rsidRDefault="003C576E" w:rsidP="00C51517">
            <w:pPr>
              <w:jc w:val="both"/>
              <w:rPr>
                <w:sz w:val="20"/>
                <w:szCs w:val="24"/>
              </w:rPr>
            </w:pPr>
            <w:r>
              <w:rPr>
                <w:sz w:val="20"/>
                <w:szCs w:val="24"/>
                <w:lang w:val="en-US"/>
              </w:rPr>
              <w:t>E</w:t>
            </w:r>
            <w:r>
              <w:rPr>
                <w:sz w:val="20"/>
                <w:szCs w:val="24"/>
              </w:rPr>
              <w:t>-</w:t>
            </w:r>
            <w:r>
              <w:rPr>
                <w:sz w:val="20"/>
                <w:szCs w:val="24"/>
                <w:lang w:val="en-US"/>
              </w:rPr>
              <w:t>mail</w:t>
            </w:r>
            <w:r>
              <w:rPr>
                <w:sz w:val="20"/>
                <w:szCs w:val="24"/>
              </w:rPr>
              <w:t>: __________________</w:t>
            </w:r>
          </w:p>
        </w:tc>
        <w:tc>
          <w:tcPr>
            <w:tcW w:w="283" w:type="dxa"/>
          </w:tcPr>
          <w:p w:rsidR="003C576E" w:rsidRDefault="003C576E" w:rsidP="00C51517">
            <w:pPr>
              <w:jc w:val="both"/>
              <w:rPr>
                <w:sz w:val="20"/>
                <w:szCs w:val="24"/>
              </w:rPr>
            </w:pPr>
          </w:p>
        </w:tc>
        <w:tc>
          <w:tcPr>
            <w:tcW w:w="2584" w:type="dxa"/>
            <w:gridSpan w:val="2"/>
            <w:hideMark/>
          </w:tcPr>
          <w:p w:rsidR="003C576E" w:rsidRDefault="003C576E" w:rsidP="00C51517">
            <w:pPr>
              <w:jc w:val="both"/>
              <w:rPr>
                <w:sz w:val="20"/>
                <w:szCs w:val="24"/>
              </w:rPr>
            </w:pPr>
            <w:r>
              <w:rPr>
                <w:sz w:val="20"/>
                <w:szCs w:val="24"/>
              </w:rPr>
              <w:t>«__</w:t>
            </w:r>
            <w:r w:rsidR="00013662">
              <w:rPr>
                <w:sz w:val="20"/>
                <w:szCs w:val="24"/>
              </w:rPr>
              <w:t>14</w:t>
            </w:r>
            <w:r>
              <w:rPr>
                <w:sz w:val="20"/>
                <w:szCs w:val="24"/>
              </w:rPr>
              <w:t>__» _</w:t>
            </w:r>
            <w:r w:rsidR="00013662">
              <w:rPr>
                <w:sz w:val="20"/>
                <w:szCs w:val="24"/>
              </w:rPr>
              <w:t xml:space="preserve">марта_2019 </w:t>
            </w:r>
            <w:r>
              <w:rPr>
                <w:sz w:val="20"/>
                <w:szCs w:val="24"/>
              </w:rPr>
              <w:t xml:space="preserve"> год</w:t>
            </w:r>
          </w:p>
        </w:tc>
      </w:tr>
      <w:tr w:rsidR="003C576E" w:rsidTr="00C51517">
        <w:trPr>
          <w:cantSplit/>
          <w:tblHeader/>
        </w:trPr>
        <w:tc>
          <w:tcPr>
            <w:tcW w:w="4111" w:type="dxa"/>
            <w:gridSpan w:val="2"/>
          </w:tcPr>
          <w:p w:rsidR="003C576E" w:rsidRDefault="003C576E" w:rsidP="00C51517">
            <w:pPr>
              <w:spacing w:line="200" w:lineRule="exact"/>
              <w:jc w:val="both"/>
              <w:rPr>
                <w:sz w:val="20"/>
                <w:szCs w:val="24"/>
              </w:rPr>
            </w:pPr>
          </w:p>
        </w:tc>
        <w:tc>
          <w:tcPr>
            <w:tcW w:w="2410" w:type="dxa"/>
            <w:hideMark/>
          </w:tcPr>
          <w:p w:rsidR="003C576E" w:rsidRDefault="003C576E" w:rsidP="00C51517">
            <w:pPr>
              <w:spacing w:line="200" w:lineRule="exact"/>
              <w:jc w:val="center"/>
              <w:rPr>
                <w:sz w:val="20"/>
                <w:szCs w:val="24"/>
              </w:rPr>
            </w:pPr>
            <w:r>
              <w:rPr>
                <w:sz w:val="20"/>
                <w:szCs w:val="24"/>
              </w:rPr>
              <w:t>(номер контактного телефона)</w:t>
            </w:r>
          </w:p>
        </w:tc>
        <w:tc>
          <w:tcPr>
            <w:tcW w:w="283" w:type="dxa"/>
          </w:tcPr>
          <w:p w:rsidR="003C576E" w:rsidRDefault="003C576E" w:rsidP="00C51517">
            <w:pPr>
              <w:spacing w:line="200" w:lineRule="exact"/>
              <w:jc w:val="center"/>
              <w:rPr>
                <w:sz w:val="20"/>
                <w:szCs w:val="24"/>
              </w:rPr>
            </w:pPr>
          </w:p>
        </w:tc>
        <w:tc>
          <w:tcPr>
            <w:tcW w:w="2694" w:type="dxa"/>
            <w:gridSpan w:val="2"/>
            <w:hideMark/>
          </w:tcPr>
          <w:p w:rsidR="003C576E" w:rsidRDefault="003C576E" w:rsidP="00C51517">
            <w:pPr>
              <w:spacing w:line="200" w:lineRule="exact"/>
              <w:jc w:val="center"/>
              <w:rPr>
                <w:sz w:val="20"/>
                <w:szCs w:val="24"/>
              </w:rPr>
            </w:pPr>
            <w:r>
              <w:rPr>
                <w:sz w:val="20"/>
                <w:szCs w:val="24"/>
              </w:rPr>
              <w:t xml:space="preserve"> </w:t>
            </w:r>
          </w:p>
        </w:tc>
        <w:tc>
          <w:tcPr>
            <w:tcW w:w="283" w:type="dxa"/>
          </w:tcPr>
          <w:p w:rsidR="003C576E" w:rsidRDefault="003C576E" w:rsidP="00C51517">
            <w:pPr>
              <w:spacing w:line="200" w:lineRule="exact"/>
              <w:jc w:val="center"/>
              <w:rPr>
                <w:sz w:val="20"/>
                <w:szCs w:val="24"/>
              </w:rPr>
            </w:pPr>
          </w:p>
        </w:tc>
        <w:tc>
          <w:tcPr>
            <w:tcW w:w="2584" w:type="dxa"/>
            <w:gridSpan w:val="2"/>
            <w:hideMark/>
          </w:tcPr>
          <w:p w:rsidR="003C576E" w:rsidRDefault="003C576E" w:rsidP="00C51517">
            <w:pPr>
              <w:spacing w:line="200" w:lineRule="exact"/>
              <w:jc w:val="center"/>
              <w:rPr>
                <w:sz w:val="20"/>
                <w:szCs w:val="24"/>
              </w:rPr>
            </w:pPr>
            <w:r>
              <w:rPr>
                <w:sz w:val="20"/>
                <w:szCs w:val="24"/>
              </w:rPr>
              <w:t xml:space="preserve"> (дата составления</w:t>
            </w:r>
          </w:p>
          <w:p w:rsidR="003C576E" w:rsidRDefault="003C576E" w:rsidP="00C51517">
            <w:pPr>
              <w:spacing w:line="200" w:lineRule="exact"/>
              <w:jc w:val="center"/>
              <w:rPr>
                <w:sz w:val="20"/>
                <w:szCs w:val="24"/>
              </w:rPr>
            </w:pPr>
            <w:r>
              <w:rPr>
                <w:sz w:val="20"/>
                <w:szCs w:val="24"/>
              </w:rPr>
              <w:t>документа)</w:t>
            </w:r>
          </w:p>
        </w:tc>
      </w:tr>
    </w:tbl>
    <w:p w:rsidR="00013662" w:rsidRDefault="00013662" w:rsidP="00013662">
      <w:pPr>
        <w:spacing w:after="120"/>
        <w:rPr>
          <w:lang w:val="en-US"/>
        </w:rPr>
      </w:pPr>
    </w:p>
    <w:p w:rsidR="00013662" w:rsidRDefault="00013662" w:rsidP="003C576E">
      <w:pPr>
        <w:spacing w:after="120"/>
        <w:jc w:val="center"/>
        <w:rPr>
          <w:lang w:val="en-US"/>
        </w:rPr>
      </w:pPr>
    </w:p>
    <w:p w:rsidR="003C576E" w:rsidRDefault="003C576E" w:rsidP="003C576E">
      <w:pPr>
        <w:spacing w:after="120"/>
        <w:jc w:val="center"/>
        <w:rPr>
          <w:lang w:val="en-US"/>
        </w:rPr>
      </w:pPr>
    </w:p>
    <w:p w:rsidR="003C576E" w:rsidRDefault="003C576E" w:rsidP="003C576E">
      <w:pPr>
        <w:jc w:val="center"/>
        <w:rPr>
          <w:sz w:val="26"/>
        </w:rPr>
      </w:pPr>
      <w:r>
        <w:rPr>
          <w:b/>
          <w:sz w:val="26"/>
        </w:rPr>
        <w:t>Указания по заполнению формы федерального статистического наблюдения</w:t>
      </w:r>
    </w:p>
    <w:p w:rsidR="003C576E" w:rsidRDefault="003C576E" w:rsidP="003C576E">
      <w:pPr>
        <w:spacing w:before="120" w:after="120"/>
        <w:jc w:val="center"/>
        <w:rPr>
          <w:b/>
        </w:rPr>
      </w:pPr>
      <w:r>
        <w:rPr>
          <w:b/>
          <w:lang w:val="en-US"/>
        </w:rPr>
        <w:t>I</w:t>
      </w:r>
      <w:r>
        <w:rPr>
          <w:b/>
        </w:rPr>
        <w:t>. Общие положения</w:t>
      </w:r>
    </w:p>
    <w:p w:rsidR="003C576E" w:rsidRPr="00C37827" w:rsidRDefault="003C576E" w:rsidP="003C576E">
      <w:pPr>
        <w:ind w:firstLine="709"/>
        <w:jc w:val="both"/>
      </w:pPr>
      <w:r w:rsidRPr="00C37827">
        <w:t>1.</w:t>
      </w:r>
      <w:r w:rsidRPr="00C37827">
        <w:rPr>
          <w:b/>
        </w:rPr>
        <w:t xml:space="preserve"> </w:t>
      </w:r>
      <w:r w:rsidRPr="00C37827">
        <w:t xml:space="preserve">Форма федерального статистического наблюдения № 4-жилфонд «Сведения о предоставлении гражданам жилых помещений»  </w:t>
      </w:r>
      <w:r w:rsidRPr="00C37827">
        <w:br/>
        <w:t>(далее – форма) предоставляется, органами исполнительной власти субъекта Российской Федерации, органами местного</w:t>
      </w:r>
      <w:r w:rsidRPr="00C37827">
        <w:br/>
        <w:t>самоуправления – 15 марта после отчетного периода, в соответствии с требованиями части 2 статьи 6 и части 1 статьи 8 Федерального закона от</w:t>
      </w:r>
      <w:r w:rsidRPr="000B5D26">
        <w:t xml:space="preserve"> </w:t>
      </w:r>
      <w:r w:rsidRPr="00C37827">
        <w:t>29.11.2007 № 282-ФЗ «Об официальном статистическом учете и системе государственной статистики в Российской Федерации» по жилищному фонду независимо от целей его использования. В форме отражаются сведения о числе состоящих на учете семей, нуждающихся в получении жилых помещений и улучшивших жилищные условия, а также о выселении семей из жилых помещений.</w:t>
      </w:r>
    </w:p>
    <w:p w:rsidR="003C576E" w:rsidRPr="00C37827" w:rsidRDefault="003C576E" w:rsidP="003C576E">
      <w:pPr>
        <w:pStyle w:val="ConsPlusNormal"/>
        <w:ind w:firstLine="709"/>
        <w:jc w:val="both"/>
        <w:rPr>
          <w:rFonts w:ascii="Times New Roman" w:hAnsi="Times New Roman" w:cs="Times New Roman"/>
          <w:sz w:val="24"/>
        </w:rPr>
      </w:pPr>
      <w:r w:rsidRPr="00C37827">
        <w:rPr>
          <w:rFonts w:ascii="Times New Roman" w:hAnsi="Times New Roman" w:cs="Times New Roman"/>
          <w:sz w:val="24"/>
        </w:rPr>
        <w:t>Форма предоставляется в территориальные органы государственной статистики только при наличии наблюдаемого события. В случае отсутствия события отчет по форме в территориальные органы статистики не предоставляется. Информация предоставляется в целом по муниципальному образованию.</w:t>
      </w:r>
    </w:p>
    <w:p w:rsidR="003C576E" w:rsidRDefault="003C576E" w:rsidP="003C576E">
      <w:pPr>
        <w:ind w:firstLine="709"/>
        <w:jc w:val="both"/>
      </w:pPr>
      <w:r w:rsidRPr="00C37827">
        <w:t>2.</w:t>
      </w:r>
      <w:r w:rsidRPr="00C37827">
        <w:rPr>
          <w:b/>
        </w:rPr>
        <w:t> </w:t>
      </w:r>
      <w:r w:rsidRPr="00C37827">
        <w:t>При заполнении формы должна быть обеспечена полнота заполнения и достоверность содержащихся в ней данных.</w:t>
      </w:r>
    </w:p>
    <w:p w:rsidR="003C576E" w:rsidRDefault="003C576E" w:rsidP="003C576E">
      <w:pPr>
        <w:ind w:firstLine="709"/>
        <w:jc w:val="both"/>
      </w:pPr>
      <w:r>
        <w:t>3. 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3C576E" w:rsidRDefault="003C576E" w:rsidP="003C576E">
      <w:pPr>
        <w:ind w:firstLine="709"/>
        <w:jc w:val="both"/>
      </w:pPr>
      <w:r>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w:t>
      </w:r>
    </w:p>
    <w:p w:rsidR="003C576E" w:rsidRDefault="003C576E" w:rsidP="003C576E">
      <w:pPr>
        <w:ind w:firstLine="708"/>
        <w:jc w:val="both"/>
      </w:pPr>
      <w:r>
        <w:t xml:space="preserve">При заполнении в кодовой части формы титульного листа отчитывающиеся юридические лица проставляют код Общероссийского классификатора предприятий и организаций (ОКПО) на основании Уведомления о присвоении кода ОКПО, размещенного на Интернет-портале Росстата </w:t>
      </w:r>
      <w:hyperlink r:id="rId6" w:anchor="!/gs/statistic-codes" w:history="1">
        <w:r w:rsidRPr="004C1573">
          <w:rPr>
            <w:rStyle w:val="a8"/>
            <w:lang w:val="en-US"/>
          </w:rPr>
          <w:t>http</w:t>
        </w:r>
        <w:r w:rsidRPr="004C1573">
          <w:rPr>
            <w:rStyle w:val="a8"/>
          </w:rPr>
          <w:t>://</w:t>
        </w:r>
        <w:proofErr w:type="spellStart"/>
        <w:r w:rsidRPr="004C1573">
          <w:rPr>
            <w:rStyle w:val="a8"/>
            <w:lang w:val="en-US"/>
          </w:rPr>
          <w:t>websbor</w:t>
        </w:r>
        <w:proofErr w:type="spellEnd"/>
        <w:r w:rsidRPr="004C1573">
          <w:rPr>
            <w:rStyle w:val="a8"/>
          </w:rPr>
          <w:t>.</w:t>
        </w:r>
        <w:proofErr w:type="spellStart"/>
        <w:r w:rsidRPr="004C1573">
          <w:rPr>
            <w:rStyle w:val="a8"/>
            <w:lang w:val="en-US"/>
          </w:rPr>
          <w:t>gks</w:t>
        </w:r>
        <w:proofErr w:type="spellEnd"/>
        <w:r w:rsidRPr="004C1573">
          <w:rPr>
            <w:rStyle w:val="a8"/>
          </w:rPr>
          <w:t>.</w:t>
        </w:r>
        <w:proofErr w:type="spellStart"/>
        <w:r w:rsidRPr="004C1573">
          <w:rPr>
            <w:rStyle w:val="a8"/>
            <w:lang w:val="en-US"/>
          </w:rPr>
          <w:t>ru</w:t>
        </w:r>
        <w:proofErr w:type="spellEnd"/>
        <w:r w:rsidRPr="004C1573">
          <w:rPr>
            <w:rStyle w:val="a8"/>
          </w:rPr>
          <w:t>/</w:t>
        </w:r>
        <w:r w:rsidRPr="004C1573">
          <w:rPr>
            <w:rStyle w:val="a8"/>
            <w:lang w:val="en-US"/>
          </w:rPr>
          <w:t>online</w:t>
        </w:r>
        <w:r w:rsidRPr="004C1573">
          <w:rPr>
            <w:rStyle w:val="a8"/>
          </w:rPr>
          <w:t>/#!/</w:t>
        </w:r>
        <w:proofErr w:type="spellStart"/>
        <w:r w:rsidRPr="004C1573">
          <w:rPr>
            <w:rStyle w:val="a8"/>
            <w:lang w:val="en-US"/>
          </w:rPr>
          <w:t>gs</w:t>
        </w:r>
        <w:proofErr w:type="spellEnd"/>
        <w:r w:rsidRPr="004C1573">
          <w:rPr>
            <w:rStyle w:val="a8"/>
          </w:rPr>
          <w:t>/</w:t>
        </w:r>
        <w:r w:rsidRPr="004C1573">
          <w:rPr>
            <w:rStyle w:val="a8"/>
            <w:lang w:val="en-US"/>
          </w:rPr>
          <w:t>statistic</w:t>
        </w:r>
        <w:r w:rsidRPr="004C1573">
          <w:rPr>
            <w:rStyle w:val="a8"/>
          </w:rPr>
          <w:t>-</w:t>
        </w:r>
        <w:r w:rsidRPr="004C1573">
          <w:rPr>
            <w:rStyle w:val="a8"/>
            <w:lang w:val="en-US"/>
          </w:rPr>
          <w:t>codes</w:t>
        </w:r>
      </w:hyperlink>
      <w:r>
        <w:t xml:space="preserve"> в информационно-телекоммуникационной сети «Интернет».</w:t>
      </w:r>
    </w:p>
    <w:p w:rsidR="003C576E" w:rsidRDefault="003C576E" w:rsidP="003C576E">
      <w:pPr>
        <w:spacing w:before="120" w:after="80"/>
        <w:jc w:val="center"/>
        <w:rPr>
          <w:b/>
        </w:rPr>
      </w:pPr>
      <w:r>
        <w:rPr>
          <w:b/>
          <w:lang w:val="en-US"/>
        </w:rPr>
        <w:t>II</w:t>
      </w:r>
      <w:r>
        <w:rPr>
          <w:b/>
        </w:rPr>
        <w:t>. Заполнение показателей формы № 4-жилфонд</w:t>
      </w:r>
    </w:p>
    <w:p w:rsidR="003C576E" w:rsidRDefault="003C576E" w:rsidP="003C576E">
      <w:pPr>
        <w:spacing w:after="120"/>
        <w:jc w:val="center"/>
        <w:rPr>
          <w:b/>
        </w:rPr>
      </w:pPr>
      <w:r>
        <w:rPr>
          <w:b/>
        </w:rPr>
        <w:t>Раздел 1. Получение жилых помещений и улучшение жилищных условий</w:t>
      </w:r>
    </w:p>
    <w:p w:rsidR="003C576E" w:rsidRDefault="003C576E" w:rsidP="003C576E">
      <w:pPr>
        <w:ind w:firstLine="709"/>
        <w:jc w:val="both"/>
        <w:rPr>
          <w:color w:val="FF0000"/>
        </w:rPr>
      </w:pPr>
      <w:r>
        <w:t>4. По строке 01 в графе 3 приводятся данные о числе семей, получивших жилое помещение и улучшивших жилищные условия в отчетном году, как в домах-новостройках, так и за счет освободившейся за выездом площади. Основанием для заполнения данных являются решения органов местного самоуправления, договоры социального найма, договоры на приобретение жилых помещений, договоры найма специализированных жилых помещений при предоставлении жилых помещений детям-сиротам и детям, оставшимся без попечения родителей, лицам из числа детей-сирот и детей, оставшихся без попечения родителей.</w:t>
      </w:r>
      <w:r>
        <w:rPr>
          <w:rFonts w:ascii="Calibri" w:eastAsia="Calibri" w:hAnsi="Calibri"/>
        </w:rPr>
        <w:t xml:space="preserve"> </w:t>
      </w:r>
      <w:r>
        <w:t xml:space="preserve">По данной строке приводятся данные о числе семей, получивших жилое помещение и улучшивших жилищные условия, как в порядке очередности, так и вне очереди, которые до момента получения жилого помещения состояли на учете в качестве нуждающихся в жилых помещениях. </w:t>
      </w:r>
    </w:p>
    <w:p w:rsidR="003C576E" w:rsidRDefault="003C576E" w:rsidP="003C576E">
      <w:pPr>
        <w:ind w:firstLine="709"/>
        <w:jc w:val="both"/>
      </w:pPr>
      <w:r>
        <w:t>Данные строки 01 графы 3 равны данным строки 25 графы 3.</w:t>
      </w:r>
    </w:p>
    <w:p w:rsidR="003C576E" w:rsidRDefault="003C576E" w:rsidP="003C576E">
      <w:pPr>
        <w:ind w:firstLine="709"/>
        <w:jc w:val="both"/>
      </w:pPr>
      <w:r>
        <w:lastRenderedPageBreak/>
        <w:t xml:space="preserve">5. По строкам 02, 03, в графе 3 из общего числа семей, получивших жилое помещение и улучшивших жилищные условия, выделяется число семей, получивших жилое помещение и улучшивших жилищные условия в отчетном году </w:t>
      </w:r>
      <w:r>
        <w:rPr>
          <w:u w:val="single"/>
        </w:rPr>
        <w:t>вне очереди</w:t>
      </w:r>
      <w:r>
        <w:t>:</w:t>
      </w:r>
    </w:p>
    <w:p w:rsidR="003C576E" w:rsidRDefault="003C576E" w:rsidP="003C576E">
      <w:pPr>
        <w:ind w:firstLine="709"/>
        <w:jc w:val="both"/>
      </w:pPr>
      <w:r>
        <w:t>- лица, страдающие тяжелыми формами хронических заболеваний (строка 02);</w:t>
      </w:r>
    </w:p>
    <w:p w:rsidR="003C576E" w:rsidRDefault="003C576E" w:rsidP="003C576E">
      <w:pPr>
        <w:ind w:firstLine="709"/>
        <w:jc w:val="both"/>
      </w:pPr>
      <w:r>
        <w:t>- другие (строка 03).</w:t>
      </w:r>
    </w:p>
    <w:p w:rsidR="003C576E" w:rsidRDefault="003C576E" w:rsidP="003C576E">
      <w:pPr>
        <w:ind w:firstLine="709"/>
        <w:jc w:val="both"/>
      </w:pPr>
      <w:r>
        <w:t>В графах 4, 5, 6, 7 соответственно приводятся сведения по указанным выше семьям, получившим жилые помещения в домах-новостройках, а также в жилищном фонде, находящемся в государственной, муниципальной и частной собственности.</w:t>
      </w:r>
    </w:p>
    <w:p w:rsidR="003C576E" w:rsidRDefault="003C576E" w:rsidP="003C576E">
      <w:pPr>
        <w:ind w:firstLine="709"/>
        <w:jc w:val="both"/>
      </w:pPr>
      <w:r>
        <w:t>6. По строке 04 в графе 3 из общего числа семей, получивших жилые помещения, выделяется число семей, получивших жилые помещения по договорам социального найма, а в графах 4, 5, 6 соответственно приводятся сведения о числе семей, получивших жилые помещения в домах-новостройках, а также в жилищном фонде, находящемся в государственной и муниципальной собственности (графа 7 по строке 04 не заполняется).</w:t>
      </w:r>
    </w:p>
    <w:p w:rsidR="003C576E" w:rsidRDefault="003C576E" w:rsidP="003C576E">
      <w:pPr>
        <w:ind w:firstLine="709"/>
        <w:jc w:val="both"/>
      </w:pPr>
      <w:r>
        <w:t>7. По строке 05 в графе 3 отражается информация об общем числе семей, состоявших на учете в качестве нуждающихся в жилых помещениях и купивших жилые помещения, а по строкам 06 и 07 в этой же графе - купивших жилые помещения на средства федеральных субвенций и по ипотечному кредитованию.</w:t>
      </w:r>
    </w:p>
    <w:p w:rsidR="003C576E" w:rsidRDefault="003C576E" w:rsidP="003C576E">
      <w:pPr>
        <w:ind w:firstLine="709"/>
        <w:jc w:val="both"/>
      </w:pPr>
      <w:r>
        <w:t>К федеральным субвенциям</w:t>
      </w:r>
      <w:r w:rsidRPr="000B5D26">
        <w:rPr>
          <w:vertAlign w:val="superscript"/>
        </w:rPr>
        <w:t>1</w:t>
      </w:r>
      <w:r>
        <w:t xml:space="preserve"> относятся средства федерального бюджета, за счет которых осуществляется обеспечение жилыми помещениями льготных категорий граждан, состоящих на учете (указанных в Федеральном законе от 12.01.1995 № 5-ФЗ «О ветеранах», Федеральном законе от 24.11.1995 № 181-ФЗ «О социальной защите инвалидов в Российской Федерации» и других).</w:t>
      </w:r>
    </w:p>
    <w:p w:rsidR="003C576E" w:rsidRDefault="003C576E" w:rsidP="003C576E">
      <w:pPr>
        <w:ind w:firstLine="709"/>
        <w:jc w:val="both"/>
      </w:pPr>
      <w:r>
        <w:t>8. По строке 08 в графе 3 показываются данные об общем числе членов семей, получивших жилые помещения и улучшивших жилищные условия в отчетном году, в том числе за счет отселения с занимаемой площади.</w:t>
      </w:r>
    </w:p>
    <w:p w:rsidR="003C576E" w:rsidRDefault="003C576E" w:rsidP="003C576E">
      <w:pPr>
        <w:ind w:firstLine="709"/>
        <w:jc w:val="both"/>
      </w:pPr>
      <w:r>
        <w:t>При этом в графе 4 приводится число членов семей, получивших жилые помещения в домах-новостройках, а в графах 5, 6 и 7 соответственно в жилищном фонде, находящемся в государственной, муниципальной и частной собственности.</w:t>
      </w:r>
    </w:p>
    <w:p w:rsidR="003C576E" w:rsidRDefault="003C576E" w:rsidP="003C576E">
      <w:pPr>
        <w:ind w:firstLine="709"/>
        <w:jc w:val="both"/>
      </w:pPr>
      <w:r>
        <w:t>9. По строке 09 в графе 3 приводятся сведения об общем количестве заселенной площади, а по строкам 10-13 – об общей площади жилых помещений, полученной по договорам социального найма, купленной на средства федеральных субвенций и приобретенной по ипотечному кредитованию.</w:t>
      </w:r>
    </w:p>
    <w:p w:rsidR="003C576E" w:rsidRDefault="003C576E" w:rsidP="003C576E">
      <w:pPr>
        <w:ind w:firstLine="709"/>
        <w:jc w:val="both"/>
      </w:pPr>
      <w:r>
        <w:t>10. По строкам 09-13 в графах 4-7 приводится количество заселенной площади по указанным выше основаниям соответственно в домах-новостройках, а также в жилищном фонде, находящемся в государственной, муниципальной и частной собственности (графа 7 по строке 10 не заполняется).</w:t>
      </w:r>
    </w:p>
    <w:p w:rsidR="003C576E" w:rsidRDefault="003C576E" w:rsidP="003C576E">
      <w:pPr>
        <w:ind w:firstLine="709"/>
        <w:jc w:val="both"/>
      </w:pPr>
      <w:r>
        <w:t>11. По строке 14 в графах 3-7 указывается наличие незаселенной площади жилых помещений, как введенной в эксплуатацию, так и освобожденной в ранее построенных домах, но не распределенной в отчетном периоде.</w:t>
      </w:r>
    </w:p>
    <w:p w:rsidR="003C576E" w:rsidRDefault="003C576E" w:rsidP="003C576E">
      <w:pPr>
        <w:ind w:firstLine="709"/>
        <w:jc w:val="both"/>
        <w:rPr>
          <w:color w:val="FF0000"/>
        </w:rPr>
      </w:pPr>
      <w:r>
        <w:t>12. По строке 15 указывается число семей, получивших жилые помещения по договорам социального найма, не состоящих на учете в качестве нуждающихся в жилых помещениях (например, семьи, утратившие жилье в результате стихийных бедствий, пожаров). Данные строки 15 в строки 02-03 не включаются.</w:t>
      </w:r>
    </w:p>
    <w:p w:rsidR="003C576E" w:rsidRDefault="003C576E" w:rsidP="003C576E">
      <w:pPr>
        <w:spacing w:before="120" w:after="120"/>
        <w:jc w:val="center"/>
        <w:rPr>
          <w:b/>
        </w:rPr>
      </w:pPr>
      <w:r>
        <w:rPr>
          <w:b/>
        </w:rPr>
        <w:t>Раздел 2. Число семей, состоящих на учете в качестве нуждающихся в жилых помещениях на конец года</w:t>
      </w:r>
    </w:p>
    <w:p w:rsidR="003C576E" w:rsidRPr="003C576E" w:rsidRDefault="003C576E" w:rsidP="003C576E">
      <w:pPr>
        <w:tabs>
          <w:tab w:val="num" w:pos="0"/>
        </w:tabs>
        <w:ind w:firstLine="709"/>
        <w:jc w:val="both"/>
      </w:pPr>
      <w:r>
        <w:t>13. По строке 16 указывается общее число семей, принятых на учет для получения жилого помещения в течение отчетного года.</w:t>
      </w:r>
    </w:p>
    <w:p w:rsidR="003C576E" w:rsidRPr="000B5D26" w:rsidRDefault="003C576E" w:rsidP="003C576E">
      <w:pPr>
        <w:tabs>
          <w:tab w:val="num" w:pos="0"/>
        </w:tabs>
        <w:ind w:firstLine="709"/>
        <w:jc w:val="both"/>
      </w:pPr>
      <w:r w:rsidRPr="000B5D26">
        <w:t>_____________________</w:t>
      </w:r>
    </w:p>
    <w:p w:rsidR="003C576E" w:rsidRDefault="003C576E" w:rsidP="003C576E">
      <w:pPr>
        <w:ind w:firstLine="709"/>
        <w:jc w:val="both"/>
        <w:rPr>
          <w:sz w:val="20"/>
        </w:rPr>
      </w:pPr>
      <w:r>
        <w:rPr>
          <w:rStyle w:val="ab"/>
        </w:rPr>
        <w:lastRenderedPageBreak/>
        <w:footnoteRef/>
      </w:r>
      <w:r>
        <w:t xml:space="preserve"> </w:t>
      </w:r>
      <w:r>
        <w:rPr>
          <w:sz w:val="20"/>
        </w:rPr>
        <w:t>Понятие приведено исключительно в целях заполнения настоящей формы.</w:t>
      </w:r>
    </w:p>
    <w:p w:rsidR="003C576E" w:rsidRDefault="003C576E" w:rsidP="003C576E">
      <w:pPr>
        <w:tabs>
          <w:tab w:val="num" w:pos="0"/>
        </w:tabs>
        <w:ind w:firstLine="709"/>
        <w:jc w:val="both"/>
      </w:pPr>
      <w:r>
        <w:t>14. По строке 17 показывается число малоимущих граждан, принятых на учет в течение года для получения жилого помещения. Признание граждан малоимущими осуществляется в соответствии со статьей 49 Жилищного кодекса Российской Федерации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C576E" w:rsidRDefault="003C576E" w:rsidP="003C576E">
      <w:pPr>
        <w:tabs>
          <w:tab w:val="num" w:pos="0"/>
        </w:tabs>
        <w:ind w:firstLine="709"/>
        <w:jc w:val="both"/>
      </w:pPr>
      <w:r>
        <w:t>15. По строке 18 представляются данные об общем числе семей, снятых с учета для получения жилого помещения в течение года вследствие получения ими жилого помещения, а также в случаях, предусмотренных статьей 56 Жилищного кодекса Российской Федерации.</w:t>
      </w:r>
    </w:p>
    <w:p w:rsidR="003C576E" w:rsidRDefault="003C576E" w:rsidP="003C576E">
      <w:pPr>
        <w:tabs>
          <w:tab w:val="num" w:pos="0"/>
        </w:tabs>
        <w:ind w:firstLine="709"/>
        <w:jc w:val="both"/>
      </w:pPr>
      <w:r>
        <w:t>16. По строке 19 указывается число семей, состоящих на учете для получения жилого помещения на конец года. Данные строки 19 графы 3 равны данным строки 25 графы 4.</w:t>
      </w:r>
    </w:p>
    <w:p w:rsidR="003C576E" w:rsidRDefault="003C576E" w:rsidP="003C576E">
      <w:pPr>
        <w:tabs>
          <w:tab w:val="num" w:pos="0"/>
        </w:tabs>
        <w:ind w:firstLine="709"/>
        <w:jc w:val="both"/>
      </w:pPr>
      <w:r>
        <w:t>17. По строкам 20-23 приводится информация об общем числе семей, состоящих на учете для получения жилого помещения, проживающих в коммунальных квартирах, в общежитиях, в аварийном жилфонде, а также о состоящих на учете 10 лет и более.</w:t>
      </w:r>
    </w:p>
    <w:p w:rsidR="003C576E" w:rsidRDefault="003C576E" w:rsidP="003C576E">
      <w:pPr>
        <w:tabs>
          <w:tab w:val="num" w:pos="0"/>
        </w:tabs>
        <w:spacing w:after="120"/>
        <w:ind w:firstLine="709"/>
        <w:jc w:val="both"/>
      </w:pPr>
      <w:r>
        <w:t xml:space="preserve">18. По строке 24 показываются данные об общем числе членов семей, состоящих на учете в качестве нуждающихся в жилых помещениях на конец года. </w:t>
      </w:r>
    </w:p>
    <w:p w:rsidR="003C576E" w:rsidRDefault="003C576E" w:rsidP="003C576E">
      <w:pPr>
        <w:spacing w:after="120"/>
        <w:ind w:firstLine="709"/>
        <w:jc w:val="center"/>
        <w:rPr>
          <w:b/>
        </w:rPr>
      </w:pPr>
      <w:r>
        <w:rPr>
          <w:b/>
        </w:rPr>
        <w:t>Раздел 3. Число семей, получивших жилые помещения и улучшивших жилищные условия и состоящих на учете в качестве нуждающихся в жилых помещениях, по отдельным категориям семей</w:t>
      </w:r>
    </w:p>
    <w:p w:rsidR="003C576E" w:rsidRDefault="003C576E" w:rsidP="003C576E">
      <w:pPr>
        <w:ind w:firstLine="709"/>
        <w:jc w:val="both"/>
      </w:pPr>
      <w:r>
        <w:t>19. По строке 25 в графе 3 приводится информация о числе семей, получивших жилые помещения и улучшивших жилищные условия в отчетном году, а в графе 4 – о числе семей, состоящих на учете на конец года в качестве нуждающихся в жилых помещениях.</w:t>
      </w:r>
    </w:p>
    <w:p w:rsidR="003C576E" w:rsidRDefault="003C576E" w:rsidP="003C576E">
      <w:pPr>
        <w:ind w:firstLine="709"/>
        <w:jc w:val="both"/>
      </w:pPr>
      <w:r>
        <w:t>20. По строкам 26-46 эти сведения представляются по категориям семей.</w:t>
      </w:r>
    </w:p>
    <w:p w:rsidR="003C576E" w:rsidRDefault="003C576E" w:rsidP="003C576E">
      <w:pPr>
        <w:ind w:firstLine="709"/>
        <w:jc w:val="both"/>
      </w:pPr>
      <w:r>
        <w:t>21. По строке 29 в графах 3 и 4 ветераны боевых действий отражаются без военнослужащих, ветеранов боевых действий на территории Афганистана, которые отражаются по строке 35.</w:t>
      </w:r>
    </w:p>
    <w:p w:rsidR="003C576E" w:rsidRDefault="003C576E" w:rsidP="003C576E">
      <w:pPr>
        <w:ind w:firstLine="709"/>
        <w:jc w:val="both"/>
        <w:rPr>
          <w:noProof/>
        </w:rPr>
      </w:pPr>
      <w:r>
        <w:rPr>
          <w:noProof/>
        </w:rPr>
        <w:t xml:space="preserve">22. По строке 42 приводяться данные о </w:t>
      </w:r>
      <w:r>
        <w:t>предоставлении жилых помещений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r>
        <w:rPr>
          <w:rFonts w:ascii="Calibri" w:eastAsia="Calibri" w:hAnsi="Calibri"/>
        </w:rPr>
        <w:t xml:space="preserve"> </w:t>
      </w:r>
      <w:r>
        <w:rPr>
          <w:rFonts w:ascii="Calibri" w:eastAsia="Calibri" w:hAnsi="Calibri"/>
          <w:color w:val="FF0000"/>
        </w:rPr>
        <w:t xml:space="preserve"> </w:t>
      </w:r>
    </w:p>
    <w:p w:rsidR="003C576E" w:rsidRDefault="003C576E" w:rsidP="003C576E">
      <w:pPr>
        <w:ind w:firstLine="709"/>
        <w:jc w:val="both"/>
      </w:pPr>
      <w:r>
        <w:t>23. По строке 43 в графе 3 приводятся данные о числе семей, получивших жилые помещения и улучшивших жилищные условия, которые состояли на учете и проживали в аварийном жилищном фонде, в графе 4 приводятся данные о числе семей, состоящих на учете в качестве нуждающихся в жилых помещениях и проживающих в аварийном жилфонде. Данные строки 43 графы 4 равны данным строки 22 графы 3.</w:t>
      </w:r>
    </w:p>
    <w:p w:rsidR="003C576E" w:rsidRDefault="003C576E" w:rsidP="003C576E">
      <w:pPr>
        <w:tabs>
          <w:tab w:val="num" w:pos="0"/>
        </w:tabs>
        <w:spacing w:before="80" w:after="80"/>
        <w:jc w:val="center"/>
        <w:rPr>
          <w:b/>
        </w:rPr>
      </w:pPr>
      <w:r>
        <w:rPr>
          <w:b/>
        </w:rPr>
        <w:t xml:space="preserve"> Раздел 4. Выселено семей из жилых помещений</w:t>
      </w:r>
    </w:p>
    <w:p w:rsidR="003C576E" w:rsidRDefault="003C576E" w:rsidP="003C576E">
      <w:pPr>
        <w:ind w:firstLine="709"/>
        <w:jc w:val="both"/>
      </w:pPr>
      <w:r>
        <w:t xml:space="preserve">24. По строке 47 приводится информация об общем числе выселенных семей (без учета семей, выселенных из приватизированных жилых помещений) независимо от того состояли они на учете в качестве нуждающихся в получении жилых помещений или нет (графа 3), а также числе членов этих семей (графа 4). По этой же строке в графе 5 указывается освободившаяся площадь в связи с выселением граждан, а в графе 6 – общая площадь предоставленного жилья. Данные строки 47 равны сумме данных строк 48, 53, 54 и 55. </w:t>
      </w:r>
    </w:p>
    <w:p w:rsidR="003C576E" w:rsidRDefault="003C576E" w:rsidP="003C576E">
      <w:pPr>
        <w:autoSpaceDE w:val="0"/>
        <w:autoSpaceDN w:val="0"/>
        <w:adjustRightInd w:val="0"/>
        <w:ind w:firstLine="709"/>
        <w:jc w:val="both"/>
      </w:pPr>
      <w:r>
        <w:t>25. Из строки 48 выделяются данные о выселении граждан из жилых помещений, предоставленных по договорам социального найма, с предоставлением других благоустроенных жилых помещений по договорам социального найма в случае, если: дом, в котором находится жилое помещение, подлежит сносу, жилое помещение</w:t>
      </w:r>
      <w:r>
        <w:rPr>
          <w:rFonts w:eastAsia="Calibri"/>
          <w:szCs w:val="24"/>
        </w:rPr>
        <w:t xml:space="preserve"> подлежит изъятию в связи с изъятием земельного участка, на котором расположено такое жилое </w:t>
      </w:r>
      <w:r>
        <w:rPr>
          <w:rFonts w:eastAsia="Calibri"/>
          <w:szCs w:val="24"/>
        </w:rPr>
        <w:lastRenderedPageBreak/>
        <w:t xml:space="preserve">помещение или расположен многоквартирный дом, в котором находится такое жилое помещение, для государственных или муниципальных нужд </w:t>
      </w:r>
      <w:r>
        <w:t xml:space="preserve">(строка 49); жилое помещение подлежит переводу в нежилое помещение (строка 50); жилое помещение признано непригодным для проживания (строка 51); в результате проведения капитального ремонта или реконструкции дома (строка 52), в соответствии со статьями 86-88 Жилищного кодекса Российской Федерации. Данные строки 48 могут быть больше суммы данных </w:t>
      </w:r>
      <w:r>
        <w:br/>
        <w:t xml:space="preserve">строк 49-52 за счет выселения из </w:t>
      </w:r>
      <w:r>
        <w:rPr>
          <w:rFonts w:ascii="Times New Roman CYR" w:hAnsi="Times New Roman CYR" w:cs="Times New Roman CYR"/>
          <w:bCs/>
          <w:szCs w:val="24"/>
        </w:rPr>
        <w:t xml:space="preserve">жилых помещений по иным основаниям, предусмотренным статьей 85 </w:t>
      </w:r>
      <w:r>
        <w:t>Жилищного кодекса Российской Федерации</w:t>
      </w:r>
      <w:r>
        <w:rPr>
          <w:rFonts w:ascii="Times New Roman CYR" w:hAnsi="Times New Roman CYR" w:cs="Times New Roman CYR"/>
          <w:bCs/>
          <w:szCs w:val="24"/>
        </w:rPr>
        <w:t>.</w:t>
      </w:r>
      <w:r>
        <w:t xml:space="preserve">  </w:t>
      </w:r>
    </w:p>
    <w:p w:rsidR="003C576E" w:rsidRDefault="003C576E" w:rsidP="003C576E">
      <w:pPr>
        <w:autoSpaceDE w:val="0"/>
        <w:autoSpaceDN w:val="0"/>
        <w:adjustRightInd w:val="0"/>
        <w:ind w:firstLine="709"/>
        <w:jc w:val="both"/>
        <w:rPr>
          <w:rFonts w:eastAsia="Calibri"/>
          <w:szCs w:val="24"/>
          <w:lang w:eastAsia="en-US"/>
        </w:rPr>
      </w:pPr>
      <w:r>
        <w:t xml:space="preserve">26. По строке 53 отражаются данные о выселении граждан из жилых помещений за невнесение платы за жилое помещение и коммунальные услуги в течение более шести месяцев без уважительных причин, с предоставлением других жилых помещений по договорам социального найма, в соответствии со статьей 90 Жилищного кодекса Российской Федерации. </w:t>
      </w:r>
    </w:p>
    <w:p w:rsidR="003C576E" w:rsidRDefault="003C576E" w:rsidP="003C576E">
      <w:pPr>
        <w:ind w:firstLine="709"/>
        <w:jc w:val="both"/>
      </w:pPr>
      <w:r>
        <w:t>27. По строке 54 показываются данные о выселении семей</w:t>
      </w:r>
      <w:r>
        <w:rPr>
          <w:sz w:val="20"/>
        </w:rPr>
        <w:t xml:space="preserve"> </w:t>
      </w:r>
      <w:r>
        <w:t>из жилых помещений, предоставленных по договорам социального найма, без предоставления других жилых помещений, в соответствии со статьей 91 Жилищного кодекса Российской Федерации.</w:t>
      </w:r>
    </w:p>
    <w:p w:rsidR="003C576E" w:rsidRDefault="003C576E" w:rsidP="003C576E">
      <w:pPr>
        <w:ind w:firstLine="709"/>
        <w:jc w:val="both"/>
      </w:pPr>
      <w:r>
        <w:t>28. По строке 55 приводятся данные о выселении граждан из специализированных жилых помещений (например, служебных жилых помещений, жилых помещений в общежитиях, жилых помещений маневренного фонда, жилых помещений в домах системы социального обслуживания населения, жилые помещения для социальной защиты отдельных граждан), в соответствии со статьей 103 Жилищного кодекса Российской Федерации.</w:t>
      </w:r>
    </w:p>
    <w:p w:rsidR="003C576E" w:rsidRDefault="003C576E" w:rsidP="003C576E">
      <w:pPr>
        <w:ind w:firstLine="709"/>
        <w:jc w:val="both"/>
      </w:pPr>
      <w:r>
        <w:t>29. Из строки 55 (специализированных жилых помещений) выделяются данные о выселении семей с предоставлением других жилых помещений (строка 56).</w:t>
      </w:r>
    </w:p>
    <w:p w:rsidR="003C576E" w:rsidRDefault="003C576E" w:rsidP="003C576E">
      <w:pPr>
        <w:tabs>
          <w:tab w:val="num" w:pos="0"/>
        </w:tabs>
        <w:spacing w:after="120"/>
        <w:ind w:firstLine="709"/>
        <w:jc w:val="both"/>
      </w:pPr>
      <w:r>
        <w:t xml:space="preserve">30. Данные о выселении из жилого помещения, предоставленного по договору социального найма, граждан, лишенных родительских прав приводятся </w:t>
      </w:r>
      <w:proofErr w:type="spellStart"/>
      <w:r>
        <w:t>справочно</w:t>
      </w:r>
      <w:proofErr w:type="spellEnd"/>
      <w:r>
        <w:t xml:space="preserve"> по строке 57, в соответствии со статьей 91 Жилищного кодекса Российской Федерации.</w:t>
      </w:r>
    </w:p>
    <w:p w:rsidR="003C576E" w:rsidRDefault="003C576E" w:rsidP="003C576E">
      <w:pPr>
        <w:tabs>
          <w:tab w:val="num" w:pos="0"/>
        </w:tabs>
        <w:spacing w:after="120"/>
        <w:ind w:firstLine="709"/>
        <w:jc w:val="both"/>
      </w:pPr>
    </w:p>
    <w:p w:rsidR="003C576E" w:rsidRDefault="003C576E" w:rsidP="003C576E">
      <w:pPr>
        <w:tabs>
          <w:tab w:val="num" w:pos="0"/>
        </w:tabs>
        <w:spacing w:after="120"/>
        <w:ind w:firstLine="709"/>
        <w:jc w:val="both"/>
      </w:pPr>
    </w:p>
    <w:p w:rsidR="003C576E" w:rsidRPr="003C576E" w:rsidRDefault="003C576E" w:rsidP="003C576E">
      <w:pPr>
        <w:tabs>
          <w:tab w:val="num" w:pos="0"/>
        </w:tabs>
        <w:spacing w:after="120"/>
        <w:ind w:firstLine="709"/>
        <w:jc w:val="both"/>
      </w:pPr>
    </w:p>
    <w:p w:rsidR="003C576E" w:rsidRPr="003C576E" w:rsidRDefault="003C576E" w:rsidP="003C576E">
      <w:pPr>
        <w:tabs>
          <w:tab w:val="num" w:pos="0"/>
        </w:tabs>
        <w:spacing w:after="120"/>
        <w:ind w:firstLine="709"/>
        <w:jc w:val="both"/>
      </w:pPr>
    </w:p>
    <w:p w:rsidR="003C576E" w:rsidRPr="003C576E" w:rsidRDefault="003C576E" w:rsidP="003C576E">
      <w:pPr>
        <w:tabs>
          <w:tab w:val="num" w:pos="0"/>
        </w:tabs>
        <w:spacing w:after="120"/>
        <w:ind w:firstLine="709"/>
        <w:jc w:val="both"/>
      </w:pPr>
    </w:p>
    <w:p w:rsidR="003C576E" w:rsidRPr="003C576E" w:rsidRDefault="003C576E" w:rsidP="003C576E">
      <w:pPr>
        <w:tabs>
          <w:tab w:val="num" w:pos="0"/>
        </w:tabs>
        <w:spacing w:after="120"/>
        <w:ind w:firstLine="709"/>
        <w:jc w:val="both"/>
      </w:pPr>
    </w:p>
    <w:p w:rsidR="003C576E" w:rsidRDefault="003C576E" w:rsidP="003C576E">
      <w:pPr>
        <w:tabs>
          <w:tab w:val="num" w:pos="0"/>
        </w:tabs>
        <w:spacing w:after="120"/>
        <w:ind w:firstLine="709"/>
        <w:jc w:val="both"/>
      </w:pPr>
    </w:p>
    <w:p w:rsidR="003C576E" w:rsidRPr="003C576E" w:rsidRDefault="003C576E" w:rsidP="003C576E">
      <w:pPr>
        <w:spacing w:after="120"/>
        <w:jc w:val="center"/>
        <w:rPr>
          <w:b/>
        </w:rPr>
      </w:pPr>
    </w:p>
    <w:p w:rsidR="003C576E" w:rsidRDefault="003C576E" w:rsidP="003C576E">
      <w:pPr>
        <w:spacing w:after="120"/>
        <w:jc w:val="center"/>
        <w:rPr>
          <w:b/>
        </w:rPr>
      </w:pPr>
      <w:r>
        <w:rPr>
          <w:b/>
        </w:rPr>
        <w:t>Контроль показателей формы № 4-жилфонд</w:t>
      </w:r>
    </w:p>
    <w:p w:rsidR="003C576E" w:rsidRDefault="003C576E" w:rsidP="003C576E">
      <w:pPr>
        <w:spacing w:after="120"/>
        <w:jc w:val="center"/>
        <w:rPr>
          <w:b/>
        </w:rPr>
      </w:pPr>
    </w:p>
    <w:tbl>
      <w:tblPr>
        <w:tblW w:w="0" w:type="auto"/>
        <w:tblLook w:val="04A0" w:firstRow="1" w:lastRow="0" w:firstColumn="1" w:lastColumn="0" w:noHBand="0" w:noVBand="1"/>
      </w:tblPr>
      <w:tblGrid>
        <w:gridCol w:w="7354"/>
        <w:gridCol w:w="7331"/>
      </w:tblGrid>
      <w:tr w:rsidR="003C576E" w:rsidTr="00C51517">
        <w:tc>
          <w:tcPr>
            <w:tcW w:w="7450" w:type="dxa"/>
            <w:hideMark/>
          </w:tcPr>
          <w:p w:rsidR="003C576E" w:rsidRDefault="003C576E" w:rsidP="00C51517">
            <w:pPr>
              <w:spacing w:line="240" w:lineRule="atLeast"/>
              <w:rPr>
                <w:szCs w:val="24"/>
              </w:rPr>
            </w:pPr>
            <w:r>
              <w:rPr>
                <w:b/>
                <w:szCs w:val="24"/>
              </w:rPr>
              <w:t>Раздел 1.</w:t>
            </w:r>
            <w:r>
              <w:rPr>
                <w:szCs w:val="24"/>
              </w:rPr>
              <w:t xml:space="preserve"> </w:t>
            </w:r>
          </w:p>
          <w:p w:rsidR="003C576E" w:rsidRDefault="003C576E" w:rsidP="00C51517">
            <w:pPr>
              <w:spacing w:line="240" w:lineRule="atLeast"/>
              <w:ind w:left="993"/>
              <w:rPr>
                <w:szCs w:val="24"/>
              </w:rPr>
            </w:pPr>
            <w:r>
              <w:rPr>
                <w:szCs w:val="24"/>
              </w:rPr>
              <w:lastRenderedPageBreak/>
              <w:t xml:space="preserve"> 1. гр.3 </w:t>
            </w:r>
            <w:r>
              <w:rPr>
                <w:szCs w:val="24"/>
              </w:rPr>
              <w:sym w:font="Symbol" w:char="F0B3"/>
            </w:r>
            <w:r>
              <w:rPr>
                <w:szCs w:val="24"/>
              </w:rPr>
              <w:t xml:space="preserve"> гр.4 по всем стр.   </w:t>
            </w:r>
          </w:p>
          <w:p w:rsidR="003C576E" w:rsidRDefault="003C576E" w:rsidP="00C51517">
            <w:pPr>
              <w:spacing w:line="240" w:lineRule="atLeast"/>
              <w:ind w:left="993"/>
              <w:rPr>
                <w:b/>
                <w:szCs w:val="24"/>
              </w:rPr>
            </w:pPr>
            <w:r>
              <w:rPr>
                <w:szCs w:val="24"/>
              </w:rPr>
              <w:t xml:space="preserve"> 2. гр.3 </w:t>
            </w:r>
            <w:r>
              <w:rPr>
                <w:szCs w:val="24"/>
              </w:rPr>
              <w:sym w:font="Symbol" w:char="F0B3"/>
            </w:r>
            <w:r>
              <w:rPr>
                <w:szCs w:val="24"/>
              </w:rPr>
              <w:t xml:space="preserve"> гр.5+ гр.6+ гр.7 по стр. 01-03, 05-09, 11-14</w:t>
            </w:r>
          </w:p>
          <w:p w:rsidR="003C576E" w:rsidRDefault="003C576E" w:rsidP="00C51517">
            <w:pPr>
              <w:spacing w:line="240" w:lineRule="atLeast"/>
              <w:ind w:left="993"/>
              <w:rPr>
                <w:b/>
                <w:szCs w:val="24"/>
              </w:rPr>
            </w:pPr>
            <w:r>
              <w:rPr>
                <w:szCs w:val="24"/>
              </w:rPr>
              <w:t xml:space="preserve"> 3. гр.3 </w:t>
            </w:r>
            <w:r>
              <w:rPr>
                <w:szCs w:val="24"/>
              </w:rPr>
              <w:sym w:font="Symbol" w:char="F0B3"/>
            </w:r>
            <w:r>
              <w:rPr>
                <w:szCs w:val="24"/>
              </w:rPr>
              <w:t xml:space="preserve"> гр.5+ гр.6 по стр. 04, 10   </w:t>
            </w:r>
          </w:p>
          <w:p w:rsidR="003C576E" w:rsidRDefault="003C576E" w:rsidP="00C51517">
            <w:pPr>
              <w:spacing w:line="240" w:lineRule="atLeast"/>
              <w:ind w:left="993"/>
              <w:rPr>
                <w:b/>
                <w:szCs w:val="24"/>
              </w:rPr>
            </w:pPr>
            <w:r>
              <w:rPr>
                <w:szCs w:val="24"/>
              </w:rPr>
              <w:t xml:space="preserve"> 4. стр.01 </w:t>
            </w:r>
            <w:r>
              <w:rPr>
                <w:szCs w:val="24"/>
              </w:rPr>
              <w:sym w:font="Symbol" w:char="F0B3"/>
            </w:r>
            <w:r>
              <w:rPr>
                <w:szCs w:val="24"/>
              </w:rPr>
              <w:t xml:space="preserve"> стр.04    </w:t>
            </w:r>
          </w:p>
          <w:p w:rsidR="003C576E" w:rsidRDefault="003C576E" w:rsidP="00C51517">
            <w:pPr>
              <w:spacing w:line="240" w:lineRule="atLeast"/>
              <w:ind w:left="993"/>
              <w:rPr>
                <w:b/>
                <w:szCs w:val="24"/>
              </w:rPr>
            </w:pPr>
            <w:r>
              <w:rPr>
                <w:szCs w:val="24"/>
              </w:rPr>
              <w:t xml:space="preserve"> 5. стр.01 </w:t>
            </w:r>
            <w:r>
              <w:rPr>
                <w:szCs w:val="24"/>
              </w:rPr>
              <w:sym w:font="Symbol" w:char="F0A3"/>
            </w:r>
            <w:r>
              <w:rPr>
                <w:szCs w:val="24"/>
              </w:rPr>
              <w:t xml:space="preserve"> стр. 08         </w:t>
            </w:r>
          </w:p>
          <w:p w:rsidR="003C576E" w:rsidRDefault="003C576E" w:rsidP="00C51517">
            <w:pPr>
              <w:spacing w:line="240" w:lineRule="atLeast"/>
              <w:ind w:left="993"/>
              <w:rPr>
                <w:b/>
                <w:szCs w:val="24"/>
              </w:rPr>
            </w:pPr>
            <w:r>
              <w:rPr>
                <w:szCs w:val="24"/>
              </w:rPr>
              <w:t xml:space="preserve"> 6. стр.01 </w:t>
            </w:r>
            <w:r>
              <w:rPr>
                <w:szCs w:val="24"/>
              </w:rPr>
              <w:sym w:font="Symbol" w:char="F0B3"/>
            </w:r>
            <w:r>
              <w:rPr>
                <w:szCs w:val="24"/>
              </w:rPr>
              <w:t xml:space="preserve"> стр.02 + стр.03                         </w:t>
            </w:r>
          </w:p>
          <w:p w:rsidR="003C576E" w:rsidRPr="00D4565B" w:rsidRDefault="003C576E" w:rsidP="00C51517">
            <w:pPr>
              <w:spacing w:line="240" w:lineRule="atLeast"/>
              <w:ind w:left="993"/>
              <w:rPr>
                <w:szCs w:val="24"/>
              </w:rPr>
            </w:pPr>
            <w:r>
              <w:rPr>
                <w:szCs w:val="24"/>
              </w:rPr>
              <w:t xml:space="preserve"> </w:t>
            </w:r>
            <w:r w:rsidRPr="00D4565B">
              <w:rPr>
                <w:szCs w:val="24"/>
              </w:rPr>
              <w:t xml:space="preserve">7. стр.01 </w:t>
            </w:r>
            <w:r w:rsidRPr="00D4565B">
              <w:rPr>
                <w:szCs w:val="24"/>
              </w:rPr>
              <w:sym w:font="Symbol" w:char="F0B3"/>
            </w:r>
            <w:r w:rsidRPr="00D4565B">
              <w:rPr>
                <w:szCs w:val="24"/>
              </w:rPr>
              <w:t xml:space="preserve"> стр.04 + стр.05                         </w:t>
            </w:r>
          </w:p>
          <w:p w:rsidR="003C576E" w:rsidRPr="00D4565B" w:rsidRDefault="003C576E" w:rsidP="00C51517">
            <w:pPr>
              <w:spacing w:line="240" w:lineRule="atLeast"/>
              <w:ind w:left="993"/>
              <w:rPr>
                <w:szCs w:val="24"/>
              </w:rPr>
            </w:pPr>
            <w:r w:rsidRPr="00D4565B">
              <w:rPr>
                <w:szCs w:val="24"/>
              </w:rPr>
              <w:t xml:space="preserve"> 8.</w:t>
            </w:r>
            <w:r>
              <w:rPr>
                <w:szCs w:val="24"/>
              </w:rPr>
              <w:t xml:space="preserve"> стр.05 </w:t>
            </w:r>
            <w:r>
              <w:rPr>
                <w:szCs w:val="24"/>
              </w:rPr>
              <w:sym w:font="Symbol" w:char="F0B3"/>
            </w:r>
            <w:r>
              <w:rPr>
                <w:szCs w:val="24"/>
              </w:rPr>
              <w:t xml:space="preserve"> стр.06 + стр.07       </w:t>
            </w:r>
          </w:p>
          <w:p w:rsidR="003C576E" w:rsidRDefault="003C576E" w:rsidP="00C51517">
            <w:pPr>
              <w:spacing w:line="240" w:lineRule="atLeast"/>
              <w:ind w:left="993"/>
              <w:rPr>
                <w:szCs w:val="24"/>
              </w:rPr>
            </w:pPr>
            <w:r>
              <w:rPr>
                <w:szCs w:val="24"/>
              </w:rPr>
              <w:t xml:space="preserve"> </w:t>
            </w:r>
            <w:r w:rsidRPr="00D4565B">
              <w:rPr>
                <w:szCs w:val="24"/>
              </w:rPr>
              <w:t>9.</w:t>
            </w:r>
            <w:r>
              <w:rPr>
                <w:szCs w:val="24"/>
              </w:rPr>
              <w:t xml:space="preserve"> стр.11 </w:t>
            </w:r>
            <w:r>
              <w:rPr>
                <w:szCs w:val="24"/>
              </w:rPr>
              <w:sym w:font="Symbol" w:char="F0B3"/>
            </w:r>
            <w:r>
              <w:rPr>
                <w:szCs w:val="24"/>
              </w:rPr>
              <w:t xml:space="preserve"> стр.12 + стр.13                                                                                                                                                                                     </w:t>
            </w:r>
          </w:p>
        </w:tc>
        <w:tc>
          <w:tcPr>
            <w:tcW w:w="7451" w:type="dxa"/>
          </w:tcPr>
          <w:p w:rsidR="003C576E" w:rsidRDefault="003C576E" w:rsidP="00C51517">
            <w:pPr>
              <w:rPr>
                <w:szCs w:val="24"/>
              </w:rPr>
            </w:pPr>
            <w:r>
              <w:rPr>
                <w:b/>
                <w:szCs w:val="24"/>
              </w:rPr>
              <w:lastRenderedPageBreak/>
              <w:t xml:space="preserve">Раздел 2. </w:t>
            </w:r>
            <w:r>
              <w:rPr>
                <w:szCs w:val="24"/>
              </w:rPr>
              <w:t xml:space="preserve">  </w:t>
            </w:r>
          </w:p>
          <w:p w:rsidR="003C576E" w:rsidRDefault="003C576E" w:rsidP="00C51517">
            <w:pPr>
              <w:ind w:left="1055"/>
              <w:rPr>
                <w:szCs w:val="24"/>
              </w:rPr>
            </w:pPr>
            <w:r>
              <w:rPr>
                <w:szCs w:val="24"/>
              </w:rPr>
              <w:lastRenderedPageBreak/>
              <w:t xml:space="preserve"> 1. стр.16 </w:t>
            </w:r>
            <w:r>
              <w:rPr>
                <w:szCs w:val="24"/>
              </w:rPr>
              <w:sym w:font="Symbol" w:char="F0B3"/>
            </w:r>
            <w:r>
              <w:rPr>
                <w:szCs w:val="24"/>
              </w:rPr>
              <w:t xml:space="preserve"> стр.17      </w:t>
            </w:r>
            <w:r>
              <w:rPr>
                <w:szCs w:val="24"/>
              </w:rPr>
              <w:tab/>
              <w:t xml:space="preserve">                                                                </w:t>
            </w:r>
          </w:p>
          <w:p w:rsidR="003C576E" w:rsidRDefault="003C576E" w:rsidP="00C51517">
            <w:pPr>
              <w:tabs>
                <w:tab w:val="center" w:pos="4536"/>
                <w:tab w:val="right" w:pos="9072"/>
              </w:tabs>
              <w:autoSpaceDE w:val="0"/>
              <w:autoSpaceDN w:val="0"/>
              <w:adjustRightInd w:val="0"/>
              <w:ind w:left="1055"/>
              <w:jc w:val="both"/>
              <w:rPr>
                <w:szCs w:val="24"/>
              </w:rPr>
            </w:pPr>
            <w:r>
              <w:rPr>
                <w:szCs w:val="24"/>
              </w:rPr>
              <w:t xml:space="preserve"> 2. стр.19 </w:t>
            </w:r>
            <w:r>
              <w:rPr>
                <w:szCs w:val="24"/>
              </w:rPr>
              <w:sym w:font="Symbol" w:char="F0B3"/>
            </w:r>
            <w:r>
              <w:rPr>
                <w:szCs w:val="24"/>
              </w:rPr>
              <w:t xml:space="preserve"> стр.20, стр.21, стр.22, стр.23</w:t>
            </w:r>
          </w:p>
          <w:p w:rsidR="003C576E" w:rsidRDefault="003C576E" w:rsidP="00C51517">
            <w:pPr>
              <w:tabs>
                <w:tab w:val="center" w:pos="4536"/>
                <w:tab w:val="right" w:pos="9072"/>
              </w:tabs>
              <w:autoSpaceDE w:val="0"/>
              <w:autoSpaceDN w:val="0"/>
              <w:adjustRightInd w:val="0"/>
              <w:ind w:left="1055"/>
              <w:jc w:val="both"/>
              <w:rPr>
                <w:szCs w:val="24"/>
              </w:rPr>
            </w:pPr>
            <w:r>
              <w:rPr>
                <w:szCs w:val="24"/>
              </w:rPr>
              <w:t xml:space="preserve"> 3. стр.24 ≥ стр.19</w:t>
            </w:r>
          </w:p>
          <w:p w:rsidR="003C576E" w:rsidRDefault="003C576E" w:rsidP="00C51517">
            <w:pPr>
              <w:rPr>
                <w:b/>
                <w:szCs w:val="24"/>
              </w:rPr>
            </w:pPr>
          </w:p>
          <w:p w:rsidR="003C576E" w:rsidRDefault="003C576E" w:rsidP="00C51517">
            <w:pPr>
              <w:rPr>
                <w:b/>
                <w:szCs w:val="24"/>
              </w:rPr>
            </w:pPr>
            <w:r>
              <w:rPr>
                <w:b/>
                <w:szCs w:val="24"/>
              </w:rPr>
              <w:t xml:space="preserve">Раздел 3.  </w:t>
            </w:r>
          </w:p>
          <w:p w:rsidR="003C576E" w:rsidRDefault="003C576E" w:rsidP="00C51517">
            <w:pPr>
              <w:ind w:left="1055"/>
              <w:rPr>
                <w:b/>
                <w:szCs w:val="24"/>
              </w:rPr>
            </w:pPr>
            <w:r>
              <w:rPr>
                <w:szCs w:val="24"/>
              </w:rPr>
              <w:t xml:space="preserve">1. стр.25 гр.3 = стр.01 гр.3 раздела 1                                                           </w:t>
            </w:r>
          </w:p>
          <w:p w:rsidR="003C576E" w:rsidRDefault="003C576E" w:rsidP="00C51517">
            <w:pPr>
              <w:tabs>
                <w:tab w:val="center" w:pos="4536"/>
                <w:tab w:val="right" w:pos="9072"/>
              </w:tabs>
              <w:autoSpaceDE w:val="0"/>
              <w:autoSpaceDN w:val="0"/>
              <w:adjustRightInd w:val="0"/>
              <w:ind w:left="1055"/>
              <w:jc w:val="both"/>
              <w:rPr>
                <w:szCs w:val="24"/>
              </w:rPr>
            </w:pPr>
            <w:r>
              <w:rPr>
                <w:szCs w:val="24"/>
              </w:rPr>
              <w:t xml:space="preserve">2. стр.25 гр.4 = стр.19 гр.3 раздела 2                                                           </w:t>
            </w:r>
          </w:p>
          <w:p w:rsidR="003C576E" w:rsidRDefault="003C576E" w:rsidP="00C51517">
            <w:pPr>
              <w:tabs>
                <w:tab w:val="center" w:pos="4536"/>
                <w:tab w:val="right" w:pos="9072"/>
              </w:tabs>
              <w:autoSpaceDE w:val="0"/>
              <w:autoSpaceDN w:val="0"/>
              <w:adjustRightInd w:val="0"/>
              <w:ind w:left="1055"/>
              <w:jc w:val="both"/>
              <w:rPr>
                <w:szCs w:val="24"/>
              </w:rPr>
            </w:pPr>
            <w:r>
              <w:rPr>
                <w:szCs w:val="24"/>
              </w:rPr>
              <w:t xml:space="preserve">3.стр. 25 </w:t>
            </w:r>
            <w:r>
              <w:rPr>
                <w:szCs w:val="24"/>
              </w:rPr>
              <w:sym w:font="Symbol" w:char="F0B3"/>
            </w:r>
            <w:r>
              <w:rPr>
                <w:szCs w:val="24"/>
              </w:rPr>
              <w:t xml:space="preserve"> </w:t>
            </w:r>
            <w:r>
              <w:rPr>
                <w:szCs w:val="24"/>
              </w:rPr>
              <w:sym w:font="Symbol" w:char="F0E5"/>
            </w:r>
            <w:r>
              <w:rPr>
                <w:szCs w:val="24"/>
              </w:rPr>
              <w:t xml:space="preserve"> стр. 26, 27, 29-42 по гр.3</w:t>
            </w:r>
          </w:p>
          <w:p w:rsidR="003C576E" w:rsidRPr="00202FB5" w:rsidRDefault="003C576E" w:rsidP="00C51517">
            <w:pPr>
              <w:tabs>
                <w:tab w:val="center" w:pos="4536"/>
                <w:tab w:val="right" w:pos="9072"/>
              </w:tabs>
              <w:autoSpaceDE w:val="0"/>
              <w:autoSpaceDN w:val="0"/>
              <w:adjustRightInd w:val="0"/>
              <w:ind w:left="1055"/>
              <w:jc w:val="both"/>
              <w:rPr>
                <w:szCs w:val="24"/>
              </w:rPr>
            </w:pPr>
            <w:r w:rsidRPr="00202FB5">
              <w:rPr>
                <w:szCs w:val="24"/>
              </w:rPr>
              <w:t>4.</w:t>
            </w:r>
            <w:r w:rsidRPr="00202FB5">
              <w:t xml:space="preserve"> </w:t>
            </w:r>
            <w:r w:rsidRPr="00202FB5">
              <w:rPr>
                <w:szCs w:val="24"/>
              </w:rPr>
              <w:t xml:space="preserve">стр. 43 </w:t>
            </w:r>
            <w:r w:rsidRPr="00202FB5">
              <w:rPr>
                <w:szCs w:val="24"/>
              </w:rPr>
              <w:sym w:font="Symbol" w:char="F0A3"/>
            </w:r>
            <w:r w:rsidRPr="00202FB5">
              <w:rPr>
                <w:szCs w:val="24"/>
              </w:rPr>
              <w:t xml:space="preserve"> стр. 25 </w:t>
            </w:r>
          </w:p>
          <w:p w:rsidR="003C576E" w:rsidRDefault="003C576E" w:rsidP="00C51517">
            <w:pPr>
              <w:spacing w:after="120"/>
              <w:ind w:left="1055"/>
              <w:rPr>
                <w:b/>
                <w:szCs w:val="24"/>
              </w:rPr>
            </w:pPr>
            <w:r w:rsidRPr="00202FB5">
              <w:rPr>
                <w:szCs w:val="24"/>
              </w:rPr>
              <w:t xml:space="preserve">5. стр. 44 </w:t>
            </w:r>
            <w:r w:rsidRPr="00202FB5">
              <w:rPr>
                <w:szCs w:val="24"/>
              </w:rPr>
              <w:sym w:font="Symbol" w:char="F0B3"/>
            </w:r>
            <w:r w:rsidRPr="00202FB5">
              <w:rPr>
                <w:szCs w:val="24"/>
              </w:rPr>
              <w:t xml:space="preserve"> стр. 45, стр. 46</w:t>
            </w:r>
          </w:p>
        </w:tc>
      </w:tr>
      <w:tr w:rsidR="003C576E" w:rsidTr="00C51517">
        <w:trPr>
          <w:trHeight w:val="585"/>
        </w:trPr>
        <w:tc>
          <w:tcPr>
            <w:tcW w:w="7450" w:type="dxa"/>
          </w:tcPr>
          <w:p w:rsidR="003C576E" w:rsidRDefault="003C576E" w:rsidP="00C51517">
            <w:pPr>
              <w:spacing w:line="240" w:lineRule="atLeast"/>
              <w:rPr>
                <w:b/>
                <w:szCs w:val="24"/>
              </w:rPr>
            </w:pPr>
          </w:p>
          <w:p w:rsidR="003C576E" w:rsidRDefault="003C576E" w:rsidP="00C51517">
            <w:pPr>
              <w:spacing w:line="240" w:lineRule="atLeast"/>
              <w:rPr>
                <w:b/>
                <w:szCs w:val="24"/>
              </w:rPr>
            </w:pPr>
            <w:r>
              <w:rPr>
                <w:b/>
                <w:szCs w:val="24"/>
              </w:rPr>
              <w:t xml:space="preserve">Раздел 4.   </w:t>
            </w:r>
          </w:p>
          <w:p w:rsidR="003C576E" w:rsidRDefault="003C576E" w:rsidP="00C51517">
            <w:pPr>
              <w:spacing w:line="240" w:lineRule="atLeast"/>
              <w:ind w:left="993"/>
              <w:rPr>
                <w:szCs w:val="24"/>
              </w:rPr>
            </w:pPr>
            <w:r>
              <w:rPr>
                <w:szCs w:val="24"/>
              </w:rPr>
              <w:t xml:space="preserve">1. гр. 4 ≥ гр.3                                                                                                 </w:t>
            </w:r>
          </w:p>
          <w:p w:rsidR="003C576E" w:rsidRDefault="003C576E" w:rsidP="00C51517">
            <w:pPr>
              <w:spacing w:line="240" w:lineRule="atLeast"/>
              <w:ind w:left="993"/>
              <w:rPr>
                <w:szCs w:val="24"/>
              </w:rPr>
            </w:pPr>
            <w:r>
              <w:rPr>
                <w:szCs w:val="24"/>
              </w:rPr>
              <w:t>2. стр.47 = стр.48+ стр.53+стр.54+стр. 55</w:t>
            </w:r>
          </w:p>
          <w:p w:rsidR="003C576E" w:rsidRDefault="003C576E" w:rsidP="00C51517">
            <w:pPr>
              <w:spacing w:line="240" w:lineRule="atLeast"/>
              <w:ind w:left="993"/>
              <w:rPr>
                <w:szCs w:val="24"/>
              </w:rPr>
            </w:pPr>
            <w:r>
              <w:rPr>
                <w:szCs w:val="24"/>
              </w:rPr>
              <w:t xml:space="preserve">3. стр.48 </w:t>
            </w:r>
            <w:r>
              <w:rPr>
                <w:szCs w:val="24"/>
              </w:rPr>
              <w:sym w:font="Symbol" w:char="F0B3"/>
            </w:r>
            <w:r>
              <w:rPr>
                <w:szCs w:val="24"/>
              </w:rPr>
              <w:t xml:space="preserve"> </w:t>
            </w:r>
            <w:r>
              <w:rPr>
                <w:szCs w:val="24"/>
              </w:rPr>
              <w:sym w:font="Symbol" w:char="F0E5"/>
            </w:r>
            <w:r>
              <w:rPr>
                <w:szCs w:val="24"/>
              </w:rPr>
              <w:t xml:space="preserve"> стр. 49-52                                                           </w:t>
            </w:r>
          </w:p>
        </w:tc>
        <w:tc>
          <w:tcPr>
            <w:tcW w:w="7451" w:type="dxa"/>
          </w:tcPr>
          <w:p w:rsidR="003C576E" w:rsidRDefault="003C576E" w:rsidP="00C51517">
            <w:pPr>
              <w:spacing w:after="120"/>
              <w:jc w:val="center"/>
              <w:rPr>
                <w:b/>
                <w:szCs w:val="24"/>
              </w:rPr>
            </w:pPr>
          </w:p>
        </w:tc>
      </w:tr>
    </w:tbl>
    <w:p w:rsidR="003C576E" w:rsidRDefault="003C576E"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B20058" w:rsidRDefault="00B20058" w:rsidP="003C576E">
      <w:pPr>
        <w:rPr>
          <w:b/>
        </w:rPr>
      </w:pPr>
    </w:p>
    <w:p w:rsidR="003C576E" w:rsidRDefault="003C576E" w:rsidP="003C576E">
      <w:pPr>
        <w:spacing w:after="120"/>
        <w:jc w:val="center"/>
        <w:rPr>
          <w:lang w:val="en-US"/>
        </w:rPr>
      </w:pPr>
    </w:p>
    <w:p w:rsidR="003C576E" w:rsidRPr="0096650E" w:rsidRDefault="003C576E" w:rsidP="003C576E">
      <w:pPr>
        <w:spacing w:after="120"/>
        <w:jc w:val="center"/>
        <w:rPr>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B20058" w:rsidTr="00B20058">
        <w:trPr>
          <w:trHeight w:val="400"/>
        </w:trPr>
        <w:tc>
          <w:tcPr>
            <w:tcW w:w="11198" w:type="dxa"/>
          </w:tcPr>
          <w:p w:rsidR="00B20058" w:rsidRDefault="00B20058" w:rsidP="00B20058">
            <w:pPr>
              <w:spacing w:before="60"/>
              <w:jc w:val="center"/>
              <w:rPr>
                <w:b/>
                <w:sz w:val="20"/>
              </w:rPr>
            </w:pPr>
            <w:r>
              <w:rPr>
                <w:noProof/>
              </w:rPr>
              <mc:AlternateContent>
                <mc:Choice Requires="wps">
                  <w:drawing>
                    <wp:anchor distT="0" distB="0" distL="114300" distR="114300" simplePos="0" relativeHeight="251664384" behindDoc="1" locked="0" layoutInCell="0" allowOverlap="1" wp14:anchorId="1F1152FF" wp14:editId="76A9BDA0">
                      <wp:simplePos x="0" y="0"/>
                      <wp:positionH relativeFrom="column">
                        <wp:posOffset>8890</wp:posOffset>
                      </wp:positionH>
                      <wp:positionV relativeFrom="paragraph">
                        <wp:posOffset>-82550</wp:posOffset>
                      </wp:positionV>
                      <wp:extent cx="9693275" cy="1829435"/>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3275" cy="1829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0058" w:rsidRDefault="00B20058" w:rsidP="00B20058">
                                  <w:pPr>
                                    <w:rPr>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152FF" id="Прямоугольник 5" o:spid="_x0000_s1028" style="position:absolute;left:0;text-align:left;margin-left:.7pt;margin-top:-6.5pt;width:763.25pt;height:14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" o:allowincell="f" filled="f" stroked="f" strokeweight="0">
                      <v:textbox inset="0,0,0,0">
                        <w:txbxContent>
                          <w:p w:rsidR="00B20058" w:rsidRDefault="00B20058" w:rsidP="00B20058">
                            <w:pPr>
                              <w:rPr>
                                <w:b/>
                                <w:i/>
                              </w:rPr>
                            </w:pPr>
                          </w:p>
                        </w:txbxContent>
                      </v:textbox>
                    </v:rect>
                  </w:pict>
                </mc:Fallback>
              </mc:AlternateContent>
            </w:r>
            <w:r>
              <w:rPr>
                <w:b/>
                <w:sz w:val="20"/>
              </w:rPr>
              <w:t>ФЕДЕРАЛЬНОЕ СТАТИСТИЧЕСКОЕ НАБЛЮДЕНИЕ</w:t>
            </w:r>
          </w:p>
        </w:tc>
      </w:tr>
    </w:tbl>
    <w:p w:rsidR="00B20058" w:rsidRDefault="00B20058" w:rsidP="00B20058">
      <w:pPr>
        <w:rPr>
          <w:sz w:val="20"/>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2332"/>
      </w:tblGrid>
      <w:tr w:rsidR="00B20058" w:rsidTr="00B20058">
        <w:tc>
          <w:tcPr>
            <w:tcW w:w="12332" w:type="dxa"/>
            <w:shd w:val="pct5" w:color="auto" w:fill="auto"/>
          </w:tcPr>
          <w:p w:rsidR="00B20058" w:rsidRDefault="00B20058" w:rsidP="00B20058">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статьей 13.19 Кодекса Российской Федерации об административных правонарушениях от 30.12.2001 № 195-ФЗ, а также статьей 3 Закона Российской Федерации от 13.05.1992 № 2761-1 «Об ответственности за нарушение порядка представления государственной статистической отчетности»</w:t>
            </w:r>
          </w:p>
        </w:tc>
      </w:tr>
    </w:tbl>
    <w:p w:rsidR="00B20058" w:rsidRDefault="00B20058" w:rsidP="00B20058">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B20058" w:rsidTr="00B20058">
        <w:tc>
          <w:tcPr>
            <w:tcW w:w="11198" w:type="dxa"/>
          </w:tcPr>
          <w:p w:rsidR="00B20058" w:rsidRDefault="00B20058" w:rsidP="00B20058">
            <w:pPr>
              <w:jc w:val="center"/>
              <w:rPr>
                <w:sz w:val="20"/>
              </w:rPr>
            </w:pPr>
            <w:r>
              <w:rPr>
                <w:sz w:val="20"/>
              </w:rPr>
              <w:t>ВОЗМОЖНО ПРЕДОСТАВЛЕНИЕ В ЭЛЕКТРОННОМ ВИДЕ</w:t>
            </w:r>
          </w:p>
        </w:tc>
      </w:tr>
    </w:tbl>
    <w:p w:rsidR="00B20058" w:rsidRDefault="00B20058" w:rsidP="00B20058">
      <w:pPr>
        <w:rPr>
          <w:sz w:val="20"/>
        </w:rPr>
      </w:pPr>
      <w:r>
        <w:rPr>
          <w:noProof/>
        </w:rPr>
        <mc:AlternateContent>
          <mc:Choice Requires="wps">
            <w:drawing>
              <wp:anchor distT="0" distB="0" distL="114300" distR="114300" simplePos="0" relativeHeight="251665408" behindDoc="1" locked="0" layoutInCell="0" allowOverlap="1" wp14:anchorId="68DC9DC8" wp14:editId="729DE8D4">
                <wp:simplePos x="0" y="0"/>
                <wp:positionH relativeFrom="column">
                  <wp:posOffset>97790</wp:posOffset>
                </wp:positionH>
                <wp:positionV relativeFrom="paragraph">
                  <wp:posOffset>12065</wp:posOffset>
                </wp:positionV>
                <wp:extent cx="9238615" cy="2585720"/>
                <wp:effectExtent l="0" t="0" r="127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2585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0058" w:rsidRDefault="00B20058" w:rsidP="00B20058">
                            <w:pPr>
                              <w:pStyle w:val="a9"/>
                              <w:rPr>
                                <w:lang w:val="en-US"/>
                              </w:rPr>
                            </w:pPr>
                          </w:p>
                          <w:p w:rsidR="00B20058" w:rsidRPr="006F36E2" w:rsidRDefault="00B20058" w:rsidP="00B20058">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C9DC8" id="Прямоугольник 6" o:spid="_x0000_s1029" style="position:absolute;margin-left:7.7pt;margin-top:.95pt;width:727.45pt;height:20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" o:allowincell="f" filled="f" stroked="f" strokeweight="0">
                <v:textbox inset="0,0,0,0">
                  <w:txbxContent>
                    <w:p w:rsidR="00B20058" w:rsidRDefault="00B20058" w:rsidP="00B20058">
                      <w:pPr>
                        <w:pStyle w:val="a9"/>
                        <w:rPr>
                          <w:lang w:val="en-US"/>
                        </w:rPr>
                      </w:pPr>
                    </w:p>
                    <w:p w:rsidR="00B20058" w:rsidRPr="006F36E2" w:rsidRDefault="00B20058" w:rsidP="00B20058">
                      <w:pPr>
                        <w:rPr>
                          <w:lang w:val="en-US"/>
                        </w:rPr>
                      </w:pPr>
                    </w:p>
                  </w:txbxContent>
                </v:textbox>
              </v:rect>
            </w:pict>
          </mc:Fallback>
        </mc:AlternateContent>
      </w:r>
    </w:p>
    <w:tbl>
      <w:tblPr>
        <w:tblW w:w="0" w:type="auto"/>
        <w:tblInd w:w="499" w:type="dxa"/>
        <w:tblLayout w:type="fixed"/>
        <w:tblCellMar>
          <w:left w:w="71" w:type="dxa"/>
          <w:right w:w="71" w:type="dxa"/>
        </w:tblCellMar>
        <w:tblLook w:val="0000" w:firstRow="0" w:lastRow="0" w:firstColumn="0" w:lastColumn="0" w:noHBand="0" w:noVBand="0"/>
      </w:tblPr>
      <w:tblGrid>
        <w:gridCol w:w="2691"/>
        <w:gridCol w:w="9349"/>
        <w:gridCol w:w="2274"/>
      </w:tblGrid>
      <w:tr w:rsidR="00B20058" w:rsidTr="00B20058">
        <w:tc>
          <w:tcPr>
            <w:tcW w:w="2691" w:type="dxa"/>
          </w:tcPr>
          <w:p w:rsidR="00B20058" w:rsidRDefault="00B20058" w:rsidP="00B20058">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tcPr>
          <w:p w:rsidR="00B20058" w:rsidRDefault="00B20058" w:rsidP="00B20058">
            <w:pPr>
              <w:jc w:val="center"/>
              <w:rPr>
                <w:sz w:val="20"/>
              </w:rPr>
            </w:pPr>
            <w:r>
              <w:rPr>
                <w:sz w:val="20"/>
              </w:rPr>
              <w:fldChar w:fldCharType="begin"/>
            </w:r>
            <w:r>
              <w:rPr>
                <w:sz w:val="20"/>
              </w:rPr>
              <w:instrText xml:space="preserve"> INCLUDETEXT "c:\\access20\\kformp\\name.txt" \* HEBREW1 </w:instrText>
            </w:r>
            <w:r>
              <w:rPr>
                <w:sz w:val="20"/>
              </w:rPr>
              <w:fldChar w:fldCharType="separate"/>
            </w:r>
            <w:r>
              <w:rPr>
                <w:sz w:val="20"/>
              </w:rPr>
              <w:t xml:space="preserve"> СВЕДЕНИЯ О ПРЕДОСТАВЛЕНИИ ГРАЖДАНАМ ЖИЛЫХ ПОМЕЩЕНИЙ </w:t>
            </w:r>
          </w:p>
          <w:p w:rsidR="00B20058" w:rsidRDefault="00B20058" w:rsidP="00B20058">
            <w:pPr>
              <w:spacing w:after="60"/>
              <w:jc w:val="center"/>
              <w:rPr>
                <w:sz w:val="20"/>
              </w:rPr>
            </w:pPr>
            <w:r>
              <w:rPr>
                <w:sz w:val="20"/>
              </w:rPr>
              <w:t xml:space="preserve">в 2019  г. </w:t>
            </w:r>
            <w:r>
              <w:rPr>
                <w:sz w:val="20"/>
              </w:rPr>
              <w:fldChar w:fldCharType="end"/>
            </w:r>
          </w:p>
        </w:tc>
        <w:tc>
          <w:tcPr>
            <w:tcW w:w="2274" w:type="dxa"/>
          </w:tcPr>
          <w:p w:rsidR="00B20058" w:rsidRDefault="00B20058" w:rsidP="00B20058">
            <w:pPr>
              <w:jc w:val="center"/>
              <w:rPr>
                <w:sz w:val="20"/>
              </w:rPr>
            </w:pPr>
          </w:p>
        </w:tc>
      </w:tr>
    </w:tbl>
    <w:p w:rsidR="00B20058" w:rsidRDefault="00B20058" w:rsidP="00B20058">
      <w:pPr>
        <w:spacing w:line="540" w:lineRule="exact"/>
        <w:rPr>
          <w:sz w:val="20"/>
        </w:rPr>
      </w:pPr>
      <w:r>
        <w:rPr>
          <w:noProof/>
        </w:rPr>
        <mc:AlternateContent>
          <mc:Choice Requires="wps">
            <w:drawing>
              <wp:anchor distT="0" distB="0" distL="114300" distR="114300" simplePos="0" relativeHeight="251666432" behindDoc="1" locked="0" layoutInCell="0" allowOverlap="1" wp14:anchorId="2EFA11CA" wp14:editId="4A894720">
                <wp:simplePos x="0" y="0"/>
                <wp:positionH relativeFrom="column">
                  <wp:posOffset>7598410</wp:posOffset>
                </wp:positionH>
                <wp:positionV relativeFrom="paragraph">
                  <wp:posOffset>353060</wp:posOffset>
                </wp:positionV>
                <wp:extent cx="1492250" cy="210185"/>
                <wp:effectExtent l="13335" t="8890" r="889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0185"/>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BC35A" id="Прямоугольник 7" o:spid="_x0000_s1026" style="position:absolute;margin-left:598.3pt;margin-top:27.8pt;width:117.5pt;height:1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" o:allowincell="f" fillcolor="#f2f2f2" strokeweight="1.25pt"/>
            </w:pict>
          </mc:Fallback>
        </mc:AlternateContent>
      </w:r>
    </w:p>
    <w:tbl>
      <w:tblPr>
        <w:tblW w:w="0" w:type="auto"/>
        <w:tblInd w:w="355" w:type="dxa"/>
        <w:tblLayout w:type="fixed"/>
        <w:tblCellMar>
          <w:left w:w="71" w:type="dxa"/>
          <w:right w:w="71" w:type="dxa"/>
        </w:tblCellMar>
        <w:tblLook w:val="0000" w:firstRow="0" w:lastRow="0" w:firstColumn="0" w:lastColumn="0" w:noHBand="0" w:noVBand="0"/>
      </w:tblPr>
      <w:tblGrid>
        <w:gridCol w:w="7796"/>
        <w:gridCol w:w="3119"/>
        <w:gridCol w:w="202"/>
        <w:gridCol w:w="3341"/>
      </w:tblGrid>
      <w:tr w:rsidR="00B20058" w:rsidTr="00B20058">
        <w:tc>
          <w:tcPr>
            <w:tcW w:w="7796" w:type="dxa"/>
            <w:tcBorders>
              <w:top w:val="single" w:sz="12" w:space="0" w:color="auto"/>
              <w:left w:val="single" w:sz="12" w:space="0" w:color="auto"/>
              <w:bottom w:val="single" w:sz="12" w:space="0" w:color="auto"/>
              <w:right w:val="single" w:sz="12" w:space="0" w:color="auto"/>
            </w:tcBorders>
          </w:tcPr>
          <w:p w:rsidR="00B20058" w:rsidRDefault="00B20058" w:rsidP="00B20058">
            <w:pPr>
              <w:spacing w:before="60" w:after="60"/>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rsidR="00B20058" w:rsidRDefault="00B20058" w:rsidP="00B20058">
            <w:pPr>
              <w:spacing w:before="60" w:after="60"/>
              <w:jc w:val="center"/>
              <w:rPr>
                <w:sz w:val="20"/>
              </w:rPr>
            </w:pPr>
            <w:r>
              <w:rPr>
                <w:sz w:val="20"/>
              </w:rPr>
              <w:t>Сроки предоставления</w:t>
            </w:r>
          </w:p>
        </w:tc>
        <w:tc>
          <w:tcPr>
            <w:tcW w:w="202" w:type="dxa"/>
          </w:tcPr>
          <w:p w:rsidR="00B20058" w:rsidRDefault="00B20058" w:rsidP="00B20058">
            <w:pPr>
              <w:spacing w:before="60" w:after="60"/>
              <w:jc w:val="center"/>
              <w:rPr>
                <w:sz w:val="20"/>
              </w:rPr>
            </w:pPr>
          </w:p>
        </w:tc>
        <w:tc>
          <w:tcPr>
            <w:tcW w:w="3341" w:type="dxa"/>
          </w:tcPr>
          <w:p w:rsidR="00B20058" w:rsidRDefault="00B20058" w:rsidP="00B20058">
            <w:pPr>
              <w:spacing w:before="60" w:after="60"/>
              <w:jc w:val="center"/>
              <w:rPr>
                <w:sz w:val="20"/>
              </w:rPr>
            </w:pPr>
            <w:r>
              <w:rPr>
                <w:b/>
                <w:sz w:val="20"/>
              </w:rPr>
              <w:t xml:space="preserve"> Форма № 4-жилфонд</w:t>
            </w:r>
          </w:p>
        </w:tc>
      </w:tr>
      <w:tr w:rsidR="00B20058" w:rsidTr="00B20058">
        <w:tc>
          <w:tcPr>
            <w:tcW w:w="7796" w:type="dxa"/>
            <w:tcBorders>
              <w:top w:val="single" w:sz="6" w:space="0" w:color="auto"/>
              <w:left w:val="single" w:sz="6" w:space="0" w:color="auto"/>
              <w:bottom w:val="single" w:sz="6" w:space="0" w:color="auto"/>
              <w:right w:val="single" w:sz="6" w:space="0" w:color="auto"/>
            </w:tcBorders>
          </w:tcPr>
          <w:p w:rsidR="00B20058" w:rsidRPr="006F36E2" w:rsidRDefault="00B20058" w:rsidP="00B20058">
            <w:pPr>
              <w:pStyle w:val="ac"/>
              <w:spacing w:before="60" w:line="180" w:lineRule="exact"/>
              <w:rPr>
                <w:rFonts w:ascii="Times New Roman" w:hAnsi="Times New Roman"/>
              </w:rPr>
            </w:pPr>
            <w:r>
              <w:rPr>
                <w:rFonts w:ascii="Times New Roman" w:hAnsi="Times New Roman"/>
              </w:rPr>
              <w:t xml:space="preserve">органы исполнительной власти субъекта Российской Федерации, </w:t>
            </w:r>
          </w:p>
          <w:p w:rsidR="00B20058" w:rsidRDefault="00B20058" w:rsidP="00B20058">
            <w:pPr>
              <w:pStyle w:val="ac"/>
              <w:spacing w:before="60" w:line="180" w:lineRule="exact"/>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1" locked="0" layoutInCell="0" allowOverlap="1" wp14:anchorId="0F7A812D" wp14:editId="69BA5A0F">
                      <wp:simplePos x="0" y="0"/>
                      <wp:positionH relativeFrom="column">
                        <wp:posOffset>7623175</wp:posOffset>
                      </wp:positionH>
                      <wp:positionV relativeFrom="paragraph">
                        <wp:posOffset>986155</wp:posOffset>
                      </wp:positionV>
                      <wp:extent cx="1427480" cy="253365"/>
                      <wp:effectExtent l="9525" t="12065" r="10795" b="1079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253365"/>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1D5C4" id="Прямоугольник 8" o:spid="_x0000_s1026" style="position:absolute;margin-left:600.25pt;margin-top:77.65pt;width:112.4pt;height:19.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" o:allowincell="f" fillcolor="#f2f2f2" strokeweight="1.25pt"/>
                  </w:pict>
                </mc:Fallback>
              </mc:AlternateContent>
            </w:r>
            <w:r>
              <w:rPr>
                <w:rFonts w:ascii="Times New Roman" w:hAnsi="Times New Roman"/>
              </w:rPr>
              <w:t>органы местного самоуправления:</w:t>
            </w:r>
          </w:p>
          <w:p w:rsidR="00B20058" w:rsidRDefault="00B20058" w:rsidP="00B20058">
            <w:pPr>
              <w:spacing w:before="60" w:line="180" w:lineRule="exact"/>
              <w:ind w:left="284"/>
              <w:rPr>
                <w:sz w:val="20"/>
              </w:rPr>
            </w:pPr>
            <w:r>
              <w:rPr>
                <w:sz w:val="20"/>
              </w:rPr>
              <w:t xml:space="preserve">- территориальному органу Росстата в субъекте Российской Федерации </w:t>
            </w:r>
            <w:r>
              <w:rPr>
                <w:sz w:val="20"/>
              </w:rPr>
              <w:br/>
              <w:t xml:space="preserve">  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tcPr>
          <w:p w:rsidR="00B20058" w:rsidRPr="00D46F1E" w:rsidRDefault="00B20058" w:rsidP="00B20058">
            <w:pPr>
              <w:spacing w:before="60" w:line="180" w:lineRule="exact"/>
              <w:jc w:val="center"/>
              <w:rPr>
                <w:sz w:val="20"/>
              </w:rPr>
            </w:pPr>
            <w:r>
              <w:rPr>
                <w:sz w:val="20"/>
                <w:lang w:val="en-US"/>
              </w:rPr>
              <w:t xml:space="preserve">15 </w:t>
            </w:r>
            <w:r>
              <w:rPr>
                <w:sz w:val="20"/>
              </w:rPr>
              <w:t>марта</w:t>
            </w:r>
          </w:p>
          <w:p w:rsidR="00B20058" w:rsidRDefault="00B20058" w:rsidP="00B20058">
            <w:pPr>
              <w:spacing w:before="60" w:line="180" w:lineRule="exact"/>
              <w:jc w:val="center"/>
              <w:rPr>
                <w:sz w:val="20"/>
              </w:rPr>
            </w:pPr>
            <w:r>
              <w:rPr>
                <w:sz w:val="20"/>
              </w:rPr>
              <w:t>после отчетного периода</w:t>
            </w:r>
          </w:p>
        </w:tc>
        <w:tc>
          <w:tcPr>
            <w:tcW w:w="202" w:type="dxa"/>
          </w:tcPr>
          <w:p w:rsidR="00B20058" w:rsidRDefault="00B20058" w:rsidP="00B20058">
            <w:pPr>
              <w:spacing w:line="180" w:lineRule="exact"/>
              <w:rPr>
                <w:sz w:val="20"/>
              </w:rPr>
            </w:pPr>
          </w:p>
        </w:tc>
        <w:tc>
          <w:tcPr>
            <w:tcW w:w="3341" w:type="dxa"/>
          </w:tcPr>
          <w:p w:rsidR="00B20058" w:rsidRPr="004D5A5D" w:rsidRDefault="00B20058" w:rsidP="00B20058">
            <w:pPr>
              <w:jc w:val="center"/>
              <w:rPr>
                <w:sz w:val="20"/>
              </w:rPr>
            </w:pPr>
            <w:r>
              <w:rPr>
                <w:sz w:val="20"/>
              </w:rPr>
              <w:t xml:space="preserve">Приказ Росстата: </w:t>
            </w:r>
            <w:r>
              <w:rPr>
                <w:sz w:val="20"/>
              </w:rPr>
              <w:br/>
              <w:t xml:space="preserve">Об утверждении формы </w:t>
            </w:r>
            <w:r>
              <w:rPr>
                <w:sz w:val="20"/>
              </w:rPr>
              <w:br/>
              <w:t xml:space="preserve">от </w:t>
            </w:r>
            <w:r w:rsidRPr="004D5A5D">
              <w:rPr>
                <w:sz w:val="20"/>
              </w:rPr>
              <w:t>27.07.2018</w:t>
            </w:r>
            <w:r>
              <w:rPr>
                <w:sz w:val="20"/>
              </w:rPr>
              <w:t xml:space="preserve"> № </w:t>
            </w:r>
            <w:r w:rsidRPr="004D5A5D">
              <w:rPr>
                <w:sz w:val="20"/>
              </w:rPr>
              <w:t>462</w:t>
            </w:r>
          </w:p>
          <w:p w:rsidR="00B20058" w:rsidRDefault="00B20058" w:rsidP="00B20058">
            <w:pPr>
              <w:jc w:val="center"/>
              <w:rPr>
                <w:sz w:val="20"/>
              </w:rPr>
            </w:pPr>
            <w:r>
              <w:rPr>
                <w:sz w:val="20"/>
              </w:rPr>
              <w:t>О внесении изменений (при наличии)</w:t>
            </w:r>
          </w:p>
          <w:p w:rsidR="00B20058" w:rsidRDefault="00B20058" w:rsidP="00B20058">
            <w:pPr>
              <w:jc w:val="center"/>
              <w:rPr>
                <w:sz w:val="20"/>
              </w:rPr>
            </w:pPr>
            <w:r>
              <w:rPr>
                <w:sz w:val="20"/>
              </w:rPr>
              <w:t>от _________ № ___</w:t>
            </w:r>
          </w:p>
          <w:p w:rsidR="00B20058" w:rsidRDefault="00B20058" w:rsidP="00B20058">
            <w:pPr>
              <w:jc w:val="center"/>
              <w:rPr>
                <w:sz w:val="20"/>
              </w:rPr>
            </w:pPr>
            <w:r>
              <w:rPr>
                <w:sz w:val="20"/>
              </w:rPr>
              <w:t>от _________ № ___</w:t>
            </w:r>
          </w:p>
          <w:p w:rsidR="00B20058" w:rsidRDefault="00B20058" w:rsidP="00B20058">
            <w:pPr>
              <w:jc w:val="center"/>
              <w:rPr>
                <w:sz w:val="20"/>
              </w:rPr>
            </w:pPr>
          </w:p>
          <w:p w:rsidR="00B20058" w:rsidRDefault="00B20058" w:rsidP="00B20058">
            <w:pPr>
              <w:jc w:val="center"/>
              <w:rPr>
                <w:sz w:val="20"/>
              </w:rPr>
            </w:pPr>
            <w:r>
              <w:rPr>
                <w:sz w:val="20"/>
              </w:rPr>
              <w:t>Годовая</w:t>
            </w:r>
          </w:p>
        </w:tc>
      </w:tr>
    </w:tbl>
    <w:p w:rsidR="00B20058" w:rsidRDefault="00B20058" w:rsidP="00B20058">
      <w:pPr>
        <w:rPr>
          <w:sz w:val="20"/>
        </w:rPr>
      </w:pPr>
    </w:p>
    <w:p w:rsidR="00B20058" w:rsidRDefault="00B20058" w:rsidP="00B20058">
      <w:pPr>
        <w:rPr>
          <w:sz w:val="20"/>
        </w:rPr>
      </w:pPr>
    </w:p>
    <w:p w:rsidR="00B20058" w:rsidRDefault="00B20058" w:rsidP="00B20058">
      <w:pPr>
        <w:rPr>
          <w:sz w:val="20"/>
        </w:rPr>
      </w:pPr>
    </w:p>
    <w:p w:rsidR="00B20058" w:rsidRDefault="00B20058" w:rsidP="00B20058">
      <w:pPr>
        <w:rPr>
          <w:sz w:val="20"/>
        </w:rPr>
      </w:pPr>
    </w:p>
    <w:tbl>
      <w:tblPr>
        <w:tblW w:w="0" w:type="auto"/>
        <w:tblInd w:w="354" w:type="dxa"/>
        <w:tblLayout w:type="fixed"/>
        <w:tblCellMar>
          <w:left w:w="71" w:type="dxa"/>
          <w:right w:w="71" w:type="dxa"/>
        </w:tblCellMar>
        <w:tblLook w:val="0000" w:firstRow="0" w:lastRow="0" w:firstColumn="0" w:lastColumn="0" w:noHBand="0" w:noVBand="0"/>
      </w:tblPr>
      <w:tblGrid>
        <w:gridCol w:w="2127"/>
        <w:gridCol w:w="3969"/>
        <w:gridCol w:w="3969"/>
        <w:gridCol w:w="3969"/>
      </w:tblGrid>
      <w:tr w:rsidR="00B20058" w:rsidTr="00B20058">
        <w:trPr>
          <w:trHeight w:val="40"/>
        </w:trPr>
        <w:tc>
          <w:tcPr>
            <w:tcW w:w="14034" w:type="dxa"/>
            <w:gridSpan w:val="4"/>
            <w:tcBorders>
              <w:top w:val="single" w:sz="6" w:space="0" w:color="auto"/>
              <w:left w:val="single" w:sz="6" w:space="0" w:color="auto"/>
              <w:bottom w:val="single" w:sz="6" w:space="0" w:color="auto"/>
              <w:right w:val="single" w:sz="6" w:space="0" w:color="auto"/>
            </w:tcBorders>
          </w:tcPr>
          <w:p w:rsidR="00B20058" w:rsidRDefault="00B20058" w:rsidP="00B20058">
            <w:pPr>
              <w:spacing w:before="120" w:after="80" w:line="160" w:lineRule="exact"/>
              <w:rPr>
                <w:sz w:val="20"/>
              </w:rPr>
            </w:pPr>
            <w:r>
              <w:rPr>
                <w:b/>
                <w:sz w:val="20"/>
              </w:rPr>
              <w:t>Наименование отчитывающейся организации</w:t>
            </w:r>
            <w:r>
              <w:rPr>
                <w:sz w:val="20"/>
              </w:rPr>
              <w:t xml:space="preserve"> администрация Сарапульского сельсовета Мошковского района Новосибирской области__</w:t>
            </w:r>
          </w:p>
        </w:tc>
      </w:tr>
      <w:tr w:rsidR="00B20058" w:rsidTr="00B20058">
        <w:trPr>
          <w:trHeight w:val="40"/>
        </w:trPr>
        <w:tc>
          <w:tcPr>
            <w:tcW w:w="14034" w:type="dxa"/>
            <w:gridSpan w:val="4"/>
            <w:tcBorders>
              <w:top w:val="single" w:sz="6" w:space="0" w:color="auto"/>
              <w:left w:val="single" w:sz="6" w:space="0" w:color="auto"/>
              <w:bottom w:val="single" w:sz="6" w:space="0" w:color="auto"/>
              <w:right w:val="single" w:sz="6" w:space="0" w:color="auto"/>
            </w:tcBorders>
          </w:tcPr>
          <w:p w:rsidR="00B20058" w:rsidRDefault="00B20058" w:rsidP="00B20058">
            <w:pPr>
              <w:spacing w:before="120" w:after="80" w:line="160" w:lineRule="exact"/>
              <w:rPr>
                <w:sz w:val="20"/>
              </w:rPr>
            </w:pPr>
            <w:r>
              <w:rPr>
                <w:b/>
                <w:sz w:val="20"/>
              </w:rPr>
              <w:t>Почтовый адрес</w:t>
            </w:r>
            <w:r>
              <w:rPr>
                <w:sz w:val="20"/>
              </w:rPr>
              <w:t xml:space="preserve"> _________________________________________________________________________________________________________________________</w:t>
            </w:r>
          </w:p>
        </w:tc>
      </w:tr>
      <w:tr w:rsidR="00B20058" w:rsidTr="00B20058">
        <w:tc>
          <w:tcPr>
            <w:tcW w:w="2127" w:type="dxa"/>
            <w:tcBorders>
              <w:top w:val="single" w:sz="6" w:space="0" w:color="auto"/>
              <w:left w:val="single" w:sz="6" w:space="0" w:color="auto"/>
            </w:tcBorders>
          </w:tcPr>
          <w:p w:rsidR="00B20058" w:rsidRDefault="00B20058" w:rsidP="00B20058">
            <w:pPr>
              <w:spacing w:before="240" w:line="160" w:lineRule="exact"/>
              <w:jc w:val="center"/>
              <w:rPr>
                <w:sz w:val="20"/>
              </w:rPr>
            </w:pPr>
            <w:r>
              <w:rPr>
                <w:sz w:val="20"/>
              </w:rPr>
              <w:t>Код</w:t>
            </w:r>
          </w:p>
        </w:tc>
        <w:tc>
          <w:tcPr>
            <w:tcW w:w="11907" w:type="dxa"/>
            <w:gridSpan w:val="3"/>
            <w:tcBorders>
              <w:top w:val="single" w:sz="12" w:space="0" w:color="auto"/>
              <w:left w:val="single" w:sz="12" w:space="0" w:color="auto"/>
              <w:bottom w:val="single" w:sz="12" w:space="0" w:color="auto"/>
              <w:right w:val="single" w:sz="12" w:space="0" w:color="auto"/>
            </w:tcBorders>
            <w:shd w:val="pct5" w:color="auto" w:fill="auto"/>
          </w:tcPr>
          <w:p w:rsidR="00B20058" w:rsidRDefault="00B20058" w:rsidP="00B20058">
            <w:pPr>
              <w:spacing w:before="120" w:after="120" w:line="160" w:lineRule="exact"/>
              <w:jc w:val="center"/>
              <w:rPr>
                <w:sz w:val="20"/>
              </w:rPr>
            </w:pPr>
            <w:r>
              <w:rPr>
                <w:sz w:val="20"/>
              </w:rPr>
              <w:t>Код</w:t>
            </w:r>
          </w:p>
        </w:tc>
      </w:tr>
      <w:tr w:rsidR="00B20058" w:rsidTr="00B20058">
        <w:trPr>
          <w:cantSplit/>
        </w:trPr>
        <w:tc>
          <w:tcPr>
            <w:tcW w:w="2127" w:type="dxa"/>
            <w:tcBorders>
              <w:left w:val="single" w:sz="6" w:space="0" w:color="auto"/>
              <w:bottom w:val="single" w:sz="6" w:space="0" w:color="auto"/>
              <w:right w:val="single" w:sz="6" w:space="0" w:color="auto"/>
            </w:tcBorders>
          </w:tcPr>
          <w:p w:rsidR="00B20058" w:rsidRDefault="00B20058" w:rsidP="00B20058">
            <w:pPr>
              <w:spacing w:line="180" w:lineRule="atLeast"/>
              <w:jc w:val="center"/>
              <w:rPr>
                <w:sz w:val="20"/>
              </w:rPr>
            </w:pPr>
            <w:r>
              <w:rPr>
                <w:sz w:val="20"/>
              </w:rPr>
              <w:t xml:space="preserve">формы </w:t>
            </w:r>
          </w:p>
          <w:p w:rsidR="00B20058" w:rsidRDefault="00B20058" w:rsidP="00B20058">
            <w:pPr>
              <w:spacing w:line="180" w:lineRule="atLeast"/>
              <w:jc w:val="center"/>
              <w:rPr>
                <w:sz w:val="20"/>
              </w:rPr>
            </w:pPr>
            <w:r>
              <w:rPr>
                <w:sz w:val="20"/>
              </w:rPr>
              <w:t>по ОКУД</w:t>
            </w:r>
          </w:p>
        </w:tc>
        <w:tc>
          <w:tcPr>
            <w:tcW w:w="3969" w:type="dxa"/>
            <w:tcBorders>
              <w:top w:val="single" w:sz="6" w:space="0" w:color="auto"/>
              <w:left w:val="single" w:sz="6" w:space="0" w:color="auto"/>
              <w:bottom w:val="single" w:sz="6" w:space="0" w:color="auto"/>
              <w:right w:val="single" w:sz="6" w:space="0" w:color="auto"/>
            </w:tcBorders>
          </w:tcPr>
          <w:p w:rsidR="00B20058" w:rsidRDefault="00B20058" w:rsidP="00B20058">
            <w:pPr>
              <w:spacing w:line="180" w:lineRule="atLeast"/>
              <w:jc w:val="center"/>
              <w:rPr>
                <w:sz w:val="20"/>
              </w:rPr>
            </w:pPr>
            <w:r>
              <w:rPr>
                <w:sz w:val="20"/>
              </w:rPr>
              <w:t xml:space="preserve">отчитывающейся организации </w:t>
            </w:r>
            <w:r>
              <w:rPr>
                <w:sz w:val="20"/>
              </w:rPr>
              <w:br/>
              <w:t>по ОКПО</w:t>
            </w:r>
          </w:p>
        </w:tc>
        <w:tc>
          <w:tcPr>
            <w:tcW w:w="3969" w:type="dxa"/>
            <w:tcBorders>
              <w:top w:val="single" w:sz="6" w:space="0" w:color="auto"/>
              <w:left w:val="single" w:sz="6" w:space="0" w:color="auto"/>
              <w:bottom w:val="single" w:sz="6" w:space="0" w:color="auto"/>
              <w:right w:val="single" w:sz="4" w:space="0" w:color="auto"/>
            </w:tcBorders>
          </w:tcPr>
          <w:p w:rsidR="00B20058" w:rsidRDefault="00B20058" w:rsidP="00B20058">
            <w:pPr>
              <w:spacing w:line="180" w:lineRule="atLeast"/>
              <w:jc w:val="center"/>
              <w:rPr>
                <w:sz w:val="20"/>
              </w:rPr>
            </w:pPr>
          </w:p>
        </w:tc>
        <w:tc>
          <w:tcPr>
            <w:tcW w:w="3969" w:type="dxa"/>
            <w:tcBorders>
              <w:top w:val="single" w:sz="4" w:space="0" w:color="auto"/>
              <w:left w:val="single" w:sz="4" w:space="0" w:color="auto"/>
              <w:bottom w:val="single" w:sz="4" w:space="0" w:color="auto"/>
              <w:right w:val="single" w:sz="4" w:space="0" w:color="auto"/>
            </w:tcBorders>
          </w:tcPr>
          <w:p w:rsidR="00B20058" w:rsidRDefault="00B20058" w:rsidP="00B20058">
            <w:pPr>
              <w:spacing w:line="180" w:lineRule="atLeast"/>
              <w:jc w:val="center"/>
              <w:rPr>
                <w:sz w:val="20"/>
              </w:rPr>
            </w:pPr>
          </w:p>
        </w:tc>
      </w:tr>
      <w:tr w:rsidR="00B20058" w:rsidTr="00B20058">
        <w:trPr>
          <w:cantSplit/>
        </w:trPr>
        <w:tc>
          <w:tcPr>
            <w:tcW w:w="2127" w:type="dxa"/>
            <w:tcBorders>
              <w:top w:val="single" w:sz="6" w:space="0" w:color="auto"/>
              <w:left w:val="single" w:sz="6" w:space="0" w:color="auto"/>
              <w:right w:val="single" w:sz="6" w:space="0" w:color="auto"/>
            </w:tcBorders>
          </w:tcPr>
          <w:p w:rsidR="00B20058" w:rsidRDefault="00B20058" w:rsidP="00B20058">
            <w:pPr>
              <w:jc w:val="center"/>
              <w:rPr>
                <w:sz w:val="20"/>
              </w:rPr>
            </w:pPr>
            <w:r>
              <w:rPr>
                <w:sz w:val="20"/>
              </w:rPr>
              <w:t>1</w:t>
            </w:r>
          </w:p>
        </w:tc>
        <w:tc>
          <w:tcPr>
            <w:tcW w:w="3969" w:type="dxa"/>
            <w:tcBorders>
              <w:top w:val="single" w:sz="6" w:space="0" w:color="auto"/>
              <w:left w:val="single" w:sz="6" w:space="0" w:color="auto"/>
              <w:right w:val="single" w:sz="6" w:space="0" w:color="auto"/>
            </w:tcBorders>
          </w:tcPr>
          <w:p w:rsidR="00B20058" w:rsidRDefault="00B20058" w:rsidP="00B20058">
            <w:pPr>
              <w:jc w:val="center"/>
              <w:rPr>
                <w:sz w:val="20"/>
              </w:rPr>
            </w:pPr>
            <w:r>
              <w:rPr>
                <w:sz w:val="20"/>
              </w:rPr>
              <w:t>2</w:t>
            </w:r>
          </w:p>
        </w:tc>
        <w:tc>
          <w:tcPr>
            <w:tcW w:w="3969" w:type="dxa"/>
            <w:tcBorders>
              <w:top w:val="single" w:sz="6" w:space="0" w:color="auto"/>
              <w:left w:val="single" w:sz="6" w:space="0" w:color="auto"/>
              <w:bottom w:val="single" w:sz="12" w:space="0" w:color="auto"/>
              <w:right w:val="single" w:sz="4" w:space="0" w:color="auto"/>
            </w:tcBorders>
          </w:tcPr>
          <w:p w:rsidR="00B20058" w:rsidRDefault="00B20058" w:rsidP="00B20058">
            <w:pPr>
              <w:jc w:val="center"/>
              <w:rPr>
                <w:sz w:val="20"/>
              </w:rPr>
            </w:pPr>
            <w:r>
              <w:rPr>
                <w:sz w:val="20"/>
              </w:rPr>
              <w:t>3</w:t>
            </w:r>
          </w:p>
        </w:tc>
        <w:tc>
          <w:tcPr>
            <w:tcW w:w="3969" w:type="dxa"/>
            <w:tcBorders>
              <w:top w:val="single" w:sz="4" w:space="0" w:color="auto"/>
              <w:left w:val="single" w:sz="4" w:space="0" w:color="auto"/>
              <w:right w:val="single" w:sz="4" w:space="0" w:color="auto"/>
            </w:tcBorders>
          </w:tcPr>
          <w:p w:rsidR="00B20058" w:rsidRDefault="00B20058" w:rsidP="00B20058">
            <w:pPr>
              <w:jc w:val="center"/>
              <w:rPr>
                <w:sz w:val="20"/>
              </w:rPr>
            </w:pPr>
            <w:r>
              <w:rPr>
                <w:sz w:val="20"/>
              </w:rPr>
              <w:t>4</w:t>
            </w:r>
          </w:p>
        </w:tc>
      </w:tr>
      <w:tr w:rsidR="00B20058" w:rsidTr="00B20058">
        <w:trPr>
          <w:cantSplit/>
        </w:trPr>
        <w:tc>
          <w:tcPr>
            <w:tcW w:w="2127" w:type="dxa"/>
            <w:tcBorders>
              <w:top w:val="single" w:sz="12" w:space="0" w:color="auto"/>
              <w:left w:val="single" w:sz="12" w:space="0" w:color="auto"/>
              <w:bottom w:val="single" w:sz="12" w:space="0" w:color="auto"/>
              <w:right w:val="single" w:sz="12" w:space="0" w:color="auto"/>
            </w:tcBorders>
          </w:tcPr>
          <w:p w:rsidR="00B20058" w:rsidRDefault="00B20058" w:rsidP="00B20058">
            <w:pPr>
              <w:jc w:val="center"/>
              <w:rPr>
                <w:sz w:val="20"/>
              </w:rPr>
            </w:pPr>
            <w:r>
              <w:rPr>
                <w:sz w:val="20"/>
              </w:rPr>
              <w:t>0609207</w:t>
            </w:r>
          </w:p>
        </w:tc>
        <w:tc>
          <w:tcPr>
            <w:tcW w:w="3969" w:type="dxa"/>
            <w:tcBorders>
              <w:top w:val="single" w:sz="12" w:space="0" w:color="auto"/>
              <w:left w:val="single" w:sz="12" w:space="0" w:color="auto"/>
              <w:bottom w:val="single" w:sz="12" w:space="0" w:color="auto"/>
              <w:right w:val="single" w:sz="12" w:space="0" w:color="auto"/>
            </w:tcBorders>
          </w:tcPr>
          <w:p w:rsidR="00B20058" w:rsidRDefault="00B20058" w:rsidP="00B20058">
            <w:pPr>
              <w:rPr>
                <w:sz w:val="20"/>
              </w:rPr>
            </w:pPr>
          </w:p>
        </w:tc>
        <w:tc>
          <w:tcPr>
            <w:tcW w:w="3969" w:type="dxa"/>
            <w:tcBorders>
              <w:top w:val="single" w:sz="12" w:space="0" w:color="auto"/>
              <w:left w:val="single" w:sz="12" w:space="0" w:color="auto"/>
              <w:bottom w:val="single" w:sz="12" w:space="0" w:color="auto"/>
            </w:tcBorders>
          </w:tcPr>
          <w:p w:rsidR="00B20058" w:rsidRDefault="00B20058" w:rsidP="00B20058">
            <w:pPr>
              <w:rPr>
                <w:sz w:val="20"/>
              </w:rPr>
            </w:pPr>
          </w:p>
        </w:tc>
        <w:tc>
          <w:tcPr>
            <w:tcW w:w="3969" w:type="dxa"/>
            <w:tcBorders>
              <w:top w:val="single" w:sz="12" w:space="0" w:color="auto"/>
              <w:left w:val="single" w:sz="12" w:space="0" w:color="auto"/>
              <w:bottom w:val="single" w:sz="12" w:space="0" w:color="auto"/>
              <w:right w:val="single" w:sz="12" w:space="0" w:color="auto"/>
            </w:tcBorders>
          </w:tcPr>
          <w:p w:rsidR="00B20058" w:rsidRDefault="00B20058" w:rsidP="00B20058">
            <w:pPr>
              <w:pStyle w:val="ae"/>
              <w:rPr>
                <w:b/>
              </w:rPr>
            </w:pPr>
          </w:p>
        </w:tc>
      </w:tr>
    </w:tbl>
    <w:p w:rsidR="00B20058" w:rsidRDefault="00B20058" w:rsidP="00B20058">
      <w:pPr>
        <w:spacing w:after="120"/>
        <w:jc w:val="center"/>
        <w:rPr>
          <w:b/>
        </w:rPr>
      </w:pPr>
      <w:r>
        <w:br w:type="page"/>
      </w:r>
      <w:r>
        <w:rPr>
          <w:b/>
        </w:rPr>
        <w:lastRenderedPageBreak/>
        <w:t>Раздел 1. Получение жилых помещений и улучшение жилищных условий</w:t>
      </w:r>
    </w:p>
    <w:p w:rsidR="00B20058" w:rsidRDefault="00B20058" w:rsidP="00B20058">
      <w:pPr>
        <w:ind w:left="7791"/>
        <w:jc w:val="center"/>
        <w:rPr>
          <w:sz w:val="20"/>
        </w:rPr>
      </w:pPr>
      <w:r>
        <w:rPr>
          <w:sz w:val="20"/>
        </w:rPr>
        <w:t xml:space="preserve">Коды по ОКЕИ: единица – 642; квадратный метр – 055; человек </w:t>
      </w:r>
      <w:r>
        <w:rPr>
          <w:sz w:val="20"/>
        </w:rPr>
        <w:sym w:font="Symbol" w:char="F02D"/>
      </w:r>
      <w:r>
        <w:rPr>
          <w:sz w:val="20"/>
        </w:rPr>
        <w:t xml:space="preserve"> 792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777"/>
        <w:gridCol w:w="851"/>
        <w:gridCol w:w="1530"/>
        <w:gridCol w:w="1531"/>
        <w:gridCol w:w="1568"/>
        <w:gridCol w:w="1568"/>
        <w:gridCol w:w="1568"/>
      </w:tblGrid>
      <w:tr w:rsidR="00B20058" w:rsidTr="00B20058">
        <w:trPr>
          <w:cantSplit/>
          <w:trHeight w:val="420"/>
        </w:trPr>
        <w:tc>
          <w:tcPr>
            <w:tcW w:w="5777" w:type="dxa"/>
            <w:vMerge w:val="restart"/>
            <w:tcBorders>
              <w:top w:val="single" w:sz="6" w:space="0" w:color="auto"/>
              <w:left w:val="single" w:sz="6" w:space="0" w:color="auto"/>
              <w:bottom w:val="nil"/>
              <w:right w:val="single" w:sz="6" w:space="0" w:color="auto"/>
            </w:tcBorders>
          </w:tcPr>
          <w:p w:rsidR="00B20058" w:rsidRDefault="00B20058" w:rsidP="00B20058">
            <w:pPr>
              <w:spacing w:line="200" w:lineRule="exact"/>
              <w:jc w:val="center"/>
              <w:rPr>
                <w:sz w:val="20"/>
              </w:rPr>
            </w:pPr>
            <w:r>
              <w:rPr>
                <w:sz w:val="20"/>
              </w:rPr>
              <w:br w:type="page"/>
            </w:r>
          </w:p>
        </w:tc>
        <w:tc>
          <w:tcPr>
            <w:tcW w:w="851" w:type="dxa"/>
            <w:vMerge w:val="restart"/>
            <w:tcBorders>
              <w:top w:val="single" w:sz="6" w:space="0" w:color="auto"/>
              <w:left w:val="single" w:sz="6" w:space="0" w:color="auto"/>
              <w:bottom w:val="nil"/>
              <w:right w:val="single" w:sz="6" w:space="0" w:color="auto"/>
            </w:tcBorders>
            <w:hideMark/>
          </w:tcPr>
          <w:p w:rsidR="00B20058" w:rsidRDefault="00B20058" w:rsidP="00B20058">
            <w:pPr>
              <w:spacing w:line="200" w:lineRule="exact"/>
              <w:jc w:val="center"/>
              <w:rPr>
                <w:noProof/>
                <w:sz w:val="20"/>
              </w:rPr>
            </w:pPr>
            <w:r>
              <w:rPr>
                <w:noProof/>
                <w:sz w:val="20"/>
              </w:rPr>
              <w:t>№ строки</w:t>
            </w:r>
          </w:p>
        </w:tc>
        <w:tc>
          <w:tcPr>
            <w:tcW w:w="1530" w:type="dxa"/>
            <w:vMerge w:val="restart"/>
            <w:tcBorders>
              <w:top w:val="single" w:sz="6" w:space="0" w:color="auto"/>
              <w:left w:val="single" w:sz="6" w:space="0" w:color="auto"/>
              <w:bottom w:val="nil"/>
              <w:right w:val="single" w:sz="6" w:space="0" w:color="auto"/>
            </w:tcBorders>
            <w:hideMark/>
          </w:tcPr>
          <w:p w:rsidR="00B20058" w:rsidRDefault="00B20058" w:rsidP="00B20058">
            <w:pPr>
              <w:spacing w:line="200" w:lineRule="exact"/>
              <w:jc w:val="center"/>
              <w:rPr>
                <w:sz w:val="20"/>
              </w:rPr>
            </w:pPr>
            <w:r>
              <w:rPr>
                <w:sz w:val="20"/>
              </w:rPr>
              <w:t>Всего</w:t>
            </w:r>
          </w:p>
        </w:tc>
        <w:tc>
          <w:tcPr>
            <w:tcW w:w="1531" w:type="dxa"/>
            <w:vMerge w:val="restart"/>
            <w:tcBorders>
              <w:top w:val="single" w:sz="6" w:space="0" w:color="auto"/>
              <w:left w:val="single" w:sz="6" w:space="0" w:color="auto"/>
              <w:bottom w:val="nil"/>
              <w:right w:val="single" w:sz="6" w:space="0" w:color="auto"/>
            </w:tcBorders>
            <w:hideMark/>
          </w:tcPr>
          <w:p w:rsidR="00B20058" w:rsidRDefault="00B20058" w:rsidP="00B20058">
            <w:pPr>
              <w:spacing w:line="200" w:lineRule="exact"/>
              <w:jc w:val="center"/>
              <w:rPr>
                <w:sz w:val="20"/>
              </w:rPr>
            </w:pPr>
            <w:r>
              <w:rPr>
                <w:sz w:val="20"/>
              </w:rPr>
              <w:t xml:space="preserve">в том числе </w:t>
            </w:r>
            <w:r>
              <w:rPr>
                <w:sz w:val="20"/>
              </w:rPr>
              <w:br/>
              <w:t>в домах-новостройках</w:t>
            </w:r>
          </w:p>
        </w:tc>
        <w:tc>
          <w:tcPr>
            <w:tcW w:w="4704" w:type="dxa"/>
            <w:gridSpan w:val="3"/>
            <w:tcBorders>
              <w:top w:val="single" w:sz="6" w:space="0" w:color="auto"/>
              <w:left w:val="single" w:sz="6" w:space="0" w:color="auto"/>
              <w:bottom w:val="nil"/>
              <w:right w:val="single" w:sz="6" w:space="0" w:color="auto"/>
            </w:tcBorders>
            <w:hideMark/>
          </w:tcPr>
          <w:p w:rsidR="00B20058" w:rsidRDefault="00B20058" w:rsidP="00B20058">
            <w:pPr>
              <w:spacing w:line="200" w:lineRule="exact"/>
              <w:jc w:val="center"/>
              <w:rPr>
                <w:noProof/>
                <w:sz w:val="20"/>
              </w:rPr>
            </w:pPr>
            <w:r>
              <w:rPr>
                <w:noProof/>
                <w:sz w:val="20"/>
              </w:rPr>
              <w:t xml:space="preserve">Из </w:t>
            </w:r>
            <w:r>
              <w:rPr>
                <w:sz w:val="20"/>
              </w:rPr>
              <w:t>графы 3</w:t>
            </w:r>
            <w:r>
              <w:rPr>
                <w:noProof/>
                <w:sz w:val="20"/>
              </w:rPr>
              <w:t xml:space="preserve"> в том числе в жилищном фонде, находящимся в собственности:</w:t>
            </w:r>
          </w:p>
        </w:tc>
      </w:tr>
      <w:tr w:rsidR="00B20058" w:rsidTr="00B20058">
        <w:trPr>
          <w:cantSplit/>
          <w:trHeight w:val="420"/>
        </w:trPr>
        <w:tc>
          <w:tcPr>
            <w:tcW w:w="5777" w:type="dxa"/>
            <w:vMerge/>
            <w:tcBorders>
              <w:top w:val="single" w:sz="6" w:space="0" w:color="auto"/>
              <w:left w:val="single" w:sz="6" w:space="0" w:color="auto"/>
              <w:bottom w:val="nil"/>
              <w:right w:val="single" w:sz="6" w:space="0" w:color="auto"/>
            </w:tcBorders>
            <w:vAlign w:val="center"/>
            <w:hideMark/>
          </w:tcPr>
          <w:p w:rsidR="00B20058" w:rsidRDefault="00B20058" w:rsidP="00B20058">
            <w:pPr>
              <w:rPr>
                <w:sz w:val="20"/>
              </w:rPr>
            </w:pPr>
          </w:p>
        </w:tc>
        <w:tc>
          <w:tcPr>
            <w:tcW w:w="851" w:type="dxa"/>
            <w:vMerge/>
            <w:tcBorders>
              <w:top w:val="single" w:sz="6" w:space="0" w:color="auto"/>
              <w:left w:val="single" w:sz="6" w:space="0" w:color="auto"/>
              <w:bottom w:val="nil"/>
              <w:right w:val="single" w:sz="6" w:space="0" w:color="auto"/>
            </w:tcBorders>
            <w:vAlign w:val="center"/>
            <w:hideMark/>
          </w:tcPr>
          <w:p w:rsidR="00B20058" w:rsidRDefault="00B20058" w:rsidP="00B20058">
            <w:pPr>
              <w:rPr>
                <w:noProof/>
                <w:sz w:val="20"/>
              </w:rPr>
            </w:pPr>
          </w:p>
        </w:tc>
        <w:tc>
          <w:tcPr>
            <w:tcW w:w="1530" w:type="dxa"/>
            <w:vMerge/>
            <w:tcBorders>
              <w:top w:val="single" w:sz="6" w:space="0" w:color="auto"/>
              <w:left w:val="single" w:sz="6" w:space="0" w:color="auto"/>
              <w:bottom w:val="nil"/>
              <w:right w:val="single" w:sz="6" w:space="0" w:color="auto"/>
            </w:tcBorders>
            <w:vAlign w:val="center"/>
            <w:hideMark/>
          </w:tcPr>
          <w:p w:rsidR="00B20058" w:rsidRDefault="00B20058" w:rsidP="00B20058">
            <w:pPr>
              <w:rPr>
                <w:sz w:val="20"/>
              </w:rPr>
            </w:pPr>
          </w:p>
        </w:tc>
        <w:tc>
          <w:tcPr>
            <w:tcW w:w="1531" w:type="dxa"/>
            <w:vMerge/>
            <w:tcBorders>
              <w:top w:val="single" w:sz="6" w:space="0" w:color="auto"/>
              <w:left w:val="single" w:sz="6" w:space="0" w:color="auto"/>
              <w:bottom w:val="nil"/>
              <w:right w:val="single" w:sz="6" w:space="0" w:color="auto"/>
            </w:tcBorders>
            <w:vAlign w:val="center"/>
            <w:hideMark/>
          </w:tcPr>
          <w:p w:rsidR="00B20058" w:rsidRDefault="00B20058" w:rsidP="00B20058">
            <w:pPr>
              <w:rPr>
                <w:sz w:val="20"/>
              </w:rPr>
            </w:pPr>
          </w:p>
        </w:tc>
        <w:tc>
          <w:tcPr>
            <w:tcW w:w="1568" w:type="dxa"/>
            <w:tcBorders>
              <w:top w:val="single" w:sz="6" w:space="0" w:color="auto"/>
              <w:left w:val="single" w:sz="6" w:space="0" w:color="auto"/>
              <w:bottom w:val="nil"/>
              <w:right w:val="single" w:sz="6" w:space="0" w:color="auto"/>
            </w:tcBorders>
            <w:hideMark/>
          </w:tcPr>
          <w:p w:rsidR="00B20058" w:rsidRDefault="00B20058" w:rsidP="00B20058">
            <w:pPr>
              <w:spacing w:line="200" w:lineRule="exact"/>
              <w:ind w:left="-57" w:right="-57"/>
              <w:jc w:val="center"/>
              <w:rPr>
                <w:noProof/>
                <w:sz w:val="20"/>
              </w:rPr>
            </w:pPr>
            <w:r>
              <w:rPr>
                <w:noProof/>
                <w:sz w:val="20"/>
              </w:rPr>
              <w:t>государственной</w:t>
            </w:r>
          </w:p>
        </w:tc>
        <w:tc>
          <w:tcPr>
            <w:tcW w:w="1568" w:type="dxa"/>
            <w:tcBorders>
              <w:top w:val="single" w:sz="6" w:space="0" w:color="auto"/>
              <w:left w:val="single" w:sz="6" w:space="0" w:color="auto"/>
              <w:bottom w:val="nil"/>
              <w:right w:val="single" w:sz="6" w:space="0" w:color="auto"/>
            </w:tcBorders>
            <w:hideMark/>
          </w:tcPr>
          <w:p w:rsidR="00B20058" w:rsidRDefault="00B20058" w:rsidP="00B20058">
            <w:pPr>
              <w:spacing w:line="200" w:lineRule="exact"/>
              <w:ind w:left="-57" w:right="-57"/>
              <w:jc w:val="center"/>
              <w:rPr>
                <w:noProof/>
                <w:sz w:val="20"/>
              </w:rPr>
            </w:pPr>
            <w:r>
              <w:rPr>
                <w:noProof/>
                <w:sz w:val="20"/>
              </w:rPr>
              <w:t>муниципальной</w:t>
            </w:r>
          </w:p>
        </w:tc>
        <w:tc>
          <w:tcPr>
            <w:tcW w:w="1568" w:type="dxa"/>
            <w:tcBorders>
              <w:top w:val="single" w:sz="6" w:space="0" w:color="auto"/>
              <w:left w:val="single" w:sz="6" w:space="0" w:color="auto"/>
              <w:bottom w:val="nil"/>
              <w:right w:val="single" w:sz="6" w:space="0" w:color="auto"/>
            </w:tcBorders>
            <w:hideMark/>
          </w:tcPr>
          <w:p w:rsidR="00B20058" w:rsidRDefault="00B20058" w:rsidP="00B20058">
            <w:pPr>
              <w:spacing w:line="200" w:lineRule="exact"/>
              <w:ind w:left="-57" w:right="-57"/>
              <w:jc w:val="center"/>
              <w:rPr>
                <w:noProof/>
                <w:sz w:val="20"/>
              </w:rPr>
            </w:pPr>
            <w:r>
              <w:rPr>
                <w:noProof/>
                <w:sz w:val="20"/>
              </w:rPr>
              <w:t>частной</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2</w:t>
            </w:r>
          </w:p>
        </w:tc>
        <w:tc>
          <w:tcPr>
            <w:tcW w:w="1530"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3</w:t>
            </w:r>
          </w:p>
        </w:tc>
        <w:tc>
          <w:tcPr>
            <w:tcW w:w="153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4</w:t>
            </w:r>
          </w:p>
        </w:tc>
        <w:tc>
          <w:tcPr>
            <w:tcW w:w="1568"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5</w:t>
            </w:r>
          </w:p>
        </w:tc>
        <w:tc>
          <w:tcPr>
            <w:tcW w:w="1568"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6</w:t>
            </w:r>
          </w:p>
        </w:tc>
        <w:tc>
          <w:tcPr>
            <w:tcW w:w="1568"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7</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rPr>
                <w:noProof/>
                <w:sz w:val="20"/>
              </w:rPr>
            </w:pPr>
            <w:r>
              <w:rPr>
                <w:noProof/>
                <w:sz w:val="20"/>
              </w:rPr>
              <w:t>Число семей, получивших жилые помещения и улучшивших жилищные условия в отчетном году, единиц</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00</w:t>
            </w:r>
          </w:p>
        </w:tc>
        <w:tc>
          <w:tcPr>
            <w:tcW w:w="153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31"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454"/>
              <w:rPr>
                <w:sz w:val="20"/>
              </w:rPr>
            </w:pPr>
            <w:r>
              <w:rPr>
                <w:sz w:val="20"/>
              </w:rPr>
              <w:t>в том числе получившие жилое помещение вне очереди:</w:t>
            </w:r>
          </w:p>
          <w:p w:rsidR="00B20058" w:rsidRDefault="00B20058" w:rsidP="00B20058">
            <w:pPr>
              <w:spacing w:line="200" w:lineRule="exact"/>
              <w:ind w:left="142"/>
              <w:rPr>
                <w:sz w:val="20"/>
              </w:rPr>
            </w:pPr>
            <w:r>
              <w:rPr>
                <w:sz w:val="20"/>
              </w:rPr>
              <w:t>лица, страдающие тяжелыми формами хронических заболеваний</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00</w:t>
            </w:r>
          </w:p>
        </w:tc>
        <w:tc>
          <w:tcPr>
            <w:tcW w:w="153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31"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42"/>
              <w:rPr>
                <w:sz w:val="20"/>
              </w:rPr>
            </w:pPr>
            <w:r>
              <w:rPr>
                <w:sz w:val="20"/>
              </w:rPr>
              <w:t>другие</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00</w:t>
            </w:r>
          </w:p>
        </w:tc>
        <w:tc>
          <w:tcPr>
            <w:tcW w:w="153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31"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rPr>
                <w:noProof/>
                <w:sz w:val="20"/>
              </w:rPr>
            </w:pPr>
            <w:r>
              <w:rPr>
                <w:noProof/>
                <w:sz w:val="20"/>
              </w:rPr>
              <w:t>Число семей, получивших жилое помещение по договорам социального найма (из строки 01)</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04</w:t>
            </w:r>
          </w:p>
        </w:tc>
        <w:tc>
          <w:tcPr>
            <w:tcW w:w="1530"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31"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Х</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rPr>
                <w:sz w:val="20"/>
              </w:rPr>
            </w:pPr>
            <w:r>
              <w:rPr>
                <w:noProof/>
                <w:sz w:val="20"/>
              </w:rPr>
              <w:t xml:space="preserve">Число семей, состоявших на учете в качестве нуждающихся в жилых помещениях, купивших жилые помещения </w:t>
            </w:r>
            <w:r>
              <w:rPr>
                <w:noProof/>
                <w:sz w:val="20"/>
              </w:rPr>
              <w:br/>
              <w:t>(из строки 01)</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sidRPr="00B20058">
              <w:rPr>
                <w:sz w:val="20"/>
                <w:highlight w:val="yellow"/>
              </w:rPr>
              <w:t>05</w:t>
            </w:r>
          </w:p>
        </w:tc>
        <w:tc>
          <w:tcPr>
            <w:tcW w:w="153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B20058" w:rsidP="00B20058">
            <w:pPr>
              <w:spacing w:line="200" w:lineRule="exact"/>
              <w:jc w:val="center"/>
              <w:rPr>
                <w:sz w:val="20"/>
              </w:rPr>
            </w:pPr>
          </w:p>
          <w:p w:rsidR="00B20058" w:rsidRDefault="00FC4A34" w:rsidP="00B20058">
            <w:pPr>
              <w:spacing w:line="200" w:lineRule="exact"/>
              <w:jc w:val="center"/>
              <w:rPr>
                <w:sz w:val="20"/>
              </w:rPr>
            </w:pPr>
            <w:r>
              <w:rPr>
                <w:sz w:val="20"/>
              </w:rPr>
              <w:t>0</w:t>
            </w:r>
          </w:p>
        </w:tc>
        <w:tc>
          <w:tcPr>
            <w:tcW w:w="1531"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FC4A34"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FC4A34"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FC4A34"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vAlign w:val="bottom"/>
          </w:tcPr>
          <w:p w:rsidR="00B20058" w:rsidRDefault="00FC4A34"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397"/>
              <w:rPr>
                <w:sz w:val="20"/>
              </w:rPr>
            </w:pPr>
            <w:r>
              <w:rPr>
                <w:sz w:val="20"/>
              </w:rPr>
              <w:t>в том числе:</w:t>
            </w:r>
          </w:p>
          <w:p w:rsidR="00B20058" w:rsidRDefault="00B20058" w:rsidP="00B20058">
            <w:pPr>
              <w:spacing w:line="200" w:lineRule="exact"/>
              <w:ind w:left="680"/>
              <w:rPr>
                <w:sz w:val="20"/>
              </w:rPr>
            </w:pPr>
            <w:r>
              <w:rPr>
                <w:sz w:val="20"/>
              </w:rPr>
              <w:t>на средства федеральных субвенций</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06</w:t>
            </w:r>
          </w:p>
        </w:tc>
        <w:tc>
          <w:tcPr>
            <w:tcW w:w="153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FC4A34" w:rsidP="00B20058">
            <w:pPr>
              <w:spacing w:line="200" w:lineRule="exact"/>
              <w:jc w:val="center"/>
              <w:rPr>
                <w:sz w:val="20"/>
              </w:rPr>
            </w:pPr>
            <w:r>
              <w:rPr>
                <w:sz w:val="20"/>
              </w:rPr>
              <w:t>0</w:t>
            </w:r>
          </w:p>
        </w:tc>
        <w:tc>
          <w:tcPr>
            <w:tcW w:w="1531"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vAlign w:val="bottom"/>
          </w:tcPr>
          <w:p w:rsidR="00B20058" w:rsidRDefault="00FC4A34"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680"/>
              <w:rPr>
                <w:sz w:val="20"/>
              </w:rPr>
            </w:pPr>
            <w:r>
              <w:rPr>
                <w:sz w:val="20"/>
              </w:rPr>
              <w:t>по ипотечному кредитованию</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07</w:t>
            </w:r>
          </w:p>
        </w:tc>
        <w:tc>
          <w:tcPr>
            <w:tcW w:w="1530"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31"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vAlign w:val="bottom"/>
          </w:tcPr>
          <w:p w:rsidR="00B20058" w:rsidRDefault="00FC4A34"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rPr>
                <w:sz w:val="20"/>
              </w:rPr>
            </w:pPr>
            <w:r>
              <w:rPr>
                <w:noProof/>
                <w:sz w:val="20"/>
              </w:rPr>
              <w:t>Число членов семей, получивших жилые помещения и улучшивших жилищные условия в отчетном году – всего, человек</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08</w:t>
            </w:r>
          </w:p>
        </w:tc>
        <w:tc>
          <w:tcPr>
            <w:tcW w:w="153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FC4A34" w:rsidP="00B20058">
            <w:pPr>
              <w:spacing w:line="200" w:lineRule="exact"/>
              <w:jc w:val="center"/>
              <w:rPr>
                <w:sz w:val="20"/>
              </w:rPr>
            </w:pPr>
            <w:r>
              <w:rPr>
                <w:sz w:val="20"/>
              </w:rPr>
              <w:t>0</w:t>
            </w:r>
          </w:p>
        </w:tc>
        <w:tc>
          <w:tcPr>
            <w:tcW w:w="1531"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B20058" w:rsidP="00B20058">
            <w:pPr>
              <w:spacing w:line="200" w:lineRule="exact"/>
              <w:jc w:val="center"/>
              <w:rPr>
                <w:sz w:val="20"/>
              </w:rPr>
            </w:pPr>
            <w:r>
              <w:rPr>
                <w:sz w:val="20"/>
              </w:rPr>
              <w:t>0</w:t>
            </w:r>
          </w:p>
          <w:p w:rsidR="00B20058" w:rsidRDefault="00B20058" w:rsidP="00B20058">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B20058" w:rsidP="00B20058">
            <w:pPr>
              <w:spacing w:line="200" w:lineRule="exact"/>
              <w:jc w:val="center"/>
              <w:rPr>
                <w:sz w:val="20"/>
              </w:rPr>
            </w:pPr>
          </w:p>
          <w:p w:rsidR="00B20058"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vAlign w:val="bottom"/>
          </w:tcPr>
          <w:p w:rsidR="00B20058" w:rsidRDefault="00FC4A34" w:rsidP="00FC4A34">
            <w:pPr>
              <w:spacing w:line="200" w:lineRule="exact"/>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rPr>
                <w:sz w:val="20"/>
              </w:rPr>
            </w:pPr>
            <w:r>
              <w:rPr>
                <w:sz w:val="20"/>
              </w:rPr>
              <w:t>Общая заселенная площадь – всего, м</w:t>
            </w:r>
            <w:r>
              <w:rPr>
                <w:sz w:val="20"/>
                <w:vertAlign w:val="superscript"/>
              </w:rPr>
              <w:t>2</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09</w:t>
            </w:r>
          </w:p>
        </w:tc>
        <w:tc>
          <w:tcPr>
            <w:tcW w:w="1530"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31"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vAlign w:val="bottom"/>
          </w:tcPr>
          <w:p w:rsidR="00B20058" w:rsidRDefault="00FC4A34"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397"/>
              <w:rPr>
                <w:sz w:val="20"/>
              </w:rPr>
            </w:pPr>
            <w:r>
              <w:rPr>
                <w:sz w:val="20"/>
              </w:rPr>
              <w:t>в том числе:</w:t>
            </w:r>
          </w:p>
          <w:p w:rsidR="00B20058" w:rsidRDefault="00B20058" w:rsidP="00B20058">
            <w:pPr>
              <w:spacing w:line="200" w:lineRule="exact"/>
              <w:ind w:left="170"/>
              <w:rPr>
                <w:sz w:val="20"/>
              </w:rPr>
            </w:pPr>
            <w:r>
              <w:rPr>
                <w:sz w:val="20"/>
              </w:rPr>
              <w:t>полученная по договорам социального найма</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10</w:t>
            </w:r>
          </w:p>
        </w:tc>
        <w:tc>
          <w:tcPr>
            <w:tcW w:w="153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FC4A34" w:rsidP="00B20058">
            <w:pPr>
              <w:spacing w:line="200" w:lineRule="exact"/>
              <w:jc w:val="center"/>
              <w:rPr>
                <w:sz w:val="20"/>
              </w:rPr>
            </w:pPr>
            <w:r>
              <w:rPr>
                <w:sz w:val="20"/>
              </w:rPr>
              <w:t>0</w:t>
            </w:r>
          </w:p>
        </w:tc>
        <w:tc>
          <w:tcPr>
            <w:tcW w:w="1531"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B20058" w:rsidP="00B20058">
            <w:pPr>
              <w:spacing w:line="200" w:lineRule="exact"/>
              <w:jc w:val="center"/>
              <w:rPr>
                <w:sz w:val="20"/>
              </w:rPr>
            </w:pPr>
            <w:r>
              <w:rPr>
                <w:sz w:val="20"/>
              </w:rPr>
              <w:t>6</w:t>
            </w:r>
          </w:p>
        </w:tc>
        <w:tc>
          <w:tcPr>
            <w:tcW w:w="1568"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Х</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70"/>
              <w:rPr>
                <w:sz w:val="20"/>
              </w:rPr>
            </w:pPr>
            <w:r>
              <w:rPr>
                <w:sz w:val="20"/>
              </w:rPr>
              <w:t xml:space="preserve">купленная </w:t>
            </w:r>
            <w:r>
              <w:rPr>
                <w:noProof/>
                <w:sz w:val="20"/>
              </w:rPr>
              <w:t>семьями, состоящими на учете в качестве нуждающихся в жилых помещениях</w:t>
            </w:r>
            <w:r>
              <w:rPr>
                <w:sz w:val="20"/>
              </w:rPr>
              <w:t xml:space="preserve"> </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11</w:t>
            </w:r>
          </w:p>
        </w:tc>
        <w:tc>
          <w:tcPr>
            <w:tcW w:w="153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FC4A34" w:rsidP="00B20058">
            <w:pPr>
              <w:spacing w:line="200" w:lineRule="exact"/>
              <w:jc w:val="center"/>
              <w:rPr>
                <w:sz w:val="20"/>
              </w:rPr>
            </w:pPr>
            <w:r>
              <w:rPr>
                <w:sz w:val="20"/>
              </w:rPr>
              <w:t>0</w:t>
            </w:r>
          </w:p>
        </w:tc>
        <w:tc>
          <w:tcPr>
            <w:tcW w:w="1531"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FC4A34"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567"/>
              <w:rPr>
                <w:sz w:val="20"/>
              </w:rPr>
            </w:pPr>
            <w:r>
              <w:rPr>
                <w:sz w:val="20"/>
              </w:rPr>
              <w:t>Из строки 11:</w:t>
            </w:r>
          </w:p>
          <w:p w:rsidR="00B20058" w:rsidRDefault="00B20058" w:rsidP="00B20058">
            <w:pPr>
              <w:spacing w:line="200" w:lineRule="exact"/>
              <w:ind w:left="737"/>
              <w:rPr>
                <w:b/>
                <w:noProof/>
                <w:sz w:val="20"/>
              </w:rPr>
            </w:pPr>
            <w:r>
              <w:rPr>
                <w:sz w:val="20"/>
              </w:rPr>
              <w:t xml:space="preserve">на средства федеральных субвенций </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12</w:t>
            </w:r>
          </w:p>
        </w:tc>
        <w:tc>
          <w:tcPr>
            <w:tcW w:w="153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FC4A34" w:rsidP="00B20058">
            <w:pPr>
              <w:spacing w:line="200" w:lineRule="exact"/>
              <w:jc w:val="center"/>
              <w:rPr>
                <w:sz w:val="20"/>
              </w:rPr>
            </w:pPr>
            <w:r>
              <w:rPr>
                <w:sz w:val="20"/>
              </w:rPr>
              <w:t>0</w:t>
            </w:r>
          </w:p>
        </w:tc>
        <w:tc>
          <w:tcPr>
            <w:tcW w:w="1531"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B20058"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p w:rsidR="00B20058" w:rsidRDefault="00FC4A34"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737"/>
              <w:rPr>
                <w:noProof/>
                <w:sz w:val="20"/>
              </w:rPr>
            </w:pPr>
            <w:r>
              <w:rPr>
                <w:sz w:val="20"/>
              </w:rPr>
              <w:t>по ипотечному кредитованию</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13</w:t>
            </w:r>
          </w:p>
        </w:tc>
        <w:tc>
          <w:tcPr>
            <w:tcW w:w="153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c>
          <w:tcPr>
            <w:tcW w:w="1531"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c>
          <w:tcPr>
            <w:tcW w:w="1568"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rPr>
                <w:noProof/>
                <w:sz w:val="20"/>
              </w:rPr>
            </w:pPr>
            <w:r>
              <w:rPr>
                <w:noProof/>
                <w:sz w:val="20"/>
              </w:rPr>
              <w:t>Наличие незаселенной площади, предназначенной на улучшение жилищных условий семей – всего, м</w:t>
            </w:r>
            <w:r>
              <w:rPr>
                <w:noProof/>
                <w:sz w:val="20"/>
                <w:vertAlign w:val="superscript"/>
              </w:rPr>
              <w:t>2</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14</w:t>
            </w:r>
          </w:p>
        </w:tc>
        <w:tc>
          <w:tcPr>
            <w:tcW w:w="1530"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31"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1568"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r>
    </w:tbl>
    <w:p w:rsidR="00B20058" w:rsidRDefault="00B20058" w:rsidP="00B20058">
      <w:pPr>
        <w:rPr>
          <w:sz w:val="20"/>
        </w:rPr>
      </w:pPr>
    </w:p>
    <w:p w:rsidR="00B20058" w:rsidRDefault="00B20058" w:rsidP="00B20058">
      <w:pPr>
        <w:rPr>
          <w:b/>
          <w:sz w:val="22"/>
        </w:rPr>
      </w:pPr>
      <w:proofErr w:type="spellStart"/>
      <w:r>
        <w:rPr>
          <w:b/>
        </w:rPr>
        <w:t>Справочно</w:t>
      </w:r>
      <w:proofErr w:type="spellEnd"/>
      <w:r>
        <w:rPr>
          <w:b/>
        </w:rPr>
        <w:t>:</w:t>
      </w:r>
    </w:p>
    <w:p w:rsidR="00B20058" w:rsidRDefault="00B20058" w:rsidP="00B20058">
      <w:pPr>
        <w:spacing w:after="120"/>
        <w:ind w:left="283"/>
        <w:rPr>
          <w:sz w:val="20"/>
        </w:rPr>
      </w:pPr>
      <w:r>
        <w:rPr>
          <w:sz w:val="20"/>
        </w:rPr>
        <w:t xml:space="preserve">Кроме того, число семей, получивших жилые помещения по договорам социального найма, не состоявших на учете в качестве нуждающихся </w:t>
      </w:r>
      <w:r>
        <w:rPr>
          <w:sz w:val="20"/>
        </w:rPr>
        <w:br/>
        <w:t>в жилых помещениях (15) ____0______ единиц</w:t>
      </w:r>
    </w:p>
    <w:p w:rsidR="00B20058" w:rsidRDefault="00B20058" w:rsidP="00B20058">
      <w:pPr>
        <w:spacing w:after="120"/>
        <w:jc w:val="center"/>
        <w:rPr>
          <w:b/>
        </w:rPr>
      </w:pPr>
      <w:r>
        <w:br w:type="page"/>
      </w:r>
      <w:r>
        <w:rPr>
          <w:b/>
        </w:rPr>
        <w:lastRenderedPageBreak/>
        <w:t>Раздел 2. Число семей, состоящих на учете в качестве нуждающихся в жилых помещениях на конец года</w:t>
      </w:r>
    </w:p>
    <w:p w:rsidR="00B20058" w:rsidRDefault="00B20058" w:rsidP="00B20058">
      <w:pPr>
        <w:ind w:left="11328"/>
        <w:rPr>
          <w:sz w:val="20"/>
        </w:rPr>
      </w:pPr>
      <w:r>
        <w:rPr>
          <w:sz w:val="20"/>
        </w:rPr>
        <w:t xml:space="preserve">      Код по ОКЕИ: единица </w:t>
      </w:r>
      <w:r>
        <w:rPr>
          <w:sz w:val="20"/>
        </w:rPr>
        <w:sym w:font="Symbol" w:char="F02D"/>
      </w:r>
      <w:r>
        <w:rPr>
          <w:sz w:val="20"/>
        </w:rPr>
        <w:t xml:space="preserve"> 642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9107"/>
        <w:gridCol w:w="960"/>
        <w:gridCol w:w="4200"/>
      </w:tblGrid>
      <w:tr w:rsidR="00B20058" w:rsidTr="00B20058">
        <w:trPr>
          <w:cantSplit/>
          <w:trHeight w:val="200"/>
        </w:trPr>
        <w:tc>
          <w:tcPr>
            <w:tcW w:w="9107" w:type="dxa"/>
            <w:vMerge w:val="restart"/>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rPr>
                <w:b/>
                <w:noProof/>
                <w:sz w:val="20"/>
              </w:rPr>
            </w:pPr>
          </w:p>
        </w:tc>
        <w:tc>
          <w:tcPr>
            <w:tcW w:w="960" w:type="dxa"/>
            <w:vMerge w:val="restart"/>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noProof/>
                <w:sz w:val="20"/>
              </w:rPr>
            </w:pPr>
            <w:r>
              <w:rPr>
                <w:noProof/>
                <w:sz w:val="20"/>
              </w:rPr>
              <w:t>№ строки</w:t>
            </w:r>
          </w:p>
        </w:tc>
        <w:tc>
          <w:tcPr>
            <w:tcW w:w="4200" w:type="dxa"/>
            <w:vMerge w:val="restart"/>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Всего</w:t>
            </w:r>
          </w:p>
        </w:tc>
      </w:tr>
      <w:tr w:rsidR="00B20058" w:rsidTr="00B20058">
        <w:trPr>
          <w:cantSplit/>
          <w:trHeight w:val="233"/>
        </w:trPr>
        <w:tc>
          <w:tcPr>
            <w:tcW w:w="9107" w:type="dxa"/>
            <w:vMerge/>
            <w:tcBorders>
              <w:top w:val="single" w:sz="6" w:space="0" w:color="auto"/>
              <w:left w:val="single" w:sz="6" w:space="0" w:color="auto"/>
              <w:bottom w:val="single" w:sz="6" w:space="0" w:color="auto"/>
              <w:right w:val="single" w:sz="6" w:space="0" w:color="auto"/>
            </w:tcBorders>
            <w:vAlign w:val="center"/>
            <w:hideMark/>
          </w:tcPr>
          <w:p w:rsidR="00B20058" w:rsidRDefault="00B20058" w:rsidP="00B20058">
            <w:pPr>
              <w:rPr>
                <w:b/>
                <w:noProof/>
                <w:sz w:val="20"/>
              </w:rPr>
            </w:pPr>
          </w:p>
        </w:tc>
        <w:tc>
          <w:tcPr>
            <w:tcW w:w="960" w:type="dxa"/>
            <w:vMerge/>
            <w:tcBorders>
              <w:top w:val="single" w:sz="6" w:space="0" w:color="auto"/>
              <w:left w:val="single" w:sz="6" w:space="0" w:color="auto"/>
              <w:bottom w:val="single" w:sz="6" w:space="0" w:color="auto"/>
              <w:right w:val="single" w:sz="6" w:space="0" w:color="auto"/>
            </w:tcBorders>
            <w:vAlign w:val="center"/>
            <w:hideMark/>
          </w:tcPr>
          <w:p w:rsidR="00B20058" w:rsidRDefault="00B20058" w:rsidP="00B20058">
            <w:pPr>
              <w:rPr>
                <w:noProof/>
                <w:sz w:val="20"/>
              </w:rPr>
            </w:pPr>
          </w:p>
        </w:tc>
        <w:tc>
          <w:tcPr>
            <w:tcW w:w="4200" w:type="dxa"/>
            <w:vMerge/>
            <w:tcBorders>
              <w:top w:val="single" w:sz="6" w:space="0" w:color="auto"/>
              <w:left w:val="single" w:sz="6" w:space="0" w:color="auto"/>
              <w:bottom w:val="single" w:sz="6" w:space="0" w:color="auto"/>
              <w:right w:val="single" w:sz="6" w:space="0" w:color="auto"/>
            </w:tcBorders>
            <w:vAlign w:val="center"/>
            <w:hideMark/>
          </w:tcPr>
          <w:p w:rsidR="00B20058" w:rsidRDefault="00B20058" w:rsidP="00B20058">
            <w:pPr>
              <w:rPr>
                <w:sz w:val="20"/>
              </w:rPr>
            </w:pPr>
          </w:p>
        </w:tc>
      </w:tr>
      <w:tr w:rsidR="00B20058" w:rsidTr="00B20058">
        <w:trPr>
          <w:cantSplit/>
        </w:trPr>
        <w:tc>
          <w:tcPr>
            <w:tcW w:w="910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noProof/>
                <w:sz w:val="20"/>
              </w:rPr>
            </w:pPr>
            <w:r>
              <w:rPr>
                <w:noProof/>
                <w:sz w:val="20"/>
              </w:rPr>
              <w:t>1</w:t>
            </w:r>
          </w:p>
        </w:tc>
        <w:tc>
          <w:tcPr>
            <w:tcW w:w="960"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2</w:t>
            </w:r>
          </w:p>
        </w:tc>
        <w:tc>
          <w:tcPr>
            <w:tcW w:w="4200"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3</w:t>
            </w:r>
          </w:p>
        </w:tc>
      </w:tr>
      <w:tr w:rsidR="00B20058" w:rsidTr="00B20058">
        <w:trPr>
          <w:cantSplit/>
        </w:trPr>
        <w:tc>
          <w:tcPr>
            <w:tcW w:w="910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rPr>
                <w:noProof/>
                <w:sz w:val="20"/>
              </w:rPr>
            </w:pPr>
            <w:r>
              <w:rPr>
                <w:noProof/>
                <w:sz w:val="20"/>
              </w:rPr>
              <w:t>Число семей, принятых на учет в течение года для получения жилого помещения, единиц</w:t>
            </w:r>
          </w:p>
        </w:tc>
        <w:tc>
          <w:tcPr>
            <w:tcW w:w="960"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16</w:t>
            </w:r>
          </w:p>
        </w:tc>
        <w:tc>
          <w:tcPr>
            <w:tcW w:w="420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1</w:t>
            </w:r>
          </w:p>
        </w:tc>
      </w:tr>
      <w:tr w:rsidR="00B20058" w:rsidTr="00B20058">
        <w:trPr>
          <w:cantSplit/>
        </w:trPr>
        <w:tc>
          <w:tcPr>
            <w:tcW w:w="910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284"/>
              <w:rPr>
                <w:noProof/>
                <w:sz w:val="20"/>
              </w:rPr>
            </w:pPr>
            <w:r>
              <w:rPr>
                <w:noProof/>
                <w:sz w:val="20"/>
              </w:rPr>
              <w:t>из них малоимущих</w:t>
            </w:r>
          </w:p>
        </w:tc>
        <w:tc>
          <w:tcPr>
            <w:tcW w:w="960"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17</w:t>
            </w:r>
          </w:p>
        </w:tc>
        <w:tc>
          <w:tcPr>
            <w:tcW w:w="420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r>
      <w:tr w:rsidR="00B20058" w:rsidTr="00B20058">
        <w:trPr>
          <w:cantSplit/>
        </w:trPr>
        <w:tc>
          <w:tcPr>
            <w:tcW w:w="910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rPr>
                <w:noProof/>
                <w:sz w:val="20"/>
              </w:rPr>
            </w:pPr>
            <w:r>
              <w:rPr>
                <w:noProof/>
                <w:sz w:val="20"/>
              </w:rPr>
              <w:t>Число семей, снятых с учета для получения жилого помещения в течение года, единиц</w:t>
            </w:r>
          </w:p>
        </w:tc>
        <w:tc>
          <w:tcPr>
            <w:tcW w:w="960"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18</w:t>
            </w:r>
          </w:p>
        </w:tc>
        <w:tc>
          <w:tcPr>
            <w:tcW w:w="4200"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r>
      <w:tr w:rsidR="00B20058" w:rsidTr="00B20058">
        <w:trPr>
          <w:cantSplit/>
        </w:trPr>
        <w:tc>
          <w:tcPr>
            <w:tcW w:w="910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rPr>
                <w:noProof/>
                <w:sz w:val="20"/>
              </w:rPr>
            </w:pPr>
            <w:r>
              <w:rPr>
                <w:noProof/>
                <w:sz w:val="20"/>
              </w:rPr>
              <w:t>Число семей, состоящих на учете в качестве нуждающихся в жилых помещениях на конец года, единиц</w:t>
            </w:r>
          </w:p>
        </w:tc>
        <w:tc>
          <w:tcPr>
            <w:tcW w:w="960"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19</w:t>
            </w:r>
          </w:p>
        </w:tc>
        <w:tc>
          <w:tcPr>
            <w:tcW w:w="4200"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13</w:t>
            </w:r>
          </w:p>
        </w:tc>
      </w:tr>
      <w:tr w:rsidR="00B20058" w:rsidTr="00B20058">
        <w:trPr>
          <w:cantSplit/>
        </w:trPr>
        <w:tc>
          <w:tcPr>
            <w:tcW w:w="910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284"/>
              <w:rPr>
                <w:noProof/>
                <w:sz w:val="20"/>
              </w:rPr>
            </w:pPr>
            <w:r>
              <w:rPr>
                <w:noProof/>
                <w:sz w:val="20"/>
              </w:rPr>
              <w:t>из них проживают:</w:t>
            </w:r>
          </w:p>
          <w:p w:rsidR="00B20058" w:rsidRDefault="00B20058" w:rsidP="00B20058">
            <w:pPr>
              <w:spacing w:line="200" w:lineRule="exact"/>
              <w:ind w:left="113"/>
              <w:rPr>
                <w:noProof/>
                <w:sz w:val="20"/>
              </w:rPr>
            </w:pPr>
            <w:r>
              <w:rPr>
                <w:noProof/>
                <w:sz w:val="20"/>
              </w:rPr>
              <w:t>в коммунальных квартирах</w:t>
            </w:r>
          </w:p>
        </w:tc>
        <w:tc>
          <w:tcPr>
            <w:tcW w:w="960"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20</w:t>
            </w:r>
          </w:p>
        </w:tc>
        <w:tc>
          <w:tcPr>
            <w:tcW w:w="420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r>
      <w:tr w:rsidR="00B20058" w:rsidTr="00B20058">
        <w:trPr>
          <w:cantSplit/>
        </w:trPr>
        <w:tc>
          <w:tcPr>
            <w:tcW w:w="910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noProof/>
                <w:sz w:val="20"/>
              </w:rPr>
            </w:pPr>
            <w:r>
              <w:rPr>
                <w:noProof/>
                <w:sz w:val="20"/>
              </w:rPr>
              <w:t>в общежитиях</w:t>
            </w:r>
          </w:p>
        </w:tc>
        <w:tc>
          <w:tcPr>
            <w:tcW w:w="960"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21</w:t>
            </w:r>
          </w:p>
        </w:tc>
        <w:tc>
          <w:tcPr>
            <w:tcW w:w="420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r>
      <w:tr w:rsidR="00B20058" w:rsidTr="00B20058">
        <w:trPr>
          <w:cantSplit/>
        </w:trPr>
        <w:tc>
          <w:tcPr>
            <w:tcW w:w="910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noProof/>
                <w:sz w:val="20"/>
              </w:rPr>
            </w:pPr>
            <w:r>
              <w:rPr>
                <w:noProof/>
                <w:sz w:val="20"/>
              </w:rPr>
              <w:t>в аварийном жилфонде</w:t>
            </w:r>
          </w:p>
        </w:tc>
        <w:tc>
          <w:tcPr>
            <w:tcW w:w="960"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22</w:t>
            </w:r>
          </w:p>
        </w:tc>
        <w:tc>
          <w:tcPr>
            <w:tcW w:w="420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r>
      <w:tr w:rsidR="00B20058" w:rsidTr="00B20058">
        <w:trPr>
          <w:cantSplit/>
        </w:trPr>
        <w:tc>
          <w:tcPr>
            <w:tcW w:w="910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rPr>
                <w:noProof/>
                <w:sz w:val="20"/>
              </w:rPr>
            </w:pPr>
            <w:r>
              <w:rPr>
                <w:noProof/>
                <w:sz w:val="20"/>
              </w:rPr>
              <w:t>Из строки 19 - состоят на учете 10 лет и более</w:t>
            </w:r>
          </w:p>
        </w:tc>
        <w:tc>
          <w:tcPr>
            <w:tcW w:w="960"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23</w:t>
            </w:r>
          </w:p>
        </w:tc>
        <w:tc>
          <w:tcPr>
            <w:tcW w:w="420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r>
      <w:tr w:rsidR="00B20058" w:rsidTr="00B20058">
        <w:trPr>
          <w:cantSplit/>
        </w:trPr>
        <w:tc>
          <w:tcPr>
            <w:tcW w:w="910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rPr>
                <w:noProof/>
                <w:sz w:val="20"/>
              </w:rPr>
            </w:pPr>
            <w:r>
              <w:rPr>
                <w:sz w:val="20"/>
              </w:rPr>
              <w:t xml:space="preserve">Число членов семей, </w:t>
            </w:r>
            <w:r>
              <w:rPr>
                <w:noProof/>
                <w:sz w:val="20"/>
              </w:rPr>
              <w:t>состоящих на учете в качестве нуждающихся в жилых помещениях на конец</w:t>
            </w:r>
            <w:r>
              <w:rPr>
                <w:sz w:val="20"/>
              </w:rPr>
              <w:t xml:space="preserve"> </w:t>
            </w:r>
            <w:r>
              <w:rPr>
                <w:noProof/>
                <w:sz w:val="20"/>
              </w:rPr>
              <w:t xml:space="preserve">года, всего </w:t>
            </w:r>
            <w:r>
              <w:rPr>
                <w:sz w:val="20"/>
              </w:rPr>
              <w:t>человек</w:t>
            </w:r>
          </w:p>
        </w:tc>
        <w:tc>
          <w:tcPr>
            <w:tcW w:w="960"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24</w:t>
            </w:r>
          </w:p>
        </w:tc>
        <w:tc>
          <w:tcPr>
            <w:tcW w:w="4200"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47</w:t>
            </w:r>
          </w:p>
        </w:tc>
      </w:tr>
    </w:tbl>
    <w:p w:rsidR="00B20058" w:rsidRDefault="00B20058" w:rsidP="00B20058">
      <w:pPr>
        <w:rPr>
          <w:sz w:val="20"/>
        </w:rPr>
      </w:pPr>
    </w:p>
    <w:p w:rsidR="00B20058" w:rsidRDefault="00B20058" w:rsidP="00B20058">
      <w:pPr>
        <w:rPr>
          <w:b/>
          <w:lang w:val="en-US"/>
        </w:rPr>
      </w:pPr>
    </w:p>
    <w:p w:rsidR="00B20058" w:rsidRDefault="00B20058" w:rsidP="00B20058">
      <w:pPr>
        <w:jc w:val="center"/>
        <w:rPr>
          <w:b/>
        </w:rPr>
      </w:pPr>
      <w:r>
        <w:rPr>
          <w:b/>
        </w:rPr>
        <w:t>Раздел 3. Число семей, получивших жилые помещения и улучшивших жилищные условия и состоящих на учете в качестве нуждающихся в жилых помещениях, по отдельным категориям семей</w:t>
      </w:r>
    </w:p>
    <w:p w:rsidR="00B20058" w:rsidRDefault="00B20058" w:rsidP="00B20058">
      <w:pPr>
        <w:ind w:left="10620"/>
        <w:jc w:val="center"/>
        <w:rPr>
          <w:sz w:val="20"/>
        </w:rPr>
      </w:pPr>
      <w:r>
        <w:rPr>
          <w:sz w:val="20"/>
        </w:rPr>
        <w:t xml:space="preserve">         Код по ОКЕИ: единица – 642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777"/>
        <w:gridCol w:w="851"/>
        <w:gridCol w:w="3799"/>
        <w:gridCol w:w="3840"/>
      </w:tblGrid>
      <w:tr w:rsidR="00B20058" w:rsidTr="00B20058">
        <w:trPr>
          <w:cantSplit/>
        </w:trPr>
        <w:tc>
          <w:tcPr>
            <w:tcW w:w="5777"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rPr>
                <w:b/>
                <w:noProof/>
                <w:sz w:val="20"/>
              </w:rPr>
            </w:pP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noProof/>
                <w:sz w:val="20"/>
              </w:rPr>
            </w:pPr>
            <w:r>
              <w:rPr>
                <w:noProof/>
                <w:sz w:val="20"/>
              </w:rPr>
              <w:t>№ строки</w:t>
            </w:r>
          </w:p>
        </w:tc>
        <w:tc>
          <w:tcPr>
            <w:tcW w:w="3799"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57" w:right="-57"/>
              <w:jc w:val="center"/>
              <w:rPr>
                <w:noProof/>
                <w:sz w:val="20"/>
              </w:rPr>
            </w:pPr>
            <w:r>
              <w:rPr>
                <w:sz w:val="20"/>
              </w:rPr>
              <w:t>Число семей, получивших жилые помещения и улучшивших жилищные условия в отчетном году</w:t>
            </w:r>
          </w:p>
        </w:tc>
        <w:tc>
          <w:tcPr>
            <w:tcW w:w="3840"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57" w:right="-57"/>
              <w:jc w:val="center"/>
              <w:rPr>
                <w:noProof/>
                <w:sz w:val="20"/>
              </w:rPr>
            </w:pPr>
            <w:r>
              <w:rPr>
                <w:sz w:val="20"/>
              </w:rPr>
              <w:t xml:space="preserve">Число семей, состоящих на учете в качестве нуждающихся в жилых помещениях на конец года </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noProof/>
                <w:sz w:val="20"/>
              </w:rPr>
            </w:pPr>
            <w:r>
              <w:rPr>
                <w:noProof/>
                <w:sz w:val="20"/>
              </w:rPr>
              <w:t>1</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2</w:t>
            </w:r>
          </w:p>
        </w:tc>
        <w:tc>
          <w:tcPr>
            <w:tcW w:w="3799"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3</w:t>
            </w:r>
          </w:p>
        </w:tc>
        <w:tc>
          <w:tcPr>
            <w:tcW w:w="3840"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4</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Pr="00CE3A08" w:rsidRDefault="00B20058" w:rsidP="00B20058">
            <w:pPr>
              <w:spacing w:line="200" w:lineRule="exact"/>
              <w:rPr>
                <w:sz w:val="20"/>
              </w:rPr>
            </w:pPr>
            <w:r w:rsidRPr="00CE3A08">
              <w:rPr>
                <w:noProof/>
                <w:sz w:val="20"/>
              </w:rPr>
              <w:t>Всего семей, единиц</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25</w:t>
            </w:r>
          </w:p>
        </w:tc>
        <w:tc>
          <w:tcPr>
            <w:tcW w:w="3799"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13</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340"/>
              <w:rPr>
                <w:sz w:val="20"/>
              </w:rPr>
            </w:pPr>
            <w:r>
              <w:rPr>
                <w:noProof/>
                <w:sz w:val="20"/>
              </w:rPr>
              <w:t>в том числе:</w:t>
            </w:r>
          </w:p>
          <w:p w:rsidR="00B20058" w:rsidRDefault="00B20058" w:rsidP="00B20058">
            <w:pPr>
              <w:spacing w:line="200" w:lineRule="exact"/>
              <w:ind w:left="113"/>
              <w:rPr>
                <w:sz w:val="20"/>
              </w:rPr>
            </w:pPr>
            <w:r>
              <w:rPr>
                <w:noProof/>
                <w:sz w:val="20"/>
              </w:rPr>
              <w:t xml:space="preserve">инвалидов Великой Отечественной войны </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26</w:t>
            </w:r>
          </w:p>
        </w:tc>
        <w:tc>
          <w:tcPr>
            <w:tcW w:w="3799"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noProof/>
                <w:sz w:val="20"/>
              </w:rPr>
              <w:t>участников Великой Отечественной войны</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27</w:t>
            </w:r>
          </w:p>
        </w:tc>
        <w:tc>
          <w:tcPr>
            <w:tcW w:w="3799"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454"/>
              <w:rPr>
                <w:sz w:val="20"/>
              </w:rPr>
            </w:pPr>
            <w:r>
              <w:rPr>
                <w:noProof/>
                <w:sz w:val="20"/>
              </w:rPr>
              <w:t>из них:</w:t>
            </w:r>
          </w:p>
          <w:p w:rsidR="00B20058" w:rsidRDefault="00B20058" w:rsidP="00B20058">
            <w:pPr>
              <w:spacing w:line="200" w:lineRule="exact"/>
              <w:ind w:left="284"/>
              <w:rPr>
                <w:sz w:val="20"/>
              </w:rPr>
            </w:pPr>
            <w:r>
              <w:rPr>
                <w:noProof/>
                <w:sz w:val="20"/>
              </w:rPr>
              <w:t>одиноких участников Великой Отечественной войны, проживающих в коммунальных квартирах</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28</w:t>
            </w:r>
          </w:p>
        </w:tc>
        <w:tc>
          <w:tcPr>
            <w:tcW w:w="3799"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sz w:val="20"/>
              </w:rPr>
              <w:t>ветеранов боевых действий</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29</w:t>
            </w:r>
          </w:p>
        </w:tc>
        <w:tc>
          <w:tcPr>
            <w:tcW w:w="3799"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sz w:val="20"/>
              </w:rPr>
              <w:t>инвалидов боевых действий</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30</w:t>
            </w:r>
          </w:p>
        </w:tc>
        <w:tc>
          <w:tcPr>
            <w:tcW w:w="3799"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sz w:val="20"/>
              </w:rPr>
              <w:t>семьи погибших (умерших) инвалидов войны, участников Великой Отечественной войны и ветеранов боевых действий</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31</w:t>
            </w:r>
          </w:p>
        </w:tc>
        <w:tc>
          <w:tcPr>
            <w:tcW w:w="3799"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c>
          <w:tcPr>
            <w:tcW w:w="384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p>
        </w:tc>
      </w:tr>
    </w:tbl>
    <w:p w:rsidR="00B20058" w:rsidRDefault="00B20058" w:rsidP="00B20058">
      <w:pPr>
        <w:rPr>
          <w:lang w:val="en-US"/>
        </w:rPr>
      </w:pPr>
    </w:p>
    <w:p w:rsidR="00B20058" w:rsidRDefault="00B20058" w:rsidP="00B20058">
      <w:pPr>
        <w:rPr>
          <w:lang w:val="en-US"/>
        </w:rPr>
      </w:pPr>
    </w:p>
    <w:p w:rsidR="00B20058" w:rsidRDefault="00B20058" w:rsidP="00B20058">
      <w:pPr>
        <w:rPr>
          <w:lang w:val="en-US"/>
        </w:rPr>
      </w:pPr>
    </w:p>
    <w:p w:rsidR="00B20058" w:rsidRDefault="00B20058" w:rsidP="00B20058">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5777"/>
        <w:gridCol w:w="851"/>
        <w:gridCol w:w="3799"/>
        <w:gridCol w:w="3840"/>
      </w:tblGrid>
      <w:tr w:rsidR="00B20058" w:rsidTr="00B20058">
        <w:trPr>
          <w:cantSplit/>
        </w:trPr>
        <w:tc>
          <w:tcPr>
            <w:tcW w:w="5777"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noProof/>
                <w:sz w:val="20"/>
              </w:rPr>
            </w:pPr>
            <w:r>
              <w:lastRenderedPageBreak/>
              <w:br w:type="page"/>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noProof/>
                <w:sz w:val="20"/>
              </w:rPr>
              <w:t>№ строки</w:t>
            </w:r>
          </w:p>
        </w:tc>
        <w:tc>
          <w:tcPr>
            <w:tcW w:w="3799"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Число семей, получивших жилые помещения и улучшивших жилищные условия в отчетном году</w:t>
            </w:r>
          </w:p>
        </w:tc>
        <w:tc>
          <w:tcPr>
            <w:tcW w:w="3840"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Число семей, состоящих на учете в качестве нуждающихся в жилых помещениях на конец года</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noProof/>
                <w:sz w:val="20"/>
              </w:rPr>
            </w:pPr>
            <w:r>
              <w:rPr>
                <w:noProof/>
                <w:sz w:val="20"/>
              </w:rPr>
              <w:t>1</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2</w:t>
            </w:r>
          </w:p>
        </w:tc>
        <w:tc>
          <w:tcPr>
            <w:tcW w:w="3799"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3</w:t>
            </w:r>
          </w:p>
        </w:tc>
        <w:tc>
          <w:tcPr>
            <w:tcW w:w="3840"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4</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sz w:val="20"/>
              </w:rPr>
              <w:t>военнослужащих, проходивших военную службу в воинских частях, учреждениях, военно-учебных заведениях, не входивших в состав действующей армии, в период с 22.06.1941-3.09.1945 гг. не менее шести месяцев; военнослужащих, награжденных орденами или медалями СССР за службу в указанный период</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180" w:lineRule="exact"/>
              <w:jc w:val="center"/>
              <w:rPr>
                <w:sz w:val="20"/>
              </w:rPr>
            </w:pPr>
            <w:r>
              <w:rPr>
                <w:sz w:val="20"/>
              </w:rPr>
              <w:t>32</w:t>
            </w:r>
          </w:p>
        </w:tc>
        <w:tc>
          <w:tcPr>
            <w:tcW w:w="3799" w:type="dxa"/>
            <w:tcBorders>
              <w:top w:val="single" w:sz="6" w:space="0" w:color="auto"/>
              <w:left w:val="single" w:sz="6" w:space="0" w:color="auto"/>
              <w:bottom w:val="single" w:sz="6" w:space="0" w:color="auto"/>
              <w:right w:val="single" w:sz="6" w:space="0" w:color="auto"/>
            </w:tcBorders>
            <w:vAlign w:val="bottom"/>
          </w:tcPr>
          <w:p w:rsidR="00B20058" w:rsidRDefault="00455486" w:rsidP="00B20058">
            <w:pPr>
              <w:spacing w:line="18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vAlign w:val="bottom"/>
          </w:tcPr>
          <w:p w:rsidR="00B20058" w:rsidRDefault="00455486" w:rsidP="00B20058">
            <w:pPr>
              <w:spacing w:line="18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sz w:val="20"/>
              </w:rPr>
              <w:t>лиц, награжденных знаком «Жителю блокадного Ленинграда»</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33</w:t>
            </w:r>
          </w:p>
        </w:tc>
        <w:tc>
          <w:tcPr>
            <w:tcW w:w="3799"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sz w:val="20"/>
              </w:rPr>
              <w:t>инвалидов и семей, имеющих детей-инвалидов</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34</w:t>
            </w:r>
          </w:p>
        </w:tc>
        <w:tc>
          <w:tcPr>
            <w:tcW w:w="3799"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1</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noProof/>
                <w:sz w:val="20"/>
              </w:rPr>
              <w:t>военнослужащих - ветеранов Афганистана</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35</w:t>
            </w:r>
          </w:p>
        </w:tc>
        <w:tc>
          <w:tcPr>
            <w:tcW w:w="3799"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noProof/>
                <w:sz w:val="20"/>
              </w:rPr>
              <w:t>граждан, уволенных с военной службы (службы), и приравненных к ним лиц</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36</w:t>
            </w:r>
          </w:p>
        </w:tc>
        <w:tc>
          <w:tcPr>
            <w:tcW w:w="3799"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noProof/>
                <w:sz w:val="20"/>
              </w:rPr>
              <w:t>многодетных семей</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37</w:t>
            </w:r>
          </w:p>
        </w:tc>
        <w:tc>
          <w:tcPr>
            <w:tcW w:w="3799"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5</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noProof/>
                <w:sz w:val="20"/>
              </w:rPr>
              <w:t>молодых семей</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38</w:t>
            </w:r>
          </w:p>
        </w:tc>
        <w:tc>
          <w:tcPr>
            <w:tcW w:w="3799"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1</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noProof/>
                <w:sz w:val="20"/>
              </w:rPr>
              <w:t>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39</w:t>
            </w:r>
          </w:p>
        </w:tc>
        <w:tc>
          <w:tcPr>
            <w:tcW w:w="3799" w:type="dxa"/>
            <w:tcBorders>
              <w:top w:val="single" w:sz="6" w:space="0" w:color="auto"/>
              <w:left w:val="single" w:sz="6" w:space="0" w:color="auto"/>
              <w:bottom w:val="single" w:sz="6" w:space="0" w:color="auto"/>
              <w:right w:val="single" w:sz="6" w:space="0" w:color="auto"/>
            </w:tcBorders>
          </w:tcPr>
          <w:p w:rsidR="00455486" w:rsidRDefault="00455486" w:rsidP="00B20058">
            <w:pPr>
              <w:spacing w:line="200" w:lineRule="exact"/>
              <w:jc w:val="center"/>
              <w:rPr>
                <w:sz w:val="20"/>
              </w:rPr>
            </w:pPr>
          </w:p>
          <w:p w:rsidR="00B20058" w:rsidRDefault="00455486" w:rsidP="00B20058">
            <w:pPr>
              <w:spacing w:line="20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455486" w:rsidRDefault="00455486" w:rsidP="00B20058">
            <w:pPr>
              <w:spacing w:line="200" w:lineRule="exact"/>
              <w:jc w:val="center"/>
              <w:rPr>
                <w:sz w:val="20"/>
              </w:rPr>
            </w:pPr>
          </w:p>
          <w:p w:rsidR="00B20058" w:rsidRDefault="00455486"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noProof/>
                <w:sz w:val="20"/>
              </w:rPr>
              <w:t>беженцев</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40</w:t>
            </w:r>
          </w:p>
        </w:tc>
        <w:tc>
          <w:tcPr>
            <w:tcW w:w="3799"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noProof/>
                <w:sz w:val="20"/>
              </w:rPr>
              <w:t>вынужденных переселенцев</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41</w:t>
            </w:r>
          </w:p>
        </w:tc>
        <w:tc>
          <w:tcPr>
            <w:tcW w:w="3799"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113"/>
              <w:rPr>
                <w:sz w:val="20"/>
              </w:rPr>
            </w:pPr>
            <w:r>
              <w:rPr>
                <w:sz w:val="20"/>
              </w:rPr>
              <w:t>детей-сирот и детей, оставшиеся без попечения родителей</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42</w:t>
            </w:r>
          </w:p>
        </w:tc>
        <w:tc>
          <w:tcPr>
            <w:tcW w:w="3799"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rPr>
                <w:sz w:val="20"/>
              </w:rPr>
            </w:pPr>
            <w:r>
              <w:rPr>
                <w:sz w:val="20"/>
              </w:rPr>
              <w:t xml:space="preserve">  проживающих в аварийном жилфонде</w:t>
            </w:r>
          </w:p>
        </w:tc>
        <w:tc>
          <w:tcPr>
            <w:tcW w:w="851"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jc w:val="center"/>
              <w:rPr>
                <w:sz w:val="20"/>
              </w:rPr>
            </w:pPr>
            <w:r>
              <w:rPr>
                <w:sz w:val="20"/>
              </w:rPr>
              <w:t>43</w:t>
            </w:r>
          </w:p>
        </w:tc>
        <w:tc>
          <w:tcPr>
            <w:tcW w:w="3799"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rPr>
                <w:sz w:val="20"/>
              </w:rPr>
            </w:pPr>
            <w:r>
              <w:rPr>
                <w:sz w:val="20"/>
              </w:rPr>
              <w:t>0</w:t>
            </w:r>
            <w:bookmarkStart w:id="0" w:name="_GoBack"/>
            <w:bookmarkEnd w:id="0"/>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rPr>
                <w:sz w:val="20"/>
              </w:rPr>
            </w:pPr>
            <w:r>
              <w:rPr>
                <w:noProof/>
                <w:sz w:val="20"/>
              </w:rPr>
              <w:t>Из строки 25 проживающих в сельской местности</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44</w:t>
            </w:r>
          </w:p>
        </w:tc>
        <w:tc>
          <w:tcPr>
            <w:tcW w:w="3799"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FC4A34" w:rsidP="00B20058">
            <w:pPr>
              <w:spacing w:line="200" w:lineRule="exact"/>
              <w:jc w:val="center"/>
              <w:rPr>
                <w:sz w:val="20"/>
              </w:rPr>
            </w:pPr>
            <w:r>
              <w:rPr>
                <w:sz w:val="20"/>
              </w:rPr>
              <w:t>13</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454"/>
              <w:rPr>
                <w:sz w:val="20"/>
              </w:rPr>
            </w:pPr>
            <w:r>
              <w:rPr>
                <w:noProof/>
                <w:sz w:val="20"/>
              </w:rPr>
              <w:t>из них:</w:t>
            </w:r>
          </w:p>
          <w:p w:rsidR="00B20058" w:rsidRDefault="00B20058" w:rsidP="00B20058">
            <w:pPr>
              <w:spacing w:line="200" w:lineRule="exact"/>
              <w:ind w:left="284"/>
              <w:rPr>
                <w:sz w:val="20"/>
              </w:rPr>
            </w:pPr>
            <w:r>
              <w:rPr>
                <w:noProof/>
                <w:sz w:val="20"/>
              </w:rPr>
              <w:t>молодых семей</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45</w:t>
            </w:r>
          </w:p>
        </w:tc>
        <w:tc>
          <w:tcPr>
            <w:tcW w:w="3799"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1</w:t>
            </w:r>
          </w:p>
        </w:tc>
      </w:tr>
      <w:tr w:rsidR="00B20058" w:rsidTr="00B20058">
        <w:trPr>
          <w:cantSplit/>
        </w:trPr>
        <w:tc>
          <w:tcPr>
            <w:tcW w:w="5777" w:type="dxa"/>
            <w:tcBorders>
              <w:top w:val="single" w:sz="6" w:space="0" w:color="auto"/>
              <w:left w:val="single" w:sz="6" w:space="0" w:color="auto"/>
              <w:bottom w:val="single" w:sz="6" w:space="0" w:color="auto"/>
              <w:right w:val="single" w:sz="6" w:space="0" w:color="auto"/>
            </w:tcBorders>
            <w:hideMark/>
          </w:tcPr>
          <w:p w:rsidR="00B20058" w:rsidRDefault="00B20058" w:rsidP="00B20058">
            <w:pPr>
              <w:spacing w:line="200" w:lineRule="exact"/>
              <w:ind w:left="284"/>
              <w:rPr>
                <w:sz w:val="20"/>
              </w:rPr>
            </w:pPr>
            <w:r>
              <w:rPr>
                <w:noProof/>
                <w:sz w:val="20"/>
              </w:rPr>
              <w:t>молодых специалистов</w:t>
            </w:r>
          </w:p>
        </w:tc>
        <w:tc>
          <w:tcPr>
            <w:tcW w:w="851" w:type="dxa"/>
            <w:tcBorders>
              <w:top w:val="single" w:sz="6" w:space="0" w:color="auto"/>
              <w:left w:val="single" w:sz="6" w:space="0" w:color="auto"/>
              <w:bottom w:val="single" w:sz="6" w:space="0" w:color="auto"/>
              <w:right w:val="single" w:sz="6" w:space="0" w:color="auto"/>
            </w:tcBorders>
            <w:vAlign w:val="bottom"/>
            <w:hideMark/>
          </w:tcPr>
          <w:p w:rsidR="00B20058" w:rsidRDefault="00B20058" w:rsidP="00B20058">
            <w:pPr>
              <w:spacing w:line="200" w:lineRule="exact"/>
              <w:jc w:val="center"/>
              <w:rPr>
                <w:sz w:val="20"/>
              </w:rPr>
            </w:pPr>
            <w:r>
              <w:rPr>
                <w:sz w:val="20"/>
              </w:rPr>
              <w:t>46</w:t>
            </w:r>
          </w:p>
        </w:tc>
        <w:tc>
          <w:tcPr>
            <w:tcW w:w="3799" w:type="dxa"/>
            <w:tcBorders>
              <w:top w:val="single" w:sz="6" w:space="0" w:color="auto"/>
              <w:left w:val="single" w:sz="6" w:space="0" w:color="auto"/>
              <w:bottom w:val="single" w:sz="6" w:space="0" w:color="auto"/>
              <w:right w:val="single" w:sz="6" w:space="0" w:color="auto"/>
            </w:tcBorders>
          </w:tcPr>
          <w:p w:rsidR="00B20058" w:rsidRDefault="00455486" w:rsidP="00B20058">
            <w:pPr>
              <w:spacing w:line="200" w:lineRule="exact"/>
              <w:jc w:val="center"/>
              <w:rPr>
                <w:sz w:val="20"/>
              </w:rPr>
            </w:pPr>
            <w:r>
              <w:rPr>
                <w:sz w:val="20"/>
              </w:rPr>
              <w:t>0</w:t>
            </w:r>
          </w:p>
        </w:tc>
        <w:tc>
          <w:tcPr>
            <w:tcW w:w="3840" w:type="dxa"/>
            <w:tcBorders>
              <w:top w:val="single" w:sz="6" w:space="0" w:color="auto"/>
              <w:left w:val="single" w:sz="6" w:space="0" w:color="auto"/>
              <w:bottom w:val="single" w:sz="6" w:space="0" w:color="auto"/>
              <w:right w:val="single" w:sz="6" w:space="0" w:color="auto"/>
            </w:tcBorders>
          </w:tcPr>
          <w:p w:rsidR="00B20058" w:rsidRDefault="00B20058" w:rsidP="00B20058">
            <w:pPr>
              <w:spacing w:line="200" w:lineRule="exact"/>
              <w:jc w:val="center"/>
              <w:rPr>
                <w:sz w:val="20"/>
              </w:rPr>
            </w:pPr>
            <w:r>
              <w:rPr>
                <w:sz w:val="20"/>
              </w:rPr>
              <w:t>0</w:t>
            </w:r>
          </w:p>
        </w:tc>
      </w:tr>
    </w:tbl>
    <w:p w:rsidR="00B20058" w:rsidRDefault="00B20058" w:rsidP="00B20058">
      <w:pPr>
        <w:rPr>
          <w:sz w:val="20"/>
          <w:lang w:val="en-US"/>
        </w:rPr>
      </w:pPr>
    </w:p>
    <w:p w:rsidR="00B20058" w:rsidRPr="0096650E" w:rsidRDefault="00B20058" w:rsidP="00B20058">
      <w:pPr>
        <w:jc w:val="center"/>
        <w:rPr>
          <w:b/>
        </w:rPr>
      </w:pPr>
      <w:r>
        <w:rPr>
          <w:b/>
        </w:rPr>
        <w:t>Раздел 4. Выселено семей из жилых помещений</w:t>
      </w:r>
    </w:p>
    <w:p w:rsidR="00B20058" w:rsidRDefault="00B20058" w:rsidP="00B20058">
      <w:pPr>
        <w:ind w:left="7788"/>
        <w:jc w:val="center"/>
        <w:rPr>
          <w:sz w:val="20"/>
        </w:rPr>
      </w:pPr>
      <w:r>
        <w:rPr>
          <w:sz w:val="20"/>
        </w:rPr>
        <w:t xml:space="preserve">Коды по ОКЕИ: единица </w:t>
      </w:r>
      <w:r>
        <w:rPr>
          <w:sz w:val="20"/>
        </w:rPr>
        <w:sym w:font="Symbol" w:char="F02D"/>
      </w:r>
      <w:r>
        <w:rPr>
          <w:sz w:val="20"/>
        </w:rPr>
        <w:t xml:space="preserve"> 642; человек </w:t>
      </w:r>
      <w:r>
        <w:rPr>
          <w:sz w:val="20"/>
        </w:rPr>
        <w:sym w:font="Symbol" w:char="F02D"/>
      </w:r>
      <w:r>
        <w:rPr>
          <w:sz w:val="20"/>
        </w:rPr>
        <w:t xml:space="preserve"> 792; квадратный метр </w:t>
      </w:r>
      <w:r>
        <w:rPr>
          <w:sz w:val="20"/>
        </w:rPr>
        <w:sym w:font="Symbol" w:char="F02D"/>
      </w:r>
      <w:r>
        <w:rPr>
          <w:sz w:val="20"/>
        </w:rPr>
        <w:t xml:space="preserve"> 055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851"/>
        <w:gridCol w:w="1968"/>
        <w:gridCol w:w="1831"/>
        <w:gridCol w:w="2105"/>
        <w:gridCol w:w="1855"/>
      </w:tblGrid>
      <w:tr w:rsidR="00B20058" w:rsidTr="00B20058">
        <w:trPr>
          <w:tblHeader/>
        </w:trPr>
        <w:tc>
          <w:tcPr>
            <w:tcW w:w="5778" w:type="dxa"/>
            <w:tcBorders>
              <w:top w:val="single" w:sz="4" w:space="0" w:color="auto"/>
              <w:left w:val="single" w:sz="4" w:space="0" w:color="auto"/>
              <w:bottom w:val="single" w:sz="4" w:space="0" w:color="auto"/>
              <w:right w:val="single" w:sz="4" w:space="0" w:color="auto"/>
            </w:tcBorders>
          </w:tcPr>
          <w:p w:rsidR="00B20058" w:rsidRDefault="00B20058" w:rsidP="00B20058">
            <w:pPr>
              <w:spacing w:line="180" w:lineRule="exact"/>
              <w:rPr>
                <w:sz w:val="20"/>
              </w:rPr>
            </w:pPr>
          </w:p>
        </w:tc>
        <w:tc>
          <w:tcPr>
            <w:tcW w:w="851" w:type="dxa"/>
            <w:tcBorders>
              <w:top w:val="single" w:sz="4" w:space="0" w:color="auto"/>
              <w:left w:val="single" w:sz="4" w:space="0" w:color="auto"/>
              <w:bottom w:val="single" w:sz="4" w:space="0" w:color="auto"/>
              <w:right w:val="single" w:sz="4" w:space="0" w:color="auto"/>
            </w:tcBorders>
            <w:hideMark/>
          </w:tcPr>
          <w:p w:rsidR="00B20058" w:rsidRDefault="00B20058" w:rsidP="00B20058">
            <w:pPr>
              <w:spacing w:line="180" w:lineRule="exact"/>
              <w:jc w:val="center"/>
              <w:rPr>
                <w:noProof/>
                <w:sz w:val="20"/>
              </w:rPr>
            </w:pPr>
            <w:r>
              <w:rPr>
                <w:noProof/>
                <w:sz w:val="20"/>
              </w:rPr>
              <w:t>№ строки</w:t>
            </w:r>
          </w:p>
        </w:tc>
        <w:tc>
          <w:tcPr>
            <w:tcW w:w="1968" w:type="dxa"/>
            <w:tcBorders>
              <w:top w:val="single" w:sz="4" w:space="0" w:color="auto"/>
              <w:left w:val="single" w:sz="4" w:space="0" w:color="auto"/>
              <w:bottom w:val="single" w:sz="4" w:space="0" w:color="auto"/>
              <w:right w:val="single" w:sz="4" w:space="0" w:color="auto"/>
            </w:tcBorders>
            <w:hideMark/>
          </w:tcPr>
          <w:p w:rsidR="00B20058" w:rsidRDefault="00B20058" w:rsidP="00B20058">
            <w:pPr>
              <w:spacing w:line="180" w:lineRule="exact"/>
              <w:jc w:val="center"/>
              <w:rPr>
                <w:sz w:val="20"/>
              </w:rPr>
            </w:pPr>
            <w:r>
              <w:rPr>
                <w:sz w:val="20"/>
              </w:rPr>
              <w:t>Число семей, единиц</w:t>
            </w:r>
          </w:p>
        </w:tc>
        <w:tc>
          <w:tcPr>
            <w:tcW w:w="1831" w:type="dxa"/>
            <w:tcBorders>
              <w:top w:val="single" w:sz="4" w:space="0" w:color="auto"/>
              <w:left w:val="single" w:sz="4" w:space="0" w:color="auto"/>
              <w:bottom w:val="single" w:sz="4" w:space="0" w:color="auto"/>
              <w:right w:val="single" w:sz="4" w:space="0" w:color="auto"/>
            </w:tcBorders>
            <w:hideMark/>
          </w:tcPr>
          <w:p w:rsidR="00B20058" w:rsidRDefault="00B20058" w:rsidP="00B20058">
            <w:pPr>
              <w:spacing w:line="180" w:lineRule="exact"/>
              <w:jc w:val="center"/>
              <w:rPr>
                <w:sz w:val="20"/>
              </w:rPr>
            </w:pPr>
            <w:r>
              <w:rPr>
                <w:sz w:val="20"/>
              </w:rPr>
              <w:t>в них число</w:t>
            </w:r>
            <w:r>
              <w:rPr>
                <w:sz w:val="20"/>
              </w:rPr>
              <w:br/>
              <w:t xml:space="preserve"> членов семей</w:t>
            </w:r>
          </w:p>
        </w:tc>
        <w:tc>
          <w:tcPr>
            <w:tcW w:w="2105" w:type="dxa"/>
            <w:tcBorders>
              <w:top w:val="single" w:sz="4" w:space="0" w:color="auto"/>
              <w:left w:val="single" w:sz="4" w:space="0" w:color="auto"/>
              <w:bottom w:val="single" w:sz="4" w:space="0" w:color="auto"/>
              <w:right w:val="single" w:sz="4" w:space="0" w:color="auto"/>
            </w:tcBorders>
            <w:hideMark/>
          </w:tcPr>
          <w:p w:rsidR="00B20058" w:rsidRDefault="00B20058" w:rsidP="00B20058">
            <w:pPr>
              <w:spacing w:line="180" w:lineRule="exact"/>
              <w:jc w:val="center"/>
              <w:rPr>
                <w:sz w:val="20"/>
              </w:rPr>
            </w:pPr>
            <w:r>
              <w:rPr>
                <w:sz w:val="20"/>
              </w:rPr>
              <w:t>Освобожденная общая площадь, м</w:t>
            </w:r>
            <w:r>
              <w:rPr>
                <w:sz w:val="20"/>
                <w:vertAlign w:val="superscript"/>
              </w:rPr>
              <w:t>2</w:t>
            </w:r>
          </w:p>
        </w:tc>
        <w:tc>
          <w:tcPr>
            <w:tcW w:w="1855" w:type="dxa"/>
            <w:tcBorders>
              <w:top w:val="single" w:sz="4" w:space="0" w:color="auto"/>
              <w:left w:val="single" w:sz="4" w:space="0" w:color="auto"/>
              <w:bottom w:val="single" w:sz="4" w:space="0" w:color="auto"/>
              <w:right w:val="single" w:sz="4" w:space="0" w:color="auto"/>
            </w:tcBorders>
            <w:hideMark/>
          </w:tcPr>
          <w:p w:rsidR="00B20058" w:rsidRDefault="00B20058" w:rsidP="00B20058">
            <w:pPr>
              <w:spacing w:line="180" w:lineRule="exact"/>
              <w:ind w:left="-57" w:right="-57"/>
              <w:jc w:val="center"/>
              <w:rPr>
                <w:sz w:val="20"/>
              </w:rPr>
            </w:pPr>
            <w:r>
              <w:rPr>
                <w:sz w:val="20"/>
              </w:rPr>
              <w:t>Общая площадь предоставленных жилых помещений, м</w:t>
            </w:r>
            <w:r>
              <w:rPr>
                <w:sz w:val="20"/>
                <w:vertAlign w:val="superscript"/>
              </w:rPr>
              <w:t>2</w:t>
            </w:r>
          </w:p>
        </w:tc>
      </w:tr>
      <w:tr w:rsidR="00B20058" w:rsidTr="00B20058">
        <w:trPr>
          <w:tblHeader/>
        </w:trPr>
        <w:tc>
          <w:tcPr>
            <w:tcW w:w="5778" w:type="dxa"/>
            <w:tcBorders>
              <w:top w:val="single" w:sz="4" w:space="0" w:color="auto"/>
              <w:left w:val="single" w:sz="4" w:space="0" w:color="auto"/>
              <w:bottom w:val="single" w:sz="4" w:space="0" w:color="auto"/>
              <w:right w:val="single" w:sz="4" w:space="0" w:color="auto"/>
            </w:tcBorders>
            <w:hideMark/>
          </w:tcPr>
          <w:p w:rsidR="00B20058" w:rsidRDefault="00B20058" w:rsidP="00B20058">
            <w:pPr>
              <w:jc w:val="center"/>
              <w:rPr>
                <w:sz w:val="20"/>
              </w:rPr>
            </w:pPr>
            <w:r>
              <w:rPr>
                <w:sz w:val="20"/>
              </w:rPr>
              <w:t>1</w:t>
            </w:r>
          </w:p>
        </w:tc>
        <w:tc>
          <w:tcPr>
            <w:tcW w:w="851" w:type="dxa"/>
            <w:tcBorders>
              <w:top w:val="single" w:sz="4" w:space="0" w:color="auto"/>
              <w:left w:val="single" w:sz="4" w:space="0" w:color="auto"/>
              <w:bottom w:val="single" w:sz="4" w:space="0" w:color="auto"/>
              <w:right w:val="single" w:sz="4" w:space="0" w:color="auto"/>
            </w:tcBorders>
            <w:hideMark/>
          </w:tcPr>
          <w:p w:rsidR="00B20058" w:rsidRDefault="00B20058" w:rsidP="00B20058">
            <w:pPr>
              <w:jc w:val="center"/>
              <w:rPr>
                <w:sz w:val="20"/>
              </w:rPr>
            </w:pPr>
            <w:r>
              <w:rPr>
                <w:sz w:val="20"/>
              </w:rPr>
              <w:t>2</w:t>
            </w:r>
          </w:p>
        </w:tc>
        <w:tc>
          <w:tcPr>
            <w:tcW w:w="1968" w:type="dxa"/>
            <w:tcBorders>
              <w:top w:val="single" w:sz="4" w:space="0" w:color="auto"/>
              <w:left w:val="single" w:sz="4" w:space="0" w:color="auto"/>
              <w:bottom w:val="single" w:sz="4" w:space="0" w:color="auto"/>
              <w:right w:val="single" w:sz="4" w:space="0" w:color="auto"/>
            </w:tcBorders>
            <w:hideMark/>
          </w:tcPr>
          <w:p w:rsidR="00B20058" w:rsidRDefault="00B20058" w:rsidP="00B20058">
            <w:pPr>
              <w:jc w:val="center"/>
              <w:rPr>
                <w:sz w:val="20"/>
              </w:rPr>
            </w:pPr>
            <w:r>
              <w:rPr>
                <w:sz w:val="20"/>
              </w:rPr>
              <w:t>3</w:t>
            </w:r>
          </w:p>
        </w:tc>
        <w:tc>
          <w:tcPr>
            <w:tcW w:w="1831" w:type="dxa"/>
            <w:tcBorders>
              <w:top w:val="single" w:sz="4" w:space="0" w:color="auto"/>
              <w:left w:val="single" w:sz="4" w:space="0" w:color="auto"/>
              <w:bottom w:val="single" w:sz="4" w:space="0" w:color="auto"/>
              <w:right w:val="single" w:sz="4" w:space="0" w:color="auto"/>
            </w:tcBorders>
            <w:hideMark/>
          </w:tcPr>
          <w:p w:rsidR="00B20058" w:rsidRDefault="00B20058" w:rsidP="00B20058">
            <w:pPr>
              <w:jc w:val="center"/>
              <w:rPr>
                <w:sz w:val="20"/>
              </w:rPr>
            </w:pPr>
            <w:r>
              <w:rPr>
                <w:sz w:val="20"/>
              </w:rPr>
              <w:t>4</w:t>
            </w:r>
          </w:p>
        </w:tc>
        <w:tc>
          <w:tcPr>
            <w:tcW w:w="2105" w:type="dxa"/>
            <w:tcBorders>
              <w:top w:val="single" w:sz="4" w:space="0" w:color="auto"/>
              <w:left w:val="single" w:sz="4" w:space="0" w:color="auto"/>
              <w:bottom w:val="single" w:sz="4" w:space="0" w:color="auto"/>
              <w:right w:val="single" w:sz="4" w:space="0" w:color="auto"/>
            </w:tcBorders>
            <w:hideMark/>
          </w:tcPr>
          <w:p w:rsidR="00B20058" w:rsidRDefault="00B20058" w:rsidP="00B20058">
            <w:pPr>
              <w:jc w:val="center"/>
              <w:rPr>
                <w:sz w:val="20"/>
              </w:rPr>
            </w:pPr>
            <w:r>
              <w:rPr>
                <w:sz w:val="20"/>
              </w:rPr>
              <w:t>5</w:t>
            </w:r>
          </w:p>
        </w:tc>
        <w:tc>
          <w:tcPr>
            <w:tcW w:w="1855" w:type="dxa"/>
            <w:tcBorders>
              <w:top w:val="single" w:sz="4" w:space="0" w:color="auto"/>
              <w:left w:val="single" w:sz="4" w:space="0" w:color="auto"/>
              <w:bottom w:val="single" w:sz="4" w:space="0" w:color="auto"/>
              <w:right w:val="single" w:sz="4" w:space="0" w:color="auto"/>
            </w:tcBorders>
            <w:hideMark/>
          </w:tcPr>
          <w:p w:rsidR="00B20058" w:rsidRDefault="00B20058" w:rsidP="00B20058">
            <w:pPr>
              <w:jc w:val="center"/>
              <w:rPr>
                <w:sz w:val="20"/>
              </w:rPr>
            </w:pPr>
            <w:r>
              <w:rPr>
                <w:sz w:val="20"/>
              </w:rPr>
              <w:t>6</w:t>
            </w:r>
          </w:p>
        </w:tc>
      </w:tr>
      <w:tr w:rsidR="00B20058" w:rsidTr="00B20058">
        <w:trPr>
          <w:tblHeader/>
        </w:trPr>
        <w:tc>
          <w:tcPr>
            <w:tcW w:w="5778" w:type="dxa"/>
            <w:tcBorders>
              <w:top w:val="single" w:sz="4" w:space="0" w:color="auto"/>
              <w:left w:val="single" w:sz="4" w:space="0" w:color="auto"/>
              <w:bottom w:val="single" w:sz="4" w:space="0" w:color="auto"/>
              <w:right w:val="single" w:sz="4" w:space="0" w:color="auto"/>
            </w:tcBorders>
            <w:hideMark/>
          </w:tcPr>
          <w:p w:rsidR="00B20058" w:rsidRDefault="00B20058" w:rsidP="00B20058">
            <w:pPr>
              <w:rPr>
                <w:sz w:val="20"/>
              </w:rPr>
            </w:pPr>
            <w:r>
              <w:rPr>
                <w:sz w:val="20"/>
              </w:rPr>
              <w:t>Выселено – всего (48+53+54+55)</w:t>
            </w:r>
          </w:p>
        </w:tc>
        <w:tc>
          <w:tcPr>
            <w:tcW w:w="851" w:type="dxa"/>
            <w:tcBorders>
              <w:top w:val="single" w:sz="4" w:space="0" w:color="auto"/>
              <w:left w:val="single" w:sz="4" w:space="0" w:color="auto"/>
              <w:bottom w:val="single" w:sz="4" w:space="0" w:color="auto"/>
              <w:right w:val="single" w:sz="4" w:space="0" w:color="auto"/>
            </w:tcBorders>
            <w:vAlign w:val="bottom"/>
            <w:hideMark/>
          </w:tcPr>
          <w:p w:rsidR="00B20058" w:rsidRDefault="00B20058" w:rsidP="00B20058">
            <w:pPr>
              <w:jc w:val="center"/>
              <w:rPr>
                <w:sz w:val="20"/>
              </w:rPr>
            </w:pPr>
            <w:r>
              <w:rPr>
                <w:sz w:val="20"/>
              </w:rPr>
              <w:t>47</w:t>
            </w:r>
          </w:p>
        </w:tc>
        <w:tc>
          <w:tcPr>
            <w:tcW w:w="1968" w:type="dxa"/>
            <w:tcBorders>
              <w:top w:val="single" w:sz="4" w:space="0" w:color="auto"/>
              <w:left w:val="single" w:sz="4" w:space="0" w:color="auto"/>
              <w:bottom w:val="single" w:sz="4" w:space="0" w:color="auto"/>
              <w:right w:val="single" w:sz="4" w:space="0" w:color="auto"/>
            </w:tcBorders>
          </w:tcPr>
          <w:p w:rsidR="00B20058" w:rsidRDefault="00FC4A34" w:rsidP="00B20058">
            <w:pPr>
              <w:jc w:val="center"/>
              <w:rPr>
                <w:sz w:val="20"/>
              </w:rPr>
            </w:pPr>
            <w:r>
              <w:rPr>
                <w:sz w:val="20"/>
              </w:rPr>
              <w:t>0</w:t>
            </w:r>
          </w:p>
        </w:tc>
        <w:tc>
          <w:tcPr>
            <w:tcW w:w="1831" w:type="dxa"/>
            <w:tcBorders>
              <w:top w:val="single" w:sz="4" w:space="0" w:color="auto"/>
              <w:left w:val="single" w:sz="4" w:space="0" w:color="auto"/>
              <w:bottom w:val="single" w:sz="4" w:space="0" w:color="auto"/>
              <w:right w:val="single" w:sz="4" w:space="0" w:color="auto"/>
            </w:tcBorders>
          </w:tcPr>
          <w:p w:rsidR="00B20058" w:rsidRDefault="00FC4A34" w:rsidP="00B20058">
            <w:pPr>
              <w:jc w:val="center"/>
              <w:rPr>
                <w:sz w:val="20"/>
              </w:rPr>
            </w:pPr>
            <w:r>
              <w:rPr>
                <w:sz w:val="20"/>
              </w:rPr>
              <w:t>0</w:t>
            </w:r>
          </w:p>
        </w:tc>
        <w:tc>
          <w:tcPr>
            <w:tcW w:w="2105" w:type="dxa"/>
            <w:tcBorders>
              <w:top w:val="single" w:sz="4" w:space="0" w:color="auto"/>
              <w:left w:val="single" w:sz="4" w:space="0" w:color="auto"/>
              <w:bottom w:val="single" w:sz="4" w:space="0" w:color="auto"/>
              <w:right w:val="single" w:sz="4" w:space="0" w:color="auto"/>
            </w:tcBorders>
          </w:tcPr>
          <w:p w:rsidR="00B20058" w:rsidRDefault="00FC4A34" w:rsidP="00B20058">
            <w:pPr>
              <w:jc w:val="center"/>
              <w:rPr>
                <w:sz w:val="20"/>
              </w:rPr>
            </w:pPr>
            <w:r>
              <w:rPr>
                <w:sz w:val="20"/>
              </w:rPr>
              <w:t>0</w:t>
            </w:r>
          </w:p>
        </w:tc>
        <w:tc>
          <w:tcPr>
            <w:tcW w:w="1855" w:type="dxa"/>
            <w:tcBorders>
              <w:top w:val="single" w:sz="4" w:space="0" w:color="auto"/>
              <w:left w:val="single" w:sz="4" w:space="0" w:color="auto"/>
              <w:bottom w:val="single" w:sz="4" w:space="0" w:color="auto"/>
              <w:right w:val="single" w:sz="4" w:space="0" w:color="auto"/>
            </w:tcBorders>
          </w:tcPr>
          <w:p w:rsidR="00B20058" w:rsidRDefault="00B20058" w:rsidP="00B20058">
            <w:pPr>
              <w:jc w:val="center"/>
              <w:rPr>
                <w:sz w:val="20"/>
              </w:rPr>
            </w:pPr>
            <w:r>
              <w:rPr>
                <w:sz w:val="20"/>
              </w:rPr>
              <w:t>0</w:t>
            </w:r>
          </w:p>
        </w:tc>
      </w:tr>
      <w:tr w:rsidR="00B20058" w:rsidTr="00B20058">
        <w:trPr>
          <w:tblHeader/>
        </w:trPr>
        <w:tc>
          <w:tcPr>
            <w:tcW w:w="5778" w:type="dxa"/>
            <w:tcBorders>
              <w:top w:val="single" w:sz="4" w:space="0" w:color="auto"/>
              <w:left w:val="single" w:sz="4" w:space="0" w:color="auto"/>
              <w:bottom w:val="single" w:sz="4" w:space="0" w:color="auto"/>
              <w:right w:val="single" w:sz="4" w:space="0" w:color="auto"/>
            </w:tcBorders>
            <w:hideMark/>
          </w:tcPr>
          <w:p w:rsidR="00B20058" w:rsidRDefault="00B20058" w:rsidP="00B20058">
            <w:pPr>
              <w:ind w:left="340"/>
              <w:rPr>
                <w:sz w:val="20"/>
              </w:rPr>
            </w:pPr>
            <w:r>
              <w:rPr>
                <w:sz w:val="20"/>
              </w:rPr>
              <w:t>в том числе:</w:t>
            </w:r>
          </w:p>
          <w:p w:rsidR="00B20058" w:rsidRPr="00CE3A08" w:rsidRDefault="00B20058" w:rsidP="00B20058">
            <w:pPr>
              <w:ind w:left="227"/>
              <w:rPr>
                <w:sz w:val="20"/>
              </w:rPr>
            </w:pPr>
            <w:r w:rsidRPr="00CE3A08">
              <w:rPr>
                <w:sz w:val="20"/>
              </w:rPr>
              <w:t>из жилых помещений с предоставлением других благоустроенных жилых помещений по договорам</w:t>
            </w:r>
          </w:p>
          <w:p w:rsidR="00B20058" w:rsidRDefault="00B20058" w:rsidP="00B20058">
            <w:pPr>
              <w:ind w:left="227"/>
              <w:rPr>
                <w:b/>
                <w:sz w:val="20"/>
              </w:rPr>
            </w:pPr>
            <w:r w:rsidRPr="00CE3A08">
              <w:rPr>
                <w:sz w:val="20"/>
              </w:rPr>
              <w:t>социального найма</w:t>
            </w:r>
          </w:p>
        </w:tc>
        <w:tc>
          <w:tcPr>
            <w:tcW w:w="851" w:type="dxa"/>
            <w:tcBorders>
              <w:top w:val="single" w:sz="4" w:space="0" w:color="auto"/>
              <w:left w:val="single" w:sz="4" w:space="0" w:color="auto"/>
              <w:bottom w:val="single" w:sz="4" w:space="0" w:color="auto"/>
              <w:right w:val="single" w:sz="4" w:space="0" w:color="auto"/>
            </w:tcBorders>
            <w:vAlign w:val="bottom"/>
            <w:hideMark/>
          </w:tcPr>
          <w:p w:rsidR="00B20058" w:rsidRDefault="00B20058" w:rsidP="00B20058">
            <w:pPr>
              <w:jc w:val="center"/>
              <w:rPr>
                <w:sz w:val="20"/>
              </w:rPr>
            </w:pPr>
            <w:r>
              <w:rPr>
                <w:sz w:val="20"/>
              </w:rPr>
              <w:t>48</w:t>
            </w:r>
          </w:p>
        </w:tc>
        <w:tc>
          <w:tcPr>
            <w:tcW w:w="1968" w:type="dxa"/>
            <w:tcBorders>
              <w:top w:val="single" w:sz="4" w:space="0" w:color="auto"/>
              <w:left w:val="single" w:sz="4" w:space="0" w:color="auto"/>
              <w:bottom w:val="single" w:sz="4" w:space="0" w:color="auto"/>
              <w:right w:val="single" w:sz="4" w:space="0" w:color="auto"/>
            </w:tcBorders>
          </w:tcPr>
          <w:p w:rsidR="00B20058" w:rsidRDefault="00FC4A34" w:rsidP="00B20058">
            <w:pPr>
              <w:jc w:val="center"/>
              <w:rPr>
                <w:sz w:val="20"/>
              </w:rPr>
            </w:pPr>
            <w:r>
              <w:rPr>
                <w:sz w:val="20"/>
              </w:rPr>
              <w:t>0</w:t>
            </w:r>
          </w:p>
        </w:tc>
        <w:tc>
          <w:tcPr>
            <w:tcW w:w="1831" w:type="dxa"/>
            <w:tcBorders>
              <w:top w:val="single" w:sz="4" w:space="0" w:color="auto"/>
              <w:left w:val="single" w:sz="4" w:space="0" w:color="auto"/>
              <w:bottom w:val="single" w:sz="4" w:space="0" w:color="auto"/>
              <w:right w:val="single" w:sz="4" w:space="0" w:color="auto"/>
            </w:tcBorders>
          </w:tcPr>
          <w:p w:rsidR="00B20058" w:rsidRDefault="00FC4A34" w:rsidP="00B20058">
            <w:pPr>
              <w:jc w:val="center"/>
              <w:rPr>
                <w:sz w:val="20"/>
              </w:rPr>
            </w:pPr>
            <w:r>
              <w:rPr>
                <w:sz w:val="20"/>
              </w:rPr>
              <w:t>0</w:t>
            </w:r>
          </w:p>
        </w:tc>
        <w:tc>
          <w:tcPr>
            <w:tcW w:w="2105" w:type="dxa"/>
            <w:tcBorders>
              <w:top w:val="single" w:sz="4" w:space="0" w:color="auto"/>
              <w:left w:val="single" w:sz="4" w:space="0" w:color="auto"/>
              <w:bottom w:val="single" w:sz="4" w:space="0" w:color="auto"/>
              <w:right w:val="single" w:sz="4" w:space="0" w:color="auto"/>
            </w:tcBorders>
          </w:tcPr>
          <w:p w:rsidR="00B20058" w:rsidRDefault="00FC4A34" w:rsidP="00B20058">
            <w:pPr>
              <w:jc w:val="center"/>
              <w:rPr>
                <w:sz w:val="20"/>
              </w:rPr>
            </w:pPr>
            <w:r>
              <w:rPr>
                <w:sz w:val="20"/>
              </w:rPr>
              <w:t>0</w:t>
            </w:r>
          </w:p>
        </w:tc>
        <w:tc>
          <w:tcPr>
            <w:tcW w:w="1855" w:type="dxa"/>
            <w:tcBorders>
              <w:top w:val="single" w:sz="4" w:space="0" w:color="auto"/>
              <w:left w:val="single" w:sz="4" w:space="0" w:color="auto"/>
              <w:bottom w:val="single" w:sz="4" w:space="0" w:color="auto"/>
              <w:right w:val="single" w:sz="4" w:space="0" w:color="auto"/>
            </w:tcBorders>
          </w:tcPr>
          <w:p w:rsidR="00B20058" w:rsidRDefault="00FC4A34" w:rsidP="00B20058">
            <w:pPr>
              <w:jc w:val="center"/>
              <w:rPr>
                <w:sz w:val="20"/>
              </w:rPr>
            </w:pPr>
            <w:r>
              <w:rPr>
                <w:sz w:val="20"/>
              </w:rPr>
              <w:t>0</w:t>
            </w:r>
          </w:p>
        </w:tc>
      </w:tr>
      <w:tr w:rsidR="00B20058" w:rsidTr="00B20058">
        <w:trPr>
          <w:tblHeader/>
        </w:trPr>
        <w:tc>
          <w:tcPr>
            <w:tcW w:w="5778" w:type="dxa"/>
            <w:tcBorders>
              <w:top w:val="single" w:sz="4" w:space="0" w:color="auto"/>
              <w:left w:val="single" w:sz="4" w:space="0" w:color="auto"/>
              <w:bottom w:val="single" w:sz="4" w:space="0" w:color="auto"/>
              <w:right w:val="single" w:sz="4" w:space="0" w:color="auto"/>
            </w:tcBorders>
            <w:hideMark/>
          </w:tcPr>
          <w:p w:rsidR="00B20058" w:rsidRDefault="00B20058" w:rsidP="00B20058">
            <w:pPr>
              <w:ind w:left="454"/>
              <w:rPr>
                <w:sz w:val="20"/>
              </w:rPr>
            </w:pPr>
            <w:r>
              <w:rPr>
                <w:sz w:val="20"/>
              </w:rPr>
              <w:t>из них по причине:</w:t>
            </w:r>
          </w:p>
          <w:p w:rsidR="00B20058" w:rsidRDefault="00B20058" w:rsidP="00B20058">
            <w:pPr>
              <w:ind w:left="284"/>
              <w:rPr>
                <w:sz w:val="20"/>
              </w:rPr>
            </w:pPr>
            <w:r>
              <w:rPr>
                <w:sz w:val="20"/>
              </w:rPr>
              <w:t>сноса дома</w:t>
            </w:r>
          </w:p>
        </w:tc>
        <w:tc>
          <w:tcPr>
            <w:tcW w:w="851" w:type="dxa"/>
            <w:tcBorders>
              <w:top w:val="single" w:sz="4" w:space="0" w:color="auto"/>
              <w:left w:val="single" w:sz="4" w:space="0" w:color="auto"/>
              <w:bottom w:val="single" w:sz="4" w:space="0" w:color="auto"/>
              <w:right w:val="single" w:sz="4" w:space="0" w:color="auto"/>
            </w:tcBorders>
            <w:vAlign w:val="bottom"/>
            <w:hideMark/>
          </w:tcPr>
          <w:p w:rsidR="00B20058" w:rsidRDefault="00B20058" w:rsidP="00B20058">
            <w:pPr>
              <w:jc w:val="center"/>
              <w:rPr>
                <w:sz w:val="20"/>
              </w:rPr>
            </w:pPr>
            <w:r>
              <w:rPr>
                <w:sz w:val="20"/>
              </w:rPr>
              <w:t>49</w:t>
            </w:r>
          </w:p>
        </w:tc>
        <w:tc>
          <w:tcPr>
            <w:tcW w:w="1968" w:type="dxa"/>
            <w:tcBorders>
              <w:top w:val="single" w:sz="4" w:space="0" w:color="auto"/>
              <w:left w:val="single" w:sz="4" w:space="0" w:color="auto"/>
              <w:bottom w:val="single" w:sz="4" w:space="0" w:color="auto"/>
              <w:right w:val="single" w:sz="4" w:space="0" w:color="auto"/>
            </w:tcBorders>
          </w:tcPr>
          <w:p w:rsidR="00B20058" w:rsidRDefault="00FC4A34" w:rsidP="00B20058">
            <w:pPr>
              <w:jc w:val="center"/>
              <w:rPr>
                <w:sz w:val="20"/>
              </w:rPr>
            </w:pPr>
            <w:r>
              <w:rPr>
                <w:sz w:val="20"/>
              </w:rPr>
              <w:t>0</w:t>
            </w:r>
          </w:p>
        </w:tc>
        <w:tc>
          <w:tcPr>
            <w:tcW w:w="1831" w:type="dxa"/>
            <w:tcBorders>
              <w:top w:val="single" w:sz="4" w:space="0" w:color="auto"/>
              <w:left w:val="single" w:sz="4" w:space="0" w:color="auto"/>
              <w:bottom w:val="single" w:sz="4" w:space="0" w:color="auto"/>
              <w:right w:val="single" w:sz="4" w:space="0" w:color="auto"/>
            </w:tcBorders>
          </w:tcPr>
          <w:p w:rsidR="00B20058" w:rsidRDefault="00FC4A34" w:rsidP="00B20058">
            <w:pPr>
              <w:jc w:val="center"/>
              <w:rPr>
                <w:sz w:val="20"/>
              </w:rPr>
            </w:pPr>
            <w:r>
              <w:rPr>
                <w:sz w:val="20"/>
              </w:rPr>
              <w:t>0</w:t>
            </w:r>
          </w:p>
        </w:tc>
        <w:tc>
          <w:tcPr>
            <w:tcW w:w="2105" w:type="dxa"/>
            <w:tcBorders>
              <w:top w:val="single" w:sz="4" w:space="0" w:color="auto"/>
              <w:left w:val="single" w:sz="4" w:space="0" w:color="auto"/>
              <w:bottom w:val="single" w:sz="4" w:space="0" w:color="auto"/>
              <w:right w:val="single" w:sz="4" w:space="0" w:color="auto"/>
            </w:tcBorders>
          </w:tcPr>
          <w:p w:rsidR="00B20058" w:rsidRDefault="00FC4A34" w:rsidP="00B20058">
            <w:pPr>
              <w:jc w:val="center"/>
              <w:rPr>
                <w:sz w:val="20"/>
              </w:rPr>
            </w:pPr>
            <w:r>
              <w:rPr>
                <w:sz w:val="20"/>
              </w:rPr>
              <w:t>0</w:t>
            </w:r>
          </w:p>
        </w:tc>
        <w:tc>
          <w:tcPr>
            <w:tcW w:w="1855" w:type="dxa"/>
            <w:tcBorders>
              <w:top w:val="single" w:sz="4" w:space="0" w:color="auto"/>
              <w:left w:val="single" w:sz="4" w:space="0" w:color="auto"/>
              <w:bottom w:val="single" w:sz="4" w:space="0" w:color="auto"/>
              <w:right w:val="single" w:sz="4" w:space="0" w:color="auto"/>
            </w:tcBorders>
          </w:tcPr>
          <w:p w:rsidR="00B20058" w:rsidRDefault="00FC4A34" w:rsidP="00B20058">
            <w:pPr>
              <w:jc w:val="center"/>
              <w:rPr>
                <w:sz w:val="20"/>
              </w:rPr>
            </w:pPr>
            <w:r>
              <w:rPr>
                <w:sz w:val="20"/>
              </w:rPr>
              <w:t>0</w:t>
            </w:r>
          </w:p>
        </w:tc>
      </w:tr>
      <w:tr w:rsidR="00B20058" w:rsidTr="00B20058">
        <w:trPr>
          <w:tblHeader/>
        </w:trPr>
        <w:tc>
          <w:tcPr>
            <w:tcW w:w="5778" w:type="dxa"/>
            <w:tcBorders>
              <w:top w:val="single" w:sz="4" w:space="0" w:color="auto"/>
              <w:left w:val="single" w:sz="4" w:space="0" w:color="auto"/>
              <w:bottom w:val="single" w:sz="4" w:space="0" w:color="auto"/>
              <w:right w:val="single" w:sz="4" w:space="0" w:color="auto"/>
            </w:tcBorders>
          </w:tcPr>
          <w:p w:rsidR="00B20058" w:rsidRDefault="00B20058" w:rsidP="00B20058">
            <w:pPr>
              <w:ind w:left="284"/>
              <w:rPr>
                <w:sz w:val="20"/>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B20058" w:rsidRDefault="00B20058" w:rsidP="00B20058">
            <w:pPr>
              <w:jc w:val="center"/>
              <w:rPr>
                <w:sz w:val="20"/>
              </w:rPr>
            </w:pPr>
            <w:r>
              <w:rPr>
                <w:noProof/>
                <w:sz w:val="20"/>
              </w:rPr>
              <w:t>№ строки</w:t>
            </w:r>
          </w:p>
        </w:tc>
        <w:tc>
          <w:tcPr>
            <w:tcW w:w="1968" w:type="dxa"/>
            <w:tcBorders>
              <w:top w:val="single" w:sz="4" w:space="0" w:color="auto"/>
              <w:left w:val="single" w:sz="4" w:space="0" w:color="auto"/>
              <w:bottom w:val="single" w:sz="4" w:space="0" w:color="auto"/>
              <w:right w:val="single" w:sz="4" w:space="0" w:color="auto"/>
            </w:tcBorders>
            <w:hideMark/>
          </w:tcPr>
          <w:p w:rsidR="00B20058" w:rsidRDefault="00B20058" w:rsidP="00B20058">
            <w:pPr>
              <w:jc w:val="center"/>
              <w:rPr>
                <w:sz w:val="20"/>
              </w:rPr>
            </w:pPr>
            <w:r>
              <w:rPr>
                <w:sz w:val="20"/>
              </w:rPr>
              <w:t>Число семей, единиц</w:t>
            </w:r>
          </w:p>
        </w:tc>
        <w:tc>
          <w:tcPr>
            <w:tcW w:w="1831" w:type="dxa"/>
            <w:tcBorders>
              <w:top w:val="single" w:sz="4" w:space="0" w:color="auto"/>
              <w:left w:val="single" w:sz="4" w:space="0" w:color="auto"/>
              <w:bottom w:val="single" w:sz="4" w:space="0" w:color="auto"/>
              <w:right w:val="single" w:sz="4" w:space="0" w:color="auto"/>
            </w:tcBorders>
            <w:hideMark/>
          </w:tcPr>
          <w:p w:rsidR="00B20058" w:rsidRDefault="00B20058" w:rsidP="00B20058">
            <w:pPr>
              <w:jc w:val="center"/>
              <w:rPr>
                <w:sz w:val="20"/>
              </w:rPr>
            </w:pPr>
            <w:r>
              <w:rPr>
                <w:sz w:val="20"/>
              </w:rPr>
              <w:t>в них число</w:t>
            </w:r>
            <w:r>
              <w:rPr>
                <w:sz w:val="20"/>
              </w:rPr>
              <w:br/>
              <w:t xml:space="preserve"> членов семей</w:t>
            </w:r>
          </w:p>
        </w:tc>
        <w:tc>
          <w:tcPr>
            <w:tcW w:w="2105" w:type="dxa"/>
            <w:tcBorders>
              <w:top w:val="single" w:sz="4" w:space="0" w:color="auto"/>
              <w:left w:val="single" w:sz="4" w:space="0" w:color="auto"/>
              <w:bottom w:val="single" w:sz="4" w:space="0" w:color="auto"/>
              <w:right w:val="single" w:sz="4" w:space="0" w:color="auto"/>
            </w:tcBorders>
            <w:hideMark/>
          </w:tcPr>
          <w:p w:rsidR="00B20058" w:rsidRDefault="00B20058" w:rsidP="00B20058">
            <w:pPr>
              <w:jc w:val="center"/>
              <w:rPr>
                <w:sz w:val="20"/>
              </w:rPr>
            </w:pPr>
            <w:r>
              <w:rPr>
                <w:sz w:val="20"/>
              </w:rPr>
              <w:t>Освобожденная общая площадь, м</w:t>
            </w:r>
            <w:r>
              <w:rPr>
                <w:sz w:val="20"/>
                <w:vertAlign w:val="superscript"/>
              </w:rPr>
              <w:t>2</w:t>
            </w:r>
          </w:p>
        </w:tc>
        <w:tc>
          <w:tcPr>
            <w:tcW w:w="1855" w:type="dxa"/>
            <w:tcBorders>
              <w:top w:val="single" w:sz="4" w:space="0" w:color="auto"/>
              <w:left w:val="single" w:sz="4" w:space="0" w:color="auto"/>
              <w:bottom w:val="single" w:sz="4" w:space="0" w:color="auto"/>
              <w:right w:val="single" w:sz="4" w:space="0" w:color="auto"/>
            </w:tcBorders>
            <w:hideMark/>
          </w:tcPr>
          <w:p w:rsidR="00B20058" w:rsidRDefault="00B20058" w:rsidP="00B20058">
            <w:pPr>
              <w:ind w:left="-59"/>
              <w:jc w:val="center"/>
              <w:rPr>
                <w:sz w:val="20"/>
              </w:rPr>
            </w:pPr>
            <w:r>
              <w:rPr>
                <w:sz w:val="20"/>
              </w:rPr>
              <w:t>Общая площадь предоставленных жилых помещений, м</w:t>
            </w:r>
            <w:r>
              <w:rPr>
                <w:sz w:val="20"/>
                <w:vertAlign w:val="superscript"/>
              </w:rPr>
              <w:t>2</w:t>
            </w:r>
          </w:p>
        </w:tc>
      </w:tr>
      <w:tr w:rsidR="00B20058" w:rsidTr="00B20058">
        <w:trPr>
          <w:tblHeader/>
        </w:trPr>
        <w:tc>
          <w:tcPr>
            <w:tcW w:w="5778" w:type="dxa"/>
            <w:tcBorders>
              <w:top w:val="single" w:sz="4" w:space="0" w:color="auto"/>
              <w:left w:val="single" w:sz="4" w:space="0" w:color="auto"/>
              <w:bottom w:val="single" w:sz="4" w:space="0" w:color="auto"/>
              <w:right w:val="single" w:sz="4" w:space="0" w:color="auto"/>
            </w:tcBorders>
            <w:hideMark/>
          </w:tcPr>
          <w:p w:rsidR="00B20058" w:rsidRDefault="00B20058" w:rsidP="00B20058">
            <w:pPr>
              <w:ind w:left="284"/>
              <w:jc w:val="center"/>
              <w:rPr>
                <w:sz w:val="20"/>
                <w:lang w:val="en-US"/>
              </w:rPr>
            </w:pPr>
            <w:r>
              <w:rPr>
                <w:sz w:val="20"/>
                <w:lang w:val="en-US"/>
              </w:rP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B20058" w:rsidRDefault="00B20058" w:rsidP="00B20058">
            <w:pPr>
              <w:jc w:val="center"/>
              <w:rPr>
                <w:sz w:val="20"/>
                <w:lang w:val="en-US"/>
              </w:rPr>
            </w:pPr>
            <w:r>
              <w:rPr>
                <w:sz w:val="20"/>
                <w:lang w:val="en-US"/>
              </w:rPr>
              <w:t>2</w:t>
            </w:r>
          </w:p>
        </w:tc>
        <w:tc>
          <w:tcPr>
            <w:tcW w:w="1968" w:type="dxa"/>
            <w:tcBorders>
              <w:top w:val="single" w:sz="4" w:space="0" w:color="auto"/>
              <w:left w:val="single" w:sz="4" w:space="0" w:color="auto"/>
              <w:bottom w:val="single" w:sz="4" w:space="0" w:color="auto"/>
              <w:right w:val="single" w:sz="4" w:space="0" w:color="auto"/>
            </w:tcBorders>
            <w:hideMark/>
          </w:tcPr>
          <w:p w:rsidR="00B20058" w:rsidRDefault="00B20058" w:rsidP="00B20058">
            <w:pPr>
              <w:jc w:val="center"/>
              <w:rPr>
                <w:sz w:val="20"/>
                <w:lang w:val="en-US"/>
              </w:rPr>
            </w:pPr>
            <w:r>
              <w:rPr>
                <w:sz w:val="20"/>
                <w:lang w:val="en-US"/>
              </w:rPr>
              <w:t>3</w:t>
            </w:r>
          </w:p>
        </w:tc>
        <w:tc>
          <w:tcPr>
            <w:tcW w:w="1831" w:type="dxa"/>
            <w:tcBorders>
              <w:top w:val="single" w:sz="4" w:space="0" w:color="auto"/>
              <w:left w:val="single" w:sz="4" w:space="0" w:color="auto"/>
              <w:bottom w:val="single" w:sz="4" w:space="0" w:color="auto"/>
              <w:right w:val="single" w:sz="4" w:space="0" w:color="auto"/>
            </w:tcBorders>
            <w:hideMark/>
          </w:tcPr>
          <w:p w:rsidR="00B20058" w:rsidRDefault="00B20058" w:rsidP="00B20058">
            <w:pPr>
              <w:jc w:val="center"/>
              <w:rPr>
                <w:sz w:val="20"/>
                <w:lang w:val="en-US"/>
              </w:rPr>
            </w:pPr>
            <w:r>
              <w:rPr>
                <w:sz w:val="20"/>
                <w:lang w:val="en-US"/>
              </w:rPr>
              <w:t>4</w:t>
            </w:r>
          </w:p>
        </w:tc>
        <w:tc>
          <w:tcPr>
            <w:tcW w:w="2105" w:type="dxa"/>
            <w:tcBorders>
              <w:top w:val="single" w:sz="4" w:space="0" w:color="auto"/>
              <w:left w:val="single" w:sz="4" w:space="0" w:color="auto"/>
              <w:bottom w:val="single" w:sz="4" w:space="0" w:color="auto"/>
              <w:right w:val="single" w:sz="4" w:space="0" w:color="auto"/>
            </w:tcBorders>
            <w:hideMark/>
          </w:tcPr>
          <w:p w:rsidR="00B20058" w:rsidRDefault="00B20058" w:rsidP="00B20058">
            <w:pPr>
              <w:jc w:val="center"/>
              <w:rPr>
                <w:sz w:val="20"/>
                <w:lang w:val="en-US"/>
              </w:rPr>
            </w:pPr>
            <w:r>
              <w:rPr>
                <w:sz w:val="20"/>
                <w:lang w:val="en-US"/>
              </w:rPr>
              <w:t>5</w:t>
            </w:r>
          </w:p>
        </w:tc>
        <w:tc>
          <w:tcPr>
            <w:tcW w:w="1855" w:type="dxa"/>
            <w:tcBorders>
              <w:top w:val="single" w:sz="4" w:space="0" w:color="auto"/>
              <w:left w:val="single" w:sz="4" w:space="0" w:color="auto"/>
              <w:bottom w:val="single" w:sz="4" w:space="0" w:color="auto"/>
              <w:right w:val="single" w:sz="4" w:space="0" w:color="auto"/>
            </w:tcBorders>
            <w:hideMark/>
          </w:tcPr>
          <w:p w:rsidR="00B20058" w:rsidRDefault="00B20058" w:rsidP="00B20058">
            <w:pPr>
              <w:jc w:val="center"/>
              <w:rPr>
                <w:sz w:val="20"/>
                <w:lang w:val="en-US"/>
              </w:rPr>
            </w:pPr>
            <w:r>
              <w:rPr>
                <w:sz w:val="20"/>
                <w:lang w:val="en-US"/>
              </w:rPr>
              <w:t>6</w:t>
            </w:r>
          </w:p>
        </w:tc>
      </w:tr>
      <w:tr w:rsidR="00B20058" w:rsidTr="00B20058">
        <w:trPr>
          <w:tblHeader/>
        </w:trPr>
        <w:tc>
          <w:tcPr>
            <w:tcW w:w="5778" w:type="dxa"/>
            <w:tcBorders>
              <w:top w:val="single" w:sz="4" w:space="0" w:color="auto"/>
              <w:left w:val="single" w:sz="4" w:space="0" w:color="auto"/>
              <w:bottom w:val="single" w:sz="4" w:space="0" w:color="auto"/>
              <w:right w:val="single" w:sz="4" w:space="0" w:color="auto"/>
            </w:tcBorders>
            <w:hideMark/>
          </w:tcPr>
          <w:p w:rsidR="00B20058" w:rsidRDefault="00B20058" w:rsidP="00B20058">
            <w:pPr>
              <w:ind w:left="284"/>
              <w:rPr>
                <w:sz w:val="20"/>
              </w:rPr>
            </w:pPr>
            <w:r>
              <w:rPr>
                <w:sz w:val="20"/>
              </w:rPr>
              <w:t>перевода жилого помещения в нежилое помещение</w:t>
            </w:r>
          </w:p>
        </w:tc>
        <w:tc>
          <w:tcPr>
            <w:tcW w:w="851" w:type="dxa"/>
            <w:tcBorders>
              <w:top w:val="single" w:sz="4" w:space="0" w:color="auto"/>
              <w:left w:val="single" w:sz="4" w:space="0" w:color="auto"/>
              <w:bottom w:val="single" w:sz="4" w:space="0" w:color="auto"/>
              <w:right w:val="single" w:sz="4" w:space="0" w:color="auto"/>
            </w:tcBorders>
            <w:vAlign w:val="bottom"/>
            <w:hideMark/>
          </w:tcPr>
          <w:p w:rsidR="00B20058" w:rsidRDefault="00B20058" w:rsidP="00B20058">
            <w:pPr>
              <w:jc w:val="center"/>
              <w:rPr>
                <w:sz w:val="20"/>
              </w:rPr>
            </w:pPr>
            <w:r>
              <w:rPr>
                <w:sz w:val="20"/>
              </w:rPr>
              <w:t>50</w:t>
            </w:r>
          </w:p>
        </w:tc>
        <w:tc>
          <w:tcPr>
            <w:tcW w:w="1968"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1831"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2105"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1855"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r>
      <w:tr w:rsidR="00B20058" w:rsidTr="00B20058">
        <w:trPr>
          <w:tblHeader/>
        </w:trPr>
        <w:tc>
          <w:tcPr>
            <w:tcW w:w="5778" w:type="dxa"/>
            <w:tcBorders>
              <w:top w:val="single" w:sz="4" w:space="0" w:color="auto"/>
              <w:left w:val="single" w:sz="4" w:space="0" w:color="auto"/>
              <w:bottom w:val="single" w:sz="4" w:space="0" w:color="auto"/>
              <w:right w:val="single" w:sz="4" w:space="0" w:color="auto"/>
            </w:tcBorders>
            <w:hideMark/>
          </w:tcPr>
          <w:p w:rsidR="00B20058" w:rsidRDefault="00B20058" w:rsidP="00B20058">
            <w:pPr>
              <w:ind w:left="284"/>
              <w:rPr>
                <w:sz w:val="20"/>
              </w:rPr>
            </w:pPr>
            <w:r>
              <w:rPr>
                <w:sz w:val="20"/>
              </w:rPr>
              <w:t>признания жилого помещения непригодным для проживания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B20058" w:rsidRDefault="00B20058" w:rsidP="00B20058">
            <w:pPr>
              <w:jc w:val="center"/>
              <w:rPr>
                <w:sz w:val="20"/>
              </w:rPr>
            </w:pPr>
            <w:r>
              <w:rPr>
                <w:sz w:val="20"/>
              </w:rPr>
              <w:t>51</w:t>
            </w:r>
          </w:p>
        </w:tc>
        <w:tc>
          <w:tcPr>
            <w:tcW w:w="1968"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1831"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2105"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1855"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r>
      <w:tr w:rsidR="00B20058" w:rsidTr="00B20058">
        <w:trPr>
          <w:tblHeader/>
        </w:trPr>
        <w:tc>
          <w:tcPr>
            <w:tcW w:w="5778" w:type="dxa"/>
            <w:tcBorders>
              <w:top w:val="single" w:sz="4" w:space="0" w:color="auto"/>
              <w:left w:val="single" w:sz="4" w:space="0" w:color="auto"/>
              <w:bottom w:val="single" w:sz="4" w:space="0" w:color="auto"/>
              <w:right w:val="single" w:sz="4" w:space="0" w:color="auto"/>
            </w:tcBorders>
            <w:hideMark/>
          </w:tcPr>
          <w:p w:rsidR="00B20058" w:rsidRDefault="00B20058" w:rsidP="00B20058">
            <w:pPr>
              <w:ind w:left="284"/>
              <w:rPr>
                <w:sz w:val="20"/>
              </w:rPr>
            </w:pPr>
            <w:r>
              <w:rPr>
                <w:sz w:val="20"/>
              </w:rPr>
              <w:t>проведения капитального ремонта или реконструкции дома</w:t>
            </w:r>
          </w:p>
        </w:tc>
        <w:tc>
          <w:tcPr>
            <w:tcW w:w="851" w:type="dxa"/>
            <w:tcBorders>
              <w:top w:val="single" w:sz="4" w:space="0" w:color="auto"/>
              <w:left w:val="single" w:sz="4" w:space="0" w:color="auto"/>
              <w:bottom w:val="single" w:sz="4" w:space="0" w:color="auto"/>
              <w:right w:val="single" w:sz="4" w:space="0" w:color="auto"/>
            </w:tcBorders>
            <w:vAlign w:val="bottom"/>
            <w:hideMark/>
          </w:tcPr>
          <w:p w:rsidR="00B20058" w:rsidRDefault="00B20058" w:rsidP="00B20058">
            <w:pPr>
              <w:jc w:val="center"/>
              <w:rPr>
                <w:sz w:val="20"/>
              </w:rPr>
            </w:pPr>
            <w:r>
              <w:rPr>
                <w:sz w:val="20"/>
              </w:rPr>
              <w:t>52</w:t>
            </w:r>
          </w:p>
        </w:tc>
        <w:tc>
          <w:tcPr>
            <w:tcW w:w="1968"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1831"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2105"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1855"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r>
      <w:tr w:rsidR="00B20058" w:rsidTr="00B20058">
        <w:trPr>
          <w:tblHeader/>
        </w:trPr>
        <w:tc>
          <w:tcPr>
            <w:tcW w:w="5778" w:type="dxa"/>
            <w:tcBorders>
              <w:top w:val="single" w:sz="4" w:space="0" w:color="auto"/>
              <w:left w:val="single" w:sz="4" w:space="0" w:color="auto"/>
              <w:bottom w:val="single" w:sz="4" w:space="0" w:color="auto"/>
              <w:right w:val="single" w:sz="4" w:space="0" w:color="auto"/>
            </w:tcBorders>
            <w:hideMark/>
          </w:tcPr>
          <w:p w:rsidR="00B20058" w:rsidRPr="00CE3A08" w:rsidRDefault="00B20058" w:rsidP="00B20058">
            <w:pPr>
              <w:ind w:left="142"/>
              <w:rPr>
                <w:sz w:val="20"/>
                <w:vertAlign w:val="superscript"/>
              </w:rPr>
            </w:pPr>
            <w:r w:rsidRPr="00CE3A08">
              <w:rPr>
                <w:sz w:val="20"/>
              </w:rPr>
              <w:t>за невнесение платы за жилищно-коммунальные услуги в течение более шести месяцев, с предоставлением других жилых помещений по договорам социального найма</w:t>
            </w:r>
          </w:p>
        </w:tc>
        <w:tc>
          <w:tcPr>
            <w:tcW w:w="851" w:type="dxa"/>
            <w:tcBorders>
              <w:top w:val="single" w:sz="4" w:space="0" w:color="auto"/>
              <w:left w:val="single" w:sz="4" w:space="0" w:color="auto"/>
              <w:bottom w:val="single" w:sz="4" w:space="0" w:color="auto"/>
              <w:right w:val="single" w:sz="4" w:space="0" w:color="auto"/>
            </w:tcBorders>
            <w:vAlign w:val="bottom"/>
            <w:hideMark/>
          </w:tcPr>
          <w:p w:rsidR="00B20058" w:rsidRDefault="00B20058" w:rsidP="00B20058">
            <w:pPr>
              <w:jc w:val="center"/>
              <w:rPr>
                <w:sz w:val="20"/>
              </w:rPr>
            </w:pPr>
            <w:r>
              <w:rPr>
                <w:sz w:val="20"/>
              </w:rPr>
              <w:t>53</w:t>
            </w:r>
          </w:p>
        </w:tc>
        <w:tc>
          <w:tcPr>
            <w:tcW w:w="1968"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1831"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2105"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1855"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r>
      <w:tr w:rsidR="00B20058" w:rsidTr="00B20058">
        <w:trPr>
          <w:tblHeader/>
        </w:trPr>
        <w:tc>
          <w:tcPr>
            <w:tcW w:w="5778" w:type="dxa"/>
            <w:tcBorders>
              <w:top w:val="single" w:sz="4" w:space="0" w:color="auto"/>
              <w:left w:val="single" w:sz="4" w:space="0" w:color="auto"/>
              <w:bottom w:val="single" w:sz="4" w:space="0" w:color="auto"/>
              <w:right w:val="single" w:sz="4" w:space="0" w:color="auto"/>
            </w:tcBorders>
            <w:hideMark/>
          </w:tcPr>
          <w:p w:rsidR="00B20058" w:rsidRPr="00CE3A08" w:rsidRDefault="00B20058" w:rsidP="00B20058">
            <w:pPr>
              <w:ind w:left="142"/>
              <w:rPr>
                <w:sz w:val="20"/>
              </w:rPr>
            </w:pPr>
            <w:r w:rsidRPr="00CE3A08">
              <w:rPr>
                <w:sz w:val="20"/>
              </w:rPr>
              <w:t>выселено без предоставления других жилых помещений (без учета граждан, лишенных родительских прав)</w:t>
            </w:r>
          </w:p>
        </w:tc>
        <w:tc>
          <w:tcPr>
            <w:tcW w:w="851" w:type="dxa"/>
            <w:tcBorders>
              <w:top w:val="single" w:sz="4" w:space="0" w:color="auto"/>
              <w:left w:val="single" w:sz="4" w:space="0" w:color="auto"/>
              <w:bottom w:val="single" w:sz="4" w:space="0" w:color="auto"/>
              <w:right w:val="single" w:sz="4" w:space="0" w:color="auto"/>
            </w:tcBorders>
            <w:vAlign w:val="bottom"/>
            <w:hideMark/>
          </w:tcPr>
          <w:p w:rsidR="00B20058" w:rsidRDefault="00B20058" w:rsidP="00B20058">
            <w:pPr>
              <w:jc w:val="center"/>
              <w:rPr>
                <w:sz w:val="20"/>
              </w:rPr>
            </w:pPr>
            <w:r>
              <w:rPr>
                <w:sz w:val="20"/>
              </w:rPr>
              <w:t>54</w:t>
            </w:r>
          </w:p>
        </w:tc>
        <w:tc>
          <w:tcPr>
            <w:tcW w:w="1968"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1831"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2105"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1855" w:type="dxa"/>
            <w:tcBorders>
              <w:top w:val="single" w:sz="4" w:space="0" w:color="auto"/>
              <w:left w:val="single" w:sz="4" w:space="0" w:color="auto"/>
              <w:bottom w:val="single" w:sz="4" w:space="0" w:color="auto"/>
              <w:right w:val="single" w:sz="4" w:space="0" w:color="auto"/>
            </w:tcBorders>
          </w:tcPr>
          <w:p w:rsidR="00B20058" w:rsidRDefault="00B20058" w:rsidP="00B20058">
            <w:pPr>
              <w:jc w:val="center"/>
              <w:rPr>
                <w:sz w:val="20"/>
              </w:rPr>
            </w:pPr>
          </w:p>
          <w:p w:rsidR="00B20058" w:rsidRDefault="00B20058" w:rsidP="00B20058">
            <w:pPr>
              <w:jc w:val="center"/>
              <w:rPr>
                <w:sz w:val="20"/>
              </w:rPr>
            </w:pPr>
            <w:r>
              <w:rPr>
                <w:sz w:val="20"/>
              </w:rPr>
              <w:t>Х</w:t>
            </w:r>
          </w:p>
        </w:tc>
      </w:tr>
      <w:tr w:rsidR="00B20058" w:rsidTr="00B20058">
        <w:trPr>
          <w:tblHeader/>
        </w:trPr>
        <w:tc>
          <w:tcPr>
            <w:tcW w:w="5778" w:type="dxa"/>
            <w:tcBorders>
              <w:top w:val="single" w:sz="4" w:space="0" w:color="auto"/>
              <w:left w:val="single" w:sz="4" w:space="0" w:color="auto"/>
              <w:bottom w:val="single" w:sz="4" w:space="0" w:color="auto"/>
              <w:right w:val="single" w:sz="4" w:space="0" w:color="auto"/>
            </w:tcBorders>
            <w:hideMark/>
          </w:tcPr>
          <w:p w:rsidR="00B20058" w:rsidRPr="00CE3A08" w:rsidRDefault="00B20058" w:rsidP="00B20058">
            <w:pPr>
              <w:ind w:left="142"/>
              <w:rPr>
                <w:sz w:val="20"/>
              </w:rPr>
            </w:pPr>
            <w:r w:rsidRPr="00CE3A08">
              <w:rPr>
                <w:sz w:val="20"/>
              </w:rPr>
              <w:t>из специализированных жилых помещений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B20058" w:rsidRDefault="00B20058" w:rsidP="00B20058">
            <w:pPr>
              <w:jc w:val="center"/>
              <w:rPr>
                <w:sz w:val="20"/>
              </w:rPr>
            </w:pPr>
            <w:r>
              <w:rPr>
                <w:sz w:val="20"/>
              </w:rPr>
              <w:t>55</w:t>
            </w:r>
          </w:p>
        </w:tc>
        <w:tc>
          <w:tcPr>
            <w:tcW w:w="1968"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1831"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2105"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1855"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r>
      <w:tr w:rsidR="00B20058" w:rsidTr="00B20058">
        <w:trPr>
          <w:tblHeader/>
        </w:trPr>
        <w:tc>
          <w:tcPr>
            <w:tcW w:w="5778" w:type="dxa"/>
            <w:tcBorders>
              <w:top w:val="single" w:sz="4" w:space="0" w:color="auto"/>
              <w:left w:val="single" w:sz="4" w:space="0" w:color="auto"/>
              <w:bottom w:val="single" w:sz="4" w:space="0" w:color="auto"/>
              <w:right w:val="single" w:sz="4" w:space="0" w:color="auto"/>
            </w:tcBorders>
            <w:hideMark/>
          </w:tcPr>
          <w:p w:rsidR="00B20058" w:rsidRDefault="00B20058" w:rsidP="00B20058">
            <w:pPr>
              <w:ind w:left="454"/>
              <w:rPr>
                <w:sz w:val="20"/>
              </w:rPr>
            </w:pPr>
            <w:r>
              <w:rPr>
                <w:sz w:val="20"/>
              </w:rPr>
              <w:t>из них с предоставлением других жилых помещений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B20058" w:rsidRDefault="00B20058" w:rsidP="00B20058">
            <w:pPr>
              <w:jc w:val="center"/>
              <w:rPr>
                <w:sz w:val="20"/>
              </w:rPr>
            </w:pPr>
            <w:r>
              <w:rPr>
                <w:sz w:val="20"/>
              </w:rPr>
              <w:t>56</w:t>
            </w:r>
          </w:p>
        </w:tc>
        <w:tc>
          <w:tcPr>
            <w:tcW w:w="1968" w:type="dxa"/>
            <w:tcBorders>
              <w:top w:val="single" w:sz="4" w:space="0" w:color="auto"/>
              <w:left w:val="single" w:sz="4" w:space="0" w:color="auto"/>
              <w:bottom w:val="single" w:sz="4" w:space="0" w:color="auto"/>
              <w:right w:val="single" w:sz="4" w:space="0" w:color="auto"/>
            </w:tcBorders>
          </w:tcPr>
          <w:p w:rsidR="00B20058" w:rsidRDefault="00455486" w:rsidP="00455486">
            <w:pPr>
              <w:rPr>
                <w:sz w:val="20"/>
              </w:rPr>
            </w:pPr>
            <w:r>
              <w:rPr>
                <w:sz w:val="20"/>
              </w:rPr>
              <w:t>0</w:t>
            </w:r>
          </w:p>
        </w:tc>
        <w:tc>
          <w:tcPr>
            <w:tcW w:w="1831"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2105"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c>
          <w:tcPr>
            <w:tcW w:w="1855" w:type="dxa"/>
            <w:tcBorders>
              <w:top w:val="single" w:sz="4" w:space="0" w:color="auto"/>
              <w:left w:val="single" w:sz="4" w:space="0" w:color="auto"/>
              <w:bottom w:val="single" w:sz="4" w:space="0" w:color="auto"/>
              <w:right w:val="single" w:sz="4" w:space="0" w:color="auto"/>
            </w:tcBorders>
          </w:tcPr>
          <w:p w:rsidR="00B20058" w:rsidRDefault="00154468" w:rsidP="00B20058">
            <w:pPr>
              <w:jc w:val="center"/>
              <w:rPr>
                <w:sz w:val="20"/>
              </w:rPr>
            </w:pPr>
            <w:r>
              <w:rPr>
                <w:sz w:val="20"/>
              </w:rPr>
              <w:t>0</w:t>
            </w:r>
          </w:p>
        </w:tc>
      </w:tr>
    </w:tbl>
    <w:p w:rsidR="00B20058" w:rsidRDefault="00B20058" w:rsidP="00B20058">
      <w:pPr>
        <w:rPr>
          <w:sz w:val="22"/>
        </w:rPr>
      </w:pPr>
    </w:p>
    <w:p w:rsidR="00B20058" w:rsidRDefault="00B20058" w:rsidP="00B20058">
      <w:pPr>
        <w:rPr>
          <w:b/>
        </w:rPr>
      </w:pPr>
      <w:proofErr w:type="spellStart"/>
      <w:r>
        <w:rPr>
          <w:b/>
        </w:rPr>
        <w:t>Справочно</w:t>
      </w:r>
      <w:proofErr w:type="spellEnd"/>
      <w:r>
        <w:rPr>
          <w:b/>
        </w:rPr>
        <w:t>:</w:t>
      </w:r>
    </w:p>
    <w:p w:rsidR="00B20058" w:rsidRDefault="00B20058" w:rsidP="00B20058">
      <w:pPr>
        <w:ind w:left="284"/>
        <w:rPr>
          <w:sz w:val="20"/>
        </w:rPr>
      </w:pPr>
      <w:r>
        <w:rPr>
          <w:sz w:val="20"/>
        </w:rPr>
        <w:t>Кроме того, выселено из жилого помещения, предоставленного по договору социального найма, граждан, лишенных родительских прав (57) ____0____ чел.</w:t>
      </w:r>
    </w:p>
    <w:p w:rsidR="00B20058" w:rsidRDefault="00B20058" w:rsidP="00B20058">
      <w:pPr>
        <w:rPr>
          <w:sz w:val="20"/>
        </w:rPr>
      </w:pPr>
    </w:p>
    <w:p w:rsidR="00B20058" w:rsidRDefault="00B20058" w:rsidP="00B20058">
      <w:pPr>
        <w:rPr>
          <w:sz w:val="20"/>
        </w:rPr>
      </w:pPr>
    </w:p>
    <w:p w:rsidR="00B20058" w:rsidRDefault="00B20058" w:rsidP="00B20058">
      <w:pPr>
        <w:rPr>
          <w:sz w:val="20"/>
        </w:rPr>
      </w:pPr>
    </w:p>
    <w:p w:rsidR="00B20058" w:rsidRDefault="00B20058" w:rsidP="00B20058">
      <w:pPr>
        <w:rPr>
          <w:sz w:val="20"/>
        </w:rPr>
      </w:pPr>
    </w:p>
    <w:p w:rsidR="00B20058" w:rsidRDefault="00B20058" w:rsidP="00B20058">
      <w:pPr>
        <w:rPr>
          <w:sz w:val="20"/>
        </w:rPr>
      </w:pPr>
    </w:p>
    <w:tbl>
      <w:tblPr>
        <w:tblW w:w="0" w:type="auto"/>
        <w:tblInd w:w="1210" w:type="dxa"/>
        <w:tblLayout w:type="fixed"/>
        <w:tblLook w:val="04A0" w:firstRow="1" w:lastRow="0" w:firstColumn="1" w:lastColumn="0" w:noHBand="0" w:noVBand="1"/>
      </w:tblPr>
      <w:tblGrid>
        <w:gridCol w:w="3969"/>
        <w:gridCol w:w="142"/>
        <w:gridCol w:w="2410"/>
        <w:gridCol w:w="283"/>
        <w:gridCol w:w="2552"/>
        <w:gridCol w:w="142"/>
        <w:gridCol w:w="283"/>
        <w:gridCol w:w="2442"/>
        <w:gridCol w:w="142"/>
      </w:tblGrid>
      <w:tr w:rsidR="00B20058" w:rsidTr="00B20058">
        <w:trPr>
          <w:gridAfter w:val="1"/>
          <w:wAfter w:w="142" w:type="dxa"/>
          <w:cantSplit/>
          <w:tblHeader/>
        </w:trPr>
        <w:tc>
          <w:tcPr>
            <w:tcW w:w="3969" w:type="dxa"/>
            <w:hideMark/>
          </w:tcPr>
          <w:p w:rsidR="00B20058" w:rsidRDefault="00B20058" w:rsidP="00B20058">
            <w:pPr>
              <w:spacing w:line="200" w:lineRule="exact"/>
              <w:jc w:val="both"/>
              <w:rPr>
                <w:sz w:val="20"/>
                <w:szCs w:val="24"/>
              </w:rPr>
            </w:pPr>
          </w:p>
        </w:tc>
        <w:tc>
          <w:tcPr>
            <w:tcW w:w="5387" w:type="dxa"/>
            <w:gridSpan w:val="4"/>
          </w:tcPr>
          <w:p w:rsidR="00B20058" w:rsidRDefault="00B20058" w:rsidP="00B20058">
            <w:pPr>
              <w:spacing w:line="200" w:lineRule="exact"/>
              <w:jc w:val="both"/>
              <w:rPr>
                <w:sz w:val="20"/>
                <w:szCs w:val="24"/>
              </w:rPr>
            </w:pPr>
          </w:p>
        </w:tc>
        <w:tc>
          <w:tcPr>
            <w:tcW w:w="2867" w:type="dxa"/>
            <w:gridSpan w:val="3"/>
          </w:tcPr>
          <w:p w:rsidR="00B20058" w:rsidRDefault="00B20058" w:rsidP="00B20058">
            <w:pPr>
              <w:spacing w:line="200" w:lineRule="exact"/>
              <w:jc w:val="both"/>
              <w:rPr>
                <w:sz w:val="20"/>
                <w:szCs w:val="24"/>
              </w:rPr>
            </w:pPr>
          </w:p>
        </w:tc>
      </w:tr>
      <w:tr w:rsidR="00B20058" w:rsidTr="00B20058">
        <w:trPr>
          <w:cantSplit/>
          <w:tblHeader/>
        </w:trPr>
        <w:tc>
          <w:tcPr>
            <w:tcW w:w="4111" w:type="dxa"/>
            <w:gridSpan w:val="2"/>
          </w:tcPr>
          <w:p w:rsidR="00B20058" w:rsidRDefault="00B20058" w:rsidP="00B20058">
            <w:pPr>
              <w:spacing w:line="200" w:lineRule="exact"/>
              <w:jc w:val="both"/>
              <w:rPr>
                <w:sz w:val="20"/>
                <w:szCs w:val="24"/>
              </w:rPr>
            </w:pPr>
          </w:p>
        </w:tc>
        <w:tc>
          <w:tcPr>
            <w:tcW w:w="2410" w:type="dxa"/>
            <w:tcBorders>
              <w:top w:val="single" w:sz="4" w:space="0" w:color="auto"/>
              <w:left w:val="nil"/>
              <w:bottom w:val="nil"/>
              <w:right w:val="nil"/>
            </w:tcBorders>
          </w:tcPr>
          <w:p w:rsidR="00B20058" w:rsidRDefault="00B20058" w:rsidP="00B20058">
            <w:pPr>
              <w:spacing w:line="200" w:lineRule="exact"/>
              <w:jc w:val="center"/>
              <w:rPr>
                <w:sz w:val="20"/>
                <w:szCs w:val="24"/>
              </w:rPr>
            </w:pPr>
            <w:r>
              <w:rPr>
                <w:sz w:val="20"/>
                <w:szCs w:val="24"/>
              </w:rPr>
              <w:t>(должность)</w:t>
            </w:r>
          </w:p>
          <w:p w:rsidR="00B20058" w:rsidRDefault="00B20058" w:rsidP="00B20058">
            <w:pPr>
              <w:spacing w:line="200" w:lineRule="exact"/>
              <w:ind w:left="2124"/>
              <w:jc w:val="center"/>
              <w:rPr>
                <w:sz w:val="20"/>
                <w:szCs w:val="24"/>
              </w:rPr>
            </w:pPr>
          </w:p>
        </w:tc>
        <w:tc>
          <w:tcPr>
            <w:tcW w:w="283" w:type="dxa"/>
          </w:tcPr>
          <w:p w:rsidR="00B20058" w:rsidRDefault="00B20058" w:rsidP="00B20058">
            <w:pPr>
              <w:spacing w:line="200" w:lineRule="exact"/>
              <w:jc w:val="center"/>
              <w:rPr>
                <w:sz w:val="20"/>
                <w:szCs w:val="24"/>
              </w:rPr>
            </w:pPr>
          </w:p>
        </w:tc>
        <w:tc>
          <w:tcPr>
            <w:tcW w:w="2694" w:type="dxa"/>
            <w:gridSpan w:val="2"/>
            <w:tcBorders>
              <w:top w:val="single" w:sz="4" w:space="0" w:color="auto"/>
              <w:left w:val="nil"/>
              <w:bottom w:val="nil"/>
              <w:right w:val="nil"/>
            </w:tcBorders>
          </w:tcPr>
          <w:p w:rsidR="00B20058" w:rsidRDefault="00B20058" w:rsidP="00B20058">
            <w:pPr>
              <w:spacing w:line="200" w:lineRule="exact"/>
              <w:jc w:val="center"/>
              <w:rPr>
                <w:sz w:val="20"/>
                <w:szCs w:val="24"/>
              </w:rPr>
            </w:pPr>
            <w:r>
              <w:rPr>
                <w:sz w:val="20"/>
                <w:szCs w:val="24"/>
              </w:rPr>
              <w:t>(Ф.И.О.)</w:t>
            </w:r>
          </w:p>
          <w:p w:rsidR="00B20058" w:rsidRDefault="00B20058" w:rsidP="00B20058">
            <w:pPr>
              <w:spacing w:line="200" w:lineRule="exact"/>
              <w:jc w:val="center"/>
              <w:rPr>
                <w:sz w:val="20"/>
                <w:szCs w:val="24"/>
              </w:rPr>
            </w:pPr>
          </w:p>
        </w:tc>
        <w:tc>
          <w:tcPr>
            <w:tcW w:w="283" w:type="dxa"/>
          </w:tcPr>
          <w:p w:rsidR="00B20058" w:rsidRDefault="00B20058" w:rsidP="00B20058">
            <w:pPr>
              <w:spacing w:line="200" w:lineRule="exact"/>
              <w:jc w:val="center"/>
              <w:rPr>
                <w:sz w:val="20"/>
                <w:szCs w:val="24"/>
              </w:rPr>
            </w:pPr>
          </w:p>
        </w:tc>
        <w:tc>
          <w:tcPr>
            <w:tcW w:w="2584" w:type="dxa"/>
            <w:gridSpan w:val="2"/>
            <w:tcBorders>
              <w:top w:val="single" w:sz="4" w:space="0" w:color="auto"/>
              <w:left w:val="nil"/>
              <w:bottom w:val="nil"/>
              <w:right w:val="nil"/>
            </w:tcBorders>
            <w:hideMark/>
          </w:tcPr>
          <w:p w:rsidR="00B20058" w:rsidRDefault="00B20058" w:rsidP="00B20058">
            <w:pPr>
              <w:spacing w:line="200" w:lineRule="exact"/>
              <w:jc w:val="center"/>
              <w:rPr>
                <w:sz w:val="20"/>
                <w:szCs w:val="24"/>
              </w:rPr>
            </w:pPr>
            <w:r>
              <w:rPr>
                <w:sz w:val="20"/>
                <w:szCs w:val="24"/>
              </w:rPr>
              <w:t>(подпись)</w:t>
            </w:r>
          </w:p>
        </w:tc>
      </w:tr>
      <w:tr w:rsidR="00B20058" w:rsidTr="00B20058">
        <w:trPr>
          <w:cantSplit/>
          <w:trHeight w:val="235"/>
          <w:tblHeader/>
        </w:trPr>
        <w:tc>
          <w:tcPr>
            <w:tcW w:w="4111" w:type="dxa"/>
            <w:gridSpan w:val="2"/>
          </w:tcPr>
          <w:p w:rsidR="00B20058" w:rsidRDefault="00B20058" w:rsidP="00B20058">
            <w:pPr>
              <w:jc w:val="both"/>
              <w:rPr>
                <w:sz w:val="20"/>
                <w:szCs w:val="24"/>
              </w:rPr>
            </w:pPr>
          </w:p>
        </w:tc>
        <w:tc>
          <w:tcPr>
            <w:tcW w:w="2410" w:type="dxa"/>
            <w:hideMark/>
          </w:tcPr>
          <w:p w:rsidR="00B20058" w:rsidRDefault="00B20058" w:rsidP="00B20058">
            <w:pPr>
              <w:jc w:val="both"/>
              <w:rPr>
                <w:sz w:val="20"/>
                <w:szCs w:val="24"/>
              </w:rPr>
            </w:pPr>
            <w:r>
              <w:rPr>
                <w:sz w:val="20"/>
                <w:szCs w:val="24"/>
              </w:rPr>
              <w:t>_____________________</w:t>
            </w:r>
          </w:p>
        </w:tc>
        <w:tc>
          <w:tcPr>
            <w:tcW w:w="283" w:type="dxa"/>
          </w:tcPr>
          <w:p w:rsidR="00B20058" w:rsidRDefault="00B20058" w:rsidP="00B20058">
            <w:pPr>
              <w:jc w:val="both"/>
              <w:rPr>
                <w:sz w:val="20"/>
                <w:szCs w:val="24"/>
              </w:rPr>
            </w:pPr>
          </w:p>
        </w:tc>
        <w:tc>
          <w:tcPr>
            <w:tcW w:w="2694" w:type="dxa"/>
            <w:gridSpan w:val="2"/>
            <w:hideMark/>
          </w:tcPr>
          <w:p w:rsidR="00B20058" w:rsidRDefault="00B20058" w:rsidP="00B20058">
            <w:pPr>
              <w:jc w:val="both"/>
              <w:rPr>
                <w:sz w:val="20"/>
                <w:szCs w:val="24"/>
              </w:rPr>
            </w:pPr>
            <w:r>
              <w:rPr>
                <w:sz w:val="20"/>
                <w:szCs w:val="24"/>
                <w:lang w:val="en-US"/>
              </w:rPr>
              <w:t>E</w:t>
            </w:r>
            <w:r>
              <w:rPr>
                <w:sz w:val="20"/>
                <w:szCs w:val="24"/>
              </w:rPr>
              <w:t>-</w:t>
            </w:r>
            <w:r>
              <w:rPr>
                <w:sz w:val="20"/>
                <w:szCs w:val="24"/>
                <w:lang w:val="en-US"/>
              </w:rPr>
              <w:t>mail</w:t>
            </w:r>
            <w:r>
              <w:rPr>
                <w:sz w:val="20"/>
                <w:szCs w:val="24"/>
              </w:rPr>
              <w:t>: __________________</w:t>
            </w:r>
          </w:p>
        </w:tc>
        <w:tc>
          <w:tcPr>
            <w:tcW w:w="283" w:type="dxa"/>
          </w:tcPr>
          <w:p w:rsidR="00B20058" w:rsidRDefault="00B20058" w:rsidP="00B20058">
            <w:pPr>
              <w:jc w:val="both"/>
              <w:rPr>
                <w:sz w:val="20"/>
                <w:szCs w:val="24"/>
              </w:rPr>
            </w:pPr>
          </w:p>
        </w:tc>
        <w:tc>
          <w:tcPr>
            <w:tcW w:w="2584" w:type="dxa"/>
            <w:gridSpan w:val="2"/>
            <w:hideMark/>
          </w:tcPr>
          <w:p w:rsidR="00B20058" w:rsidRDefault="008A1EF1" w:rsidP="00B20058">
            <w:pPr>
              <w:jc w:val="both"/>
              <w:rPr>
                <w:sz w:val="20"/>
                <w:szCs w:val="24"/>
              </w:rPr>
            </w:pPr>
            <w:r>
              <w:rPr>
                <w:sz w:val="20"/>
                <w:szCs w:val="24"/>
              </w:rPr>
              <w:t>«__02__» _марта_2020</w:t>
            </w:r>
            <w:r w:rsidR="00B20058">
              <w:rPr>
                <w:sz w:val="20"/>
                <w:szCs w:val="24"/>
              </w:rPr>
              <w:t xml:space="preserve">  год</w:t>
            </w:r>
          </w:p>
        </w:tc>
      </w:tr>
      <w:tr w:rsidR="00B20058" w:rsidTr="00B20058">
        <w:trPr>
          <w:cantSplit/>
          <w:tblHeader/>
        </w:trPr>
        <w:tc>
          <w:tcPr>
            <w:tcW w:w="4111" w:type="dxa"/>
            <w:gridSpan w:val="2"/>
          </w:tcPr>
          <w:p w:rsidR="00B20058" w:rsidRDefault="00B20058" w:rsidP="00B20058">
            <w:pPr>
              <w:spacing w:line="200" w:lineRule="exact"/>
              <w:jc w:val="both"/>
              <w:rPr>
                <w:sz w:val="20"/>
                <w:szCs w:val="24"/>
              </w:rPr>
            </w:pPr>
          </w:p>
        </w:tc>
        <w:tc>
          <w:tcPr>
            <w:tcW w:w="2410" w:type="dxa"/>
            <w:hideMark/>
          </w:tcPr>
          <w:p w:rsidR="00B20058" w:rsidRDefault="00B20058" w:rsidP="00B20058">
            <w:pPr>
              <w:spacing w:line="200" w:lineRule="exact"/>
              <w:jc w:val="center"/>
              <w:rPr>
                <w:sz w:val="20"/>
                <w:szCs w:val="24"/>
              </w:rPr>
            </w:pPr>
            <w:r>
              <w:rPr>
                <w:sz w:val="20"/>
                <w:szCs w:val="24"/>
              </w:rPr>
              <w:t>(номер контактного телефона)</w:t>
            </w:r>
          </w:p>
        </w:tc>
        <w:tc>
          <w:tcPr>
            <w:tcW w:w="283" w:type="dxa"/>
          </w:tcPr>
          <w:p w:rsidR="00B20058" w:rsidRDefault="00B20058" w:rsidP="00B20058">
            <w:pPr>
              <w:spacing w:line="200" w:lineRule="exact"/>
              <w:jc w:val="center"/>
              <w:rPr>
                <w:sz w:val="20"/>
                <w:szCs w:val="24"/>
              </w:rPr>
            </w:pPr>
          </w:p>
        </w:tc>
        <w:tc>
          <w:tcPr>
            <w:tcW w:w="2694" w:type="dxa"/>
            <w:gridSpan w:val="2"/>
            <w:hideMark/>
          </w:tcPr>
          <w:p w:rsidR="00B20058" w:rsidRDefault="00B20058" w:rsidP="00B20058">
            <w:pPr>
              <w:spacing w:line="200" w:lineRule="exact"/>
              <w:jc w:val="center"/>
              <w:rPr>
                <w:sz w:val="20"/>
                <w:szCs w:val="24"/>
              </w:rPr>
            </w:pPr>
            <w:r>
              <w:rPr>
                <w:sz w:val="20"/>
                <w:szCs w:val="24"/>
              </w:rPr>
              <w:t xml:space="preserve"> </w:t>
            </w:r>
          </w:p>
        </w:tc>
        <w:tc>
          <w:tcPr>
            <w:tcW w:w="283" w:type="dxa"/>
          </w:tcPr>
          <w:p w:rsidR="00B20058" w:rsidRDefault="00B20058" w:rsidP="00B20058">
            <w:pPr>
              <w:spacing w:line="200" w:lineRule="exact"/>
              <w:jc w:val="center"/>
              <w:rPr>
                <w:sz w:val="20"/>
                <w:szCs w:val="24"/>
              </w:rPr>
            </w:pPr>
          </w:p>
        </w:tc>
        <w:tc>
          <w:tcPr>
            <w:tcW w:w="2584" w:type="dxa"/>
            <w:gridSpan w:val="2"/>
            <w:hideMark/>
          </w:tcPr>
          <w:p w:rsidR="00B20058" w:rsidRDefault="00B20058" w:rsidP="00B20058">
            <w:pPr>
              <w:spacing w:line="200" w:lineRule="exact"/>
              <w:jc w:val="center"/>
              <w:rPr>
                <w:sz w:val="20"/>
                <w:szCs w:val="24"/>
              </w:rPr>
            </w:pPr>
            <w:r>
              <w:rPr>
                <w:sz w:val="20"/>
                <w:szCs w:val="24"/>
              </w:rPr>
              <w:t xml:space="preserve"> (дата составления</w:t>
            </w:r>
          </w:p>
          <w:p w:rsidR="00B20058" w:rsidRDefault="00B20058" w:rsidP="00B20058">
            <w:pPr>
              <w:spacing w:line="200" w:lineRule="exact"/>
              <w:jc w:val="center"/>
              <w:rPr>
                <w:sz w:val="20"/>
                <w:szCs w:val="24"/>
              </w:rPr>
            </w:pPr>
            <w:r>
              <w:rPr>
                <w:sz w:val="20"/>
                <w:szCs w:val="24"/>
              </w:rPr>
              <w:t>документа)</w:t>
            </w:r>
          </w:p>
        </w:tc>
      </w:tr>
    </w:tbl>
    <w:p w:rsidR="00B20058" w:rsidRDefault="00B20058" w:rsidP="00B20058">
      <w:pPr>
        <w:spacing w:after="120"/>
        <w:rPr>
          <w:lang w:val="en-US"/>
        </w:rPr>
      </w:pPr>
    </w:p>
    <w:p w:rsidR="003C576E" w:rsidRDefault="003C576E" w:rsidP="003C576E">
      <w:pPr>
        <w:jc w:val="center"/>
        <w:rPr>
          <w:b/>
        </w:rPr>
      </w:pPr>
    </w:p>
    <w:p w:rsidR="004F0F58" w:rsidRDefault="004F0F58"/>
    <w:sectPr w:rsidR="004F0F58">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134" w:right="102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ADA" w:rsidRDefault="00C83ADA">
      <w:r>
        <w:separator/>
      </w:r>
    </w:p>
  </w:endnote>
  <w:endnote w:type="continuationSeparator" w:id="0">
    <w:p w:rsidR="00C83ADA" w:rsidRDefault="00C8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058" w:rsidRDefault="00B2005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058" w:rsidRDefault="00B2005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058" w:rsidRDefault="00B2005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ADA" w:rsidRDefault="00C83ADA">
      <w:r>
        <w:separator/>
      </w:r>
    </w:p>
  </w:footnote>
  <w:footnote w:type="continuationSeparator" w:id="0">
    <w:p w:rsidR="00C83ADA" w:rsidRDefault="00C83A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058" w:rsidRDefault="00B200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0058" w:rsidRDefault="00B20058">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058" w:rsidRDefault="00B200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5486">
      <w:rPr>
        <w:rStyle w:val="a5"/>
        <w:noProof/>
      </w:rPr>
      <w:t>16</w:t>
    </w:r>
    <w:r>
      <w:rPr>
        <w:rStyle w:val="a5"/>
      </w:rPr>
      <w:fldChar w:fldCharType="end"/>
    </w:r>
  </w:p>
  <w:p w:rsidR="00B20058" w:rsidRDefault="00B20058">
    <w:pPr>
      <w:pStyle w:val="a3"/>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058" w:rsidRDefault="00B200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E2"/>
    <w:rsid w:val="00013662"/>
    <w:rsid w:val="00154468"/>
    <w:rsid w:val="00320289"/>
    <w:rsid w:val="0038711E"/>
    <w:rsid w:val="003C576E"/>
    <w:rsid w:val="004471E2"/>
    <w:rsid w:val="00455486"/>
    <w:rsid w:val="004F0F58"/>
    <w:rsid w:val="00664621"/>
    <w:rsid w:val="00890C62"/>
    <w:rsid w:val="008A1EF1"/>
    <w:rsid w:val="00B20058"/>
    <w:rsid w:val="00C51517"/>
    <w:rsid w:val="00C83ADA"/>
    <w:rsid w:val="00FC4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D60E"/>
  <w15:chartTrackingRefBased/>
  <w15:docId w15:val="{1461B971-1405-4268-83D5-D1AE7EF2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6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C576E"/>
    <w:pPr>
      <w:tabs>
        <w:tab w:val="center" w:pos="4536"/>
        <w:tab w:val="right" w:pos="9072"/>
      </w:tabs>
    </w:pPr>
  </w:style>
  <w:style w:type="character" w:customStyle="1" w:styleId="a4">
    <w:name w:val="Верхний колонтитул Знак"/>
    <w:basedOn w:val="a0"/>
    <w:link w:val="a3"/>
    <w:semiHidden/>
    <w:rsid w:val="003C576E"/>
    <w:rPr>
      <w:rFonts w:ascii="Times New Roman" w:eastAsia="Times New Roman" w:hAnsi="Times New Roman" w:cs="Times New Roman"/>
      <w:sz w:val="24"/>
      <w:szCs w:val="20"/>
      <w:lang w:eastAsia="ru-RU"/>
    </w:rPr>
  </w:style>
  <w:style w:type="character" w:styleId="a5">
    <w:name w:val="page number"/>
    <w:basedOn w:val="a0"/>
    <w:semiHidden/>
    <w:rsid w:val="003C576E"/>
  </w:style>
  <w:style w:type="paragraph" w:styleId="a6">
    <w:name w:val="footer"/>
    <w:basedOn w:val="a"/>
    <w:link w:val="a7"/>
    <w:semiHidden/>
    <w:rsid w:val="003C576E"/>
    <w:pPr>
      <w:tabs>
        <w:tab w:val="center" w:pos="4153"/>
        <w:tab w:val="right" w:pos="8306"/>
      </w:tabs>
    </w:pPr>
  </w:style>
  <w:style w:type="character" w:customStyle="1" w:styleId="a7">
    <w:name w:val="Нижний колонтитул Знак"/>
    <w:basedOn w:val="a0"/>
    <w:link w:val="a6"/>
    <w:semiHidden/>
    <w:rsid w:val="003C576E"/>
    <w:rPr>
      <w:rFonts w:ascii="Times New Roman" w:eastAsia="Times New Roman" w:hAnsi="Times New Roman" w:cs="Times New Roman"/>
      <w:sz w:val="24"/>
      <w:szCs w:val="20"/>
      <w:lang w:eastAsia="ru-RU"/>
    </w:rPr>
  </w:style>
  <w:style w:type="character" w:styleId="a8">
    <w:name w:val="Hyperlink"/>
    <w:semiHidden/>
    <w:rsid w:val="003C576E"/>
    <w:rPr>
      <w:color w:val="0000FF"/>
      <w:u w:val="single"/>
    </w:rPr>
  </w:style>
  <w:style w:type="paragraph" w:styleId="a9">
    <w:name w:val="Date"/>
    <w:basedOn w:val="a"/>
    <w:next w:val="a"/>
    <w:link w:val="aa"/>
    <w:semiHidden/>
    <w:rsid w:val="003C576E"/>
  </w:style>
  <w:style w:type="character" w:customStyle="1" w:styleId="aa">
    <w:name w:val="Дата Знак"/>
    <w:basedOn w:val="a0"/>
    <w:link w:val="a9"/>
    <w:semiHidden/>
    <w:rsid w:val="003C576E"/>
    <w:rPr>
      <w:rFonts w:ascii="Times New Roman" w:eastAsia="Times New Roman" w:hAnsi="Times New Roman" w:cs="Times New Roman"/>
      <w:sz w:val="24"/>
      <w:szCs w:val="20"/>
      <w:lang w:eastAsia="ru-RU"/>
    </w:rPr>
  </w:style>
  <w:style w:type="character" w:styleId="ab">
    <w:name w:val="footnote reference"/>
    <w:semiHidden/>
    <w:rsid w:val="003C576E"/>
    <w:rPr>
      <w:vertAlign w:val="superscript"/>
    </w:rPr>
  </w:style>
  <w:style w:type="paragraph" w:styleId="ac">
    <w:name w:val="Plain Text"/>
    <w:basedOn w:val="a"/>
    <w:link w:val="ad"/>
    <w:semiHidden/>
    <w:rsid w:val="003C576E"/>
    <w:rPr>
      <w:rFonts w:ascii="Courier New" w:hAnsi="Courier New"/>
      <w:sz w:val="20"/>
    </w:rPr>
  </w:style>
  <w:style w:type="character" w:customStyle="1" w:styleId="ad">
    <w:name w:val="Текст Знак"/>
    <w:basedOn w:val="a0"/>
    <w:link w:val="ac"/>
    <w:semiHidden/>
    <w:rsid w:val="003C576E"/>
    <w:rPr>
      <w:rFonts w:ascii="Courier New" w:eastAsia="Times New Roman" w:hAnsi="Courier New" w:cs="Times New Roman"/>
      <w:sz w:val="20"/>
      <w:szCs w:val="20"/>
      <w:lang w:eastAsia="ru-RU"/>
    </w:rPr>
  </w:style>
  <w:style w:type="paragraph" w:styleId="ae">
    <w:name w:val="endnote text"/>
    <w:basedOn w:val="a"/>
    <w:link w:val="af"/>
    <w:semiHidden/>
    <w:rsid w:val="003C576E"/>
    <w:rPr>
      <w:sz w:val="20"/>
    </w:rPr>
  </w:style>
  <w:style w:type="character" w:customStyle="1" w:styleId="af">
    <w:name w:val="Текст концевой сноски Знак"/>
    <w:basedOn w:val="a0"/>
    <w:link w:val="ae"/>
    <w:semiHidden/>
    <w:rsid w:val="003C576E"/>
    <w:rPr>
      <w:rFonts w:ascii="Times New Roman" w:eastAsia="Times New Roman" w:hAnsi="Times New Roman" w:cs="Times New Roman"/>
      <w:sz w:val="20"/>
      <w:szCs w:val="20"/>
      <w:lang w:eastAsia="ru-RU"/>
    </w:rPr>
  </w:style>
  <w:style w:type="paragraph" w:customStyle="1" w:styleId="ConsPlusNormal">
    <w:name w:val="ConsPlusNormal"/>
    <w:rsid w:val="003C576E"/>
    <w:pPr>
      <w:widowControl w:val="0"/>
      <w:autoSpaceDE w:val="0"/>
      <w:autoSpaceDN w:val="0"/>
      <w:spacing w:after="0" w:line="240" w:lineRule="auto"/>
    </w:pPr>
    <w:rPr>
      <w:rFonts w:ascii="Calibri" w:eastAsia="Times New Roman" w:hAnsi="Calibri" w:cs="Calibri"/>
      <w:szCs w:val="20"/>
      <w:lang w:eastAsia="ru-RU"/>
    </w:rPr>
  </w:style>
  <w:style w:type="paragraph" w:styleId="af0">
    <w:name w:val="Balloon Text"/>
    <w:basedOn w:val="a"/>
    <w:link w:val="af1"/>
    <w:uiPriority w:val="99"/>
    <w:semiHidden/>
    <w:unhideWhenUsed/>
    <w:rsid w:val="00C51517"/>
    <w:rPr>
      <w:rFonts w:ascii="Segoe UI" w:hAnsi="Segoe UI" w:cs="Segoe UI"/>
      <w:sz w:val="18"/>
      <w:szCs w:val="18"/>
    </w:rPr>
  </w:style>
  <w:style w:type="character" w:customStyle="1" w:styleId="af1">
    <w:name w:val="Текст выноски Знак"/>
    <w:basedOn w:val="a0"/>
    <w:link w:val="af0"/>
    <w:uiPriority w:val="99"/>
    <w:semiHidden/>
    <w:rsid w:val="00C5151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sbor.gks.ru/onlin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4196</Words>
  <Characters>23920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2020-03-02T05:37:00Z</cp:lastPrinted>
  <dcterms:created xsi:type="dcterms:W3CDTF">2019-03-14T04:15:00Z</dcterms:created>
  <dcterms:modified xsi:type="dcterms:W3CDTF">2020-03-02T06:10:00Z</dcterms:modified>
</cp:coreProperties>
</file>