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ADD" w:rsidRDefault="00E5223A" w:rsidP="00E5223A">
      <w:pPr>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BD4ADD">
        <w:rPr>
          <w:rFonts w:ascii="Times New Roman" w:eastAsia="Times New Roman" w:hAnsi="Times New Roman" w:cs="Times New Roman"/>
          <w:b/>
          <w:sz w:val="28"/>
          <w:szCs w:val="28"/>
          <w:lang w:eastAsia="ru-RU"/>
        </w:rPr>
        <w:t xml:space="preserve">                                                                                                       Прое</w:t>
      </w:r>
      <w:bookmarkStart w:id="0" w:name="_GoBack"/>
      <w:bookmarkEnd w:id="0"/>
      <w:r w:rsidR="00BD4ADD">
        <w:rPr>
          <w:rFonts w:ascii="Times New Roman" w:eastAsia="Times New Roman" w:hAnsi="Times New Roman" w:cs="Times New Roman"/>
          <w:b/>
          <w:sz w:val="28"/>
          <w:szCs w:val="28"/>
          <w:lang w:eastAsia="ru-RU"/>
        </w:rPr>
        <w:t>кт АР</w:t>
      </w:r>
    </w:p>
    <w:p w:rsidR="00CE4A37" w:rsidRPr="00CE4A37" w:rsidRDefault="00BD4ADD" w:rsidP="00E5223A">
      <w:pPr>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CE4A37" w:rsidRPr="00CE4A37">
        <w:rPr>
          <w:rFonts w:ascii="Times New Roman" w:eastAsia="Times New Roman" w:hAnsi="Times New Roman" w:cs="Times New Roman"/>
          <w:b/>
          <w:sz w:val="28"/>
          <w:szCs w:val="28"/>
          <w:lang w:eastAsia="ru-RU"/>
        </w:rPr>
        <w:t xml:space="preserve">АДМИНИСТРАЦИЯ   </w:t>
      </w:r>
      <w:r w:rsidR="00E5223A">
        <w:rPr>
          <w:rFonts w:ascii="Times New Roman" w:eastAsia="Times New Roman" w:hAnsi="Times New Roman" w:cs="Times New Roman"/>
          <w:b/>
          <w:sz w:val="28"/>
          <w:szCs w:val="28"/>
          <w:lang w:eastAsia="ru-RU"/>
        </w:rPr>
        <w:t>САРАПУЛЬСКОГО</w:t>
      </w:r>
      <w:r w:rsidR="00CE4A37" w:rsidRPr="00CE4A37">
        <w:rPr>
          <w:rFonts w:ascii="Times New Roman" w:eastAsia="Times New Roman" w:hAnsi="Times New Roman" w:cs="Times New Roman"/>
          <w:b/>
          <w:sz w:val="28"/>
          <w:szCs w:val="28"/>
          <w:lang w:eastAsia="ru-RU"/>
        </w:rPr>
        <w:t xml:space="preserve"> СЕЛЬСОВЕТА</w:t>
      </w:r>
    </w:p>
    <w:p w:rsidR="00CE4A37" w:rsidRPr="00CE4A37" w:rsidRDefault="00E5223A" w:rsidP="00E5223A">
      <w:pPr>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CE4A37" w:rsidRPr="00CE4A37">
        <w:rPr>
          <w:rFonts w:ascii="Times New Roman" w:eastAsia="Times New Roman" w:hAnsi="Times New Roman" w:cs="Times New Roman"/>
          <w:b/>
          <w:sz w:val="28"/>
          <w:szCs w:val="28"/>
          <w:lang w:eastAsia="ru-RU"/>
        </w:rPr>
        <w:t>МОШКОВСКОГО РАЙОНА НОВОСИБИРСКОЙ ОБЛАСТИ</w:t>
      </w:r>
    </w:p>
    <w:p w:rsidR="00CE4A37" w:rsidRPr="00CE4A37" w:rsidRDefault="00CE4A37" w:rsidP="00E5223A">
      <w:pPr>
        <w:spacing w:after="0" w:line="240" w:lineRule="auto"/>
        <w:ind w:firstLine="709"/>
        <w:jc w:val="center"/>
        <w:rPr>
          <w:rFonts w:ascii="Times New Roman" w:eastAsia="Times New Roman" w:hAnsi="Times New Roman" w:cs="Times New Roman"/>
          <w:b/>
          <w:sz w:val="28"/>
          <w:szCs w:val="28"/>
          <w:lang w:eastAsia="ru-RU"/>
        </w:rPr>
      </w:pPr>
    </w:p>
    <w:p w:rsidR="00CE4A37" w:rsidRPr="00CE4A37" w:rsidRDefault="00E5223A" w:rsidP="00E5223A">
      <w:pPr>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CE4A37" w:rsidRPr="00CE4A37">
        <w:rPr>
          <w:rFonts w:ascii="Times New Roman" w:eastAsia="Times New Roman" w:hAnsi="Times New Roman" w:cs="Times New Roman"/>
          <w:b/>
          <w:sz w:val="28"/>
          <w:szCs w:val="28"/>
          <w:lang w:eastAsia="ru-RU"/>
        </w:rPr>
        <w:t>ПОСТАНОВЛЕНИЕ</w:t>
      </w:r>
    </w:p>
    <w:p w:rsidR="00CE4A37" w:rsidRPr="00CE4A37" w:rsidRDefault="00CE4A37" w:rsidP="00E5223A">
      <w:pPr>
        <w:spacing w:after="0" w:line="240" w:lineRule="auto"/>
        <w:ind w:firstLine="709"/>
        <w:jc w:val="center"/>
        <w:rPr>
          <w:rFonts w:ascii="Times New Roman" w:eastAsia="Times New Roman" w:hAnsi="Times New Roman" w:cs="Times New Roman"/>
          <w:sz w:val="28"/>
          <w:szCs w:val="28"/>
          <w:lang w:eastAsia="ru-RU"/>
        </w:rPr>
      </w:pPr>
    </w:p>
    <w:p w:rsidR="00CE4A37" w:rsidRPr="00CE4A37" w:rsidRDefault="00E5223A" w:rsidP="00E5223A">
      <w:pPr>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16</w:t>
      </w:r>
      <w:r w:rsidR="00CE4A37" w:rsidRPr="00CE4A37">
        <w:rPr>
          <w:rFonts w:ascii="Times New Roman" w:eastAsia="Times New Roman" w:hAnsi="Times New Roman" w:cs="Times New Roman"/>
          <w:sz w:val="28"/>
          <w:szCs w:val="28"/>
          <w:lang w:eastAsia="ru-RU"/>
        </w:rPr>
        <w:t xml:space="preserve">.04.2021 </w:t>
      </w:r>
      <w:r>
        <w:rPr>
          <w:rFonts w:ascii="Times New Roman" w:eastAsia="Times New Roman" w:hAnsi="Times New Roman" w:cs="Times New Roman"/>
          <w:sz w:val="28"/>
          <w:szCs w:val="28"/>
          <w:lang w:eastAsia="ru-RU"/>
        </w:rPr>
        <w:t xml:space="preserve">                                                                                       </w:t>
      </w:r>
      <w:r w:rsidR="005D417E">
        <w:rPr>
          <w:rFonts w:ascii="Times New Roman" w:eastAsia="Times New Roman" w:hAnsi="Times New Roman" w:cs="Times New Roman"/>
          <w:sz w:val="28"/>
          <w:szCs w:val="28"/>
          <w:lang w:eastAsia="ru-RU"/>
        </w:rPr>
        <w:t>№ 32</w:t>
      </w:r>
    </w:p>
    <w:p w:rsidR="00CE4A37" w:rsidRPr="00CE4A37" w:rsidRDefault="00CE4A37" w:rsidP="00E5223A">
      <w:pPr>
        <w:spacing w:after="0" w:line="240" w:lineRule="auto"/>
        <w:ind w:firstLine="709"/>
        <w:jc w:val="center"/>
        <w:rPr>
          <w:rFonts w:ascii="Times New Roman" w:eastAsia="Times New Roman" w:hAnsi="Times New Roman" w:cs="Times New Roman"/>
          <w:sz w:val="28"/>
          <w:szCs w:val="28"/>
          <w:lang w:eastAsia="ru-RU"/>
        </w:rPr>
      </w:pPr>
    </w:p>
    <w:p w:rsidR="00CE4A37" w:rsidRPr="00CE4A37" w:rsidRDefault="00CE4A37" w:rsidP="00E5223A">
      <w:pPr>
        <w:shd w:val="clear" w:color="auto" w:fill="FFFFFF"/>
        <w:spacing w:after="0" w:line="240" w:lineRule="auto"/>
        <w:ind w:firstLine="709"/>
        <w:jc w:val="center"/>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b/>
          <w:bCs/>
          <w:color w:val="000000"/>
          <w:sz w:val="28"/>
          <w:szCs w:val="28"/>
          <w:lang w:eastAsia="ru-RU"/>
        </w:rPr>
        <w:t>Об утверждении административного регламента</w:t>
      </w:r>
    </w:p>
    <w:p w:rsidR="00CE4A37" w:rsidRPr="00CE4A37" w:rsidRDefault="00CE4A37" w:rsidP="00E5223A">
      <w:pPr>
        <w:spacing w:after="0" w:line="240" w:lineRule="auto"/>
        <w:ind w:firstLine="709"/>
        <w:jc w:val="center"/>
        <w:rPr>
          <w:rFonts w:ascii="Times New Roman" w:eastAsia="Times New Roman" w:hAnsi="Times New Roman" w:cs="Times New Roman"/>
          <w:b/>
          <w:bCs/>
          <w:sz w:val="28"/>
          <w:szCs w:val="28"/>
          <w:lang w:eastAsia="ru-RU"/>
        </w:rPr>
      </w:pPr>
      <w:r w:rsidRPr="00CE4A37">
        <w:rPr>
          <w:rFonts w:ascii="Times New Roman" w:eastAsia="Times New Roman" w:hAnsi="Times New Roman" w:cs="Times New Roman"/>
          <w:b/>
          <w:bCs/>
          <w:sz w:val="28"/>
          <w:szCs w:val="28"/>
          <w:lang w:eastAsia="ru-RU"/>
        </w:rPr>
        <w:t>предоставления муниципальной услуги «Предоставление земельных участков, находящихся в муниципальной собственности,</w:t>
      </w:r>
    </w:p>
    <w:p w:rsidR="00CE4A37" w:rsidRPr="00CE4A37" w:rsidRDefault="00CE4A37" w:rsidP="00E5223A">
      <w:pPr>
        <w:spacing w:after="0" w:line="240" w:lineRule="auto"/>
        <w:ind w:firstLine="709"/>
        <w:jc w:val="center"/>
        <w:rPr>
          <w:rFonts w:ascii="Times New Roman" w:eastAsia="Times New Roman" w:hAnsi="Times New Roman" w:cs="Times New Roman"/>
          <w:b/>
          <w:bCs/>
          <w:sz w:val="28"/>
          <w:szCs w:val="28"/>
          <w:lang w:eastAsia="ru-RU"/>
        </w:rPr>
      </w:pPr>
      <w:r w:rsidRPr="00CE4A37">
        <w:rPr>
          <w:rFonts w:ascii="Times New Roman" w:eastAsia="Times New Roman" w:hAnsi="Times New Roman" w:cs="Times New Roman"/>
          <w:b/>
          <w:bCs/>
          <w:sz w:val="28"/>
          <w:szCs w:val="28"/>
          <w:lang w:eastAsia="ru-RU"/>
        </w:rPr>
        <w:t>без проведения торгов»</w:t>
      </w:r>
    </w:p>
    <w:p w:rsidR="00CE4A37" w:rsidRPr="00CE4A37" w:rsidRDefault="00CE4A37" w:rsidP="00E5223A">
      <w:pPr>
        <w:shd w:val="clear" w:color="auto" w:fill="FFFFFF"/>
        <w:spacing w:after="0" w:line="240" w:lineRule="auto"/>
        <w:ind w:firstLine="709"/>
        <w:jc w:val="center"/>
        <w:rPr>
          <w:rFonts w:ascii="Times New Roman" w:eastAsia="Times New Roman" w:hAnsi="Times New Roman" w:cs="Times New Roman"/>
          <w:color w:val="000000"/>
          <w:sz w:val="28"/>
          <w:szCs w:val="28"/>
          <w:lang w:eastAsia="ru-RU"/>
        </w:rPr>
      </w:pPr>
    </w:p>
    <w:p w:rsidR="00CE4A37" w:rsidRPr="00CE4A37" w:rsidRDefault="00CE4A37" w:rsidP="00CE4A3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Руководствуясь Федеральным законом </w:t>
      </w:r>
      <w:hyperlink r:id="rId7" w:history="1">
        <w:r w:rsidRPr="00CE4A37">
          <w:rPr>
            <w:rFonts w:ascii="Times New Roman" w:eastAsia="Times New Roman" w:hAnsi="Times New Roman" w:cs="Times New Roman"/>
            <w:sz w:val="28"/>
            <w:szCs w:val="28"/>
            <w:lang w:eastAsia="ru-RU"/>
          </w:rPr>
          <w:t>от 06.10.2003 N 131-ФЗ</w:t>
        </w:r>
      </w:hyperlink>
      <w:r w:rsidRPr="00CE4A37">
        <w:rPr>
          <w:rFonts w:ascii="Times New Roman" w:eastAsia="Times New Roman" w:hAnsi="Times New Roman" w:cs="Times New Roman"/>
          <w:sz w:val="28"/>
          <w:szCs w:val="28"/>
          <w:lang w:eastAsia="ru-RU"/>
        </w:rPr>
        <w:t> "Об общих принципах организации местного самоуправления в Российской Федерации", в соответствии с Федеральным законом </w:t>
      </w:r>
      <w:hyperlink r:id="rId8" w:history="1">
        <w:r w:rsidRPr="00CE4A37">
          <w:rPr>
            <w:rFonts w:ascii="Times New Roman" w:eastAsia="Times New Roman" w:hAnsi="Times New Roman" w:cs="Times New Roman"/>
            <w:sz w:val="28"/>
            <w:szCs w:val="28"/>
            <w:lang w:eastAsia="ru-RU"/>
          </w:rPr>
          <w:t>от 27.07.2010 № 210-ФЗ</w:t>
        </w:r>
      </w:hyperlink>
      <w:r w:rsidRPr="00CE4A37">
        <w:rPr>
          <w:rFonts w:ascii="Times New Roman" w:eastAsia="Times New Roman" w:hAnsi="Times New Roman" w:cs="Times New Roman"/>
          <w:sz w:val="28"/>
          <w:szCs w:val="28"/>
          <w:lang w:eastAsia="ru-RU"/>
        </w:rPr>
        <w:t> «Об организации предоставления государственных и муниципальных услуг», постановлением Правительства Российской Федерации от </w:t>
      </w:r>
      <w:hyperlink r:id="rId9" w:history="1">
        <w:r w:rsidRPr="00CE4A37">
          <w:rPr>
            <w:rFonts w:ascii="Times New Roman" w:eastAsia="Times New Roman" w:hAnsi="Times New Roman" w:cs="Times New Roman"/>
            <w:sz w:val="28"/>
            <w:szCs w:val="28"/>
            <w:lang w:eastAsia="ru-RU"/>
          </w:rPr>
          <w:t>16.05.2011 № 373</w:t>
        </w:r>
      </w:hyperlink>
      <w:r w:rsidRPr="00CE4A37">
        <w:rPr>
          <w:rFonts w:ascii="Times New Roman" w:eastAsia="Times New Roman" w:hAnsi="Times New Roman" w:cs="Times New Roman"/>
          <w:sz w:val="28"/>
          <w:szCs w:val="28"/>
          <w:lang w:eastAsia="ru-RU"/>
        </w:rP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в целях повышения доступности и качества предоставления муниципальной услуги, Уставом </w:t>
      </w:r>
      <w:r w:rsidR="00E5223A">
        <w:rPr>
          <w:rFonts w:ascii="Times New Roman" w:eastAsia="Times New Roman" w:hAnsi="Times New Roman" w:cs="Times New Roman"/>
          <w:sz w:val="28"/>
          <w:szCs w:val="28"/>
          <w:lang w:eastAsia="ru-RU"/>
        </w:rPr>
        <w:t>Сарапульского</w:t>
      </w:r>
      <w:r w:rsidRPr="00CE4A37">
        <w:rPr>
          <w:rFonts w:ascii="Times New Roman" w:eastAsia="Times New Roman" w:hAnsi="Times New Roman" w:cs="Times New Roman"/>
          <w:sz w:val="28"/>
          <w:szCs w:val="28"/>
          <w:lang w:eastAsia="ru-RU"/>
        </w:rPr>
        <w:t xml:space="preserve"> сельсовета Мошковского района Новосибирской области,  </w:t>
      </w:r>
    </w:p>
    <w:p w:rsidR="00CE4A37" w:rsidRPr="00CE4A37" w:rsidRDefault="00CE4A37" w:rsidP="00E5223A">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CE4A37">
        <w:rPr>
          <w:rFonts w:ascii="Times New Roman" w:eastAsia="Times New Roman" w:hAnsi="Times New Roman" w:cs="Times New Roman"/>
          <w:b/>
          <w:color w:val="000000"/>
          <w:sz w:val="28"/>
          <w:szCs w:val="28"/>
          <w:lang w:eastAsia="ru-RU"/>
        </w:rPr>
        <w:t>ПОСТАНОВЛЯЮ:</w:t>
      </w:r>
    </w:p>
    <w:p w:rsidR="00CE4A37" w:rsidRPr="00CE4A37" w:rsidRDefault="00CE4A37" w:rsidP="00CE4A37">
      <w:pPr>
        <w:spacing w:after="0" w:line="240" w:lineRule="auto"/>
        <w:ind w:firstLine="709"/>
        <w:jc w:val="both"/>
        <w:rPr>
          <w:rFonts w:ascii="Times New Roman" w:eastAsia="Times New Roman" w:hAnsi="Times New Roman" w:cs="Times New Roman"/>
          <w:b/>
          <w:bCs/>
          <w:sz w:val="28"/>
          <w:szCs w:val="28"/>
          <w:lang w:eastAsia="ru-RU"/>
        </w:rPr>
      </w:pPr>
      <w:r w:rsidRPr="00CE4A37">
        <w:rPr>
          <w:rFonts w:ascii="Times New Roman" w:eastAsia="Times New Roman" w:hAnsi="Times New Roman" w:cs="Times New Roman"/>
          <w:color w:val="000000"/>
          <w:sz w:val="28"/>
          <w:szCs w:val="28"/>
          <w:lang w:eastAsia="ru-RU"/>
        </w:rPr>
        <w:t xml:space="preserve">  1. Утвердить прилагаемый административный регламент </w:t>
      </w:r>
      <w:r w:rsidRPr="00CE4A37">
        <w:rPr>
          <w:rFonts w:ascii="Times New Roman" w:eastAsia="Times New Roman" w:hAnsi="Times New Roman" w:cs="Times New Roman"/>
          <w:bCs/>
          <w:sz w:val="28"/>
          <w:szCs w:val="28"/>
          <w:lang w:eastAsia="ru-RU"/>
        </w:rPr>
        <w:t>предоставления муниципальной услуги «Предоставление земельных участков, находящихся в муниципальной собственности, без проведения торгов»</w:t>
      </w:r>
      <w:r w:rsidRPr="00CE4A37">
        <w:rPr>
          <w:rFonts w:ascii="Times New Roman" w:eastAsia="Times New Roman" w:hAnsi="Times New Roman" w:cs="Times New Roman"/>
          <w:color w:val="000000"/>
          <w:sz w:val="28"/>
          <w:szCs w:val="28"/>
          <w:lang w:eastAsia="ru-RU"/>
        </w:rPr>
        <w:t xml:space="preserve"> (далее – административный регламент).</w:t>
      </w:r>
    </w:p>
    <w:p w:rsidR="00CE4A37" w:rsidRPr="00CE4A37" w:rsidRDefault="00CE4A37" w:rsidP="00CE4A37">
      <w:pPr>
        <w:shd w:val="clear" w:color="auto" w:fill="FFFFFF"/>
        <w:spacing w:after="0" w:line="240" w:lineRule="auto"/>
        <w:ind w:left="11"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2. Опубликовать настоящее постановление в периодическом печатном издании органа местного самоуправления </w:t>
      </w:r>
      <w:r w:rsidR="00E5223A">
        <w:rPr>
          <w:rFonts w:ascii="Times New Roman" w:eastAsia="Times New Roman" w:hAnsi="Times New Roman" w:cs="Times New Roman"/>
          <w:sz w:val="28"/>
          <w:szCs w:val="28"/>
          <w:lang w:eastAsia="ru-RU"/>
        </w:rPr>
        <w:t>Сарапульского</w:t>
      </w:r>
      <w:r w:rsidRPr="00CE4A37">
        <w:rPr>
          <w:rFonts w:ascii="Times New Roman" w:eastAsia="Times New Roman" w:hAnsi="Times New Roman" w:cs="Times New Roman"/>
          <w:sz w:val="28"/>
          <w:szCs w:val="28"/>
          <w:lang w:eastAsia="ru-RU"/>
        </w:rPr>
        <w:t xml:space="preserve"> сельсовета Мошковского района Новосибирской области  «Вест</w:t>
      </w:r>
      <w:r w:rsidR="00E5223A">
        <w:rPr>
          <w:rFonts w:ascii="Times New Roman" w:eastAsia="Times New Roman" w:hAnsi="Times New Roman" w:cs="Times New Roman"/>
          <w:sz w:val="28"/>
          <w:szCs w:val="28"/>
          <w:lang w:eastAsia="ru-RU"/>
        </w:rPr>
        <w:t>н</w:t>
      </w:r>
      <w:r w:rsidRPr="00CE4A37">
        <w:rPr>
          <w:rFonts w:ascii="Times New Roman" w:eastAsia="Times New Roman" w:hAnsi="Times New Roman" w:cs="Times New Roman"/>
          <w:sz w:val="28"/>
          <w:szCs w:val="28"/>
          <w:lang w:eastAsia="ru-RU"/>
        </w:rPr>
        <w:t>и</w:t>
      </w:r>
      <w:r w:rsidR="00E5223A">
        <w:rPr>
          <w:rFonts w:ascii="Times New Roman" w:eastAsia="Times New Roman" w:hAnsi="Times New Roman" w:cs="Times New Roman"/>
          <w:sz w:val="28"/>
          <w:szCs w:val="28"/>
          <w:lang w:eastAsia="ru-RU"/>
        </w:rPr>
        <w:t>к</w:t>
      </w:r>
      <w:r w:rsidRPr="00CE4A37">
        <w:rPr>
          <w:rFonts w:ascii="Times New Roman" w:eastAsia="Times New Roman" w:hAnsi="Times New Roman" w:cs="Times New Roman"/>
          <w:sz w:val="28"/>
          <w:szCs w:val="28"/>
          <w:lang w:eastAsia="ru-RU"/>
        </w:rPr>
        <w:t xml:space="preserve"> </w:t>
      </w:r>
      <w:r w:rsidR="00E5223A">
        <w:rPr>
          <w:rFonts w:ascii="Times New Roman" w:eastAsia="Times New Roman" w:hAnsi="Times New Roman" w:cs="Times New Roman"/>
          <w:sz w:val="28"/>
          <w:szCs w:val="28"/>
          <w:lang w:eastAsia="ru-RU"/>
        </w:rPr>
        <w:t>Сарапульского</w:t>
      </w:r>
      <w:r w:rsidRPr="00CE4A37">
        <w:rPr>
          <w:rFonts w:ascii="Times New Roman" w:eastAsia="Times New Roman" w:hAnsi="Times New Roman" w:cs="Times New Roman"/>
          <w:sz w:val="28"/>
          <w:szCs w:val="28"/>
          <w:lang w:eastAsia="ru-RU"/>
        </w:rPr>
        <w:t xml:space="preserve"> сельсовета» и на официальном сайте </w:t>
      </w:r>
      <w:r w:rsidR="00E5223A">
        <w:rPr>
          <w:rFonts w:ascii="Times New Roman" w:eastAsia="Times New Roman" w:hAnsi="Times New Roman" w:cs="Times New Roman"/>
          <w:sz w:val="28"/>
          <w:szCs w:val="28"/>
          <w:lang w:eastAsia="ru-RU"/>
        </w:rPr>
        <w:t>Сарапульского</w:t>
      </w:r>
      <w:r w:rsidRPr="00CE4A37">
        <w:rPr>
          <w:rFonts w:ascii="Times New Roman" w:eastAsia="Times New Roman" w:hAnsi="Times New Roman" w:cs="Times New Roman"/>
          <w:sz w:val="28"/>
          <w:szCs w:val="28"/>
          <w:lang w:eastAsia="ru-RU"/>
        </w:rPr>
        <w:t xml:space="preserve"> сельсовета  </w:t>
      </w:r>
      <w:hyperlink r:id="rId10" w:history="1">
        <w:r w:rsidRPr="00CE4A37">
          <w:rPr>
            <w:rFonts w:ascii="Times New Roman" w:eastAsia="Times New Roman" w:hAnsi="Times New Roman" w:cs="Times New Roman"/>
            <w:sz w:val="28"/>
            <w:szCs w:val="28"/>
            <w:lang w:eastAsia="ru-RU"/>
          </w:rPr>
          <w:t>Мошковского</w:t>
        </w:r>
      </w:hyperlink>
      <w:r w:rsidRPr="00CE4A37">
        <w:rPr>
          <w:rFonts w:ascii="Times New Roman" w:eastAsia="Times New Roman" w:hAnsi="Times New Roman" w:cs="Times New Roman"/>
          <w:sz w:val="28"/>
          <w:szCs w:val="28"/>
          <w:lang w:eastAsia="ru-RU"/>
        </w:rPr>
        <w:t xml:space="preserve"> района Новосибирской области.</w:t>
      </w:r>
    </w:p>
    <w:p w:rsidR="00CE4A37" w:rsidRPr="00CE4A37" w:rsidRDefault="00CE4A37" w:rsidP="00CE4A37">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 </w:t>
      </w:r>
    </w:p>
    <w:p w:rsidR="00CE4A37" w:rsidRPr="00CE4A37" w:rsidRDefault="00CE4A37" w:rsidP="00CE4A37">
      <w:pPr>
        <w:spacing w:after="0" w:line="240" w:lineRule="auto"/>
        <w:jc w:val="both"/>
        <w:rPr>
          <w:rFonts w:ascii="Times New Roman" w:eastAsia="Times New Roman" w:hAnsi="Times New Roman" w:cs="Times New Roman"/>
          <w:sz w:val="28"/>
          <w:szCs w:val="28"/>
          <w:lang w:eastAsia="ru-RU"/>
        </w:rPr>
      </w:pPr>
    </w:p>
    <w:p w:rsidR="00CE4A37" w:rsidRDefault="00CE4A37" w:rsidP="00CE4A37">
      <w:pPr>
        <w:spacing w:after="0" w:line="240" w:lineRule="auto"/>
        <w:jc w:val="both"/>
        <w:rPr>
          <w:rFonts w:ascii="Times New Roman" w:eastAsia="Times New Roman" w:hAnsi="Times New Roman" w:cs="Times New Roman"/>
          <w:sz w:val="28"/>
          <w:szCs w:val="28"/>
          <w:lang w:eastAsia="ru-RU"/>
        </w:rPr>
      </w:pPr>
    </w:p>
    <w:p w:rsidR="00E5223A" w:rsidRPr="00CE4A37" w:rsidRDefault="00E5223A" w:rsidP="00CE4A37">
      <w:pPr>
        <w:spacing w:after="0" w:line="240" w:lineRule="auto"/>
        <w:jc w:val="both"/>
        <w:rPr>
          <w:rFonts w:ascii="Times New Roman" w:eastAsia="Times New Roman" w:hAnsi="Times New Roman" w:cs="Times New Roman"/>
          <w:sz w:val="28"/>
          <w:szCs w:val="28"/>
          <w:lang w:eastAsia="ru-RU"/>
        </w:rPr>
      </w:pPr>
    </w:p>
    <w:p w:rsidR="00CE4A37" w:rsidRPr="00CE4A37" w:rsidRDefault="00CE4A37" w:rsidP="00CE4A37">
      <w:pPr>
        <w:spacing w:after="0" w:line="240" w:lineRule="auto"/>
        <w:jc w:val="both"/>
        <w:rPr>
          <w:rFonts w:ascii="Times New Roman" w:eastAsia="Times New Roman" w:hAnsi="Times New Roman" w:cs="Times New Roman"/>
          <w:sz w:val="28"/>
          <w:szCs w:val="28"/>
          <w:lang w:eastAsia="ru-RU"/>
        </w:rPr>
      </w:pPr>
    </w:p>
    <w:p w:rsidR="00CE4A37" w:rsidRPr="00CE4A37" w:rsidRDefault="00CE4A37" w:rsidP="00CE4A37">
      <w:pPr>
        <w:spacing w:after="0" w:line="240" w:lineRule="auto"/>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Глава </w:t>
      </w:r>
      <w:r w:rsidR="00E5223A">
        <w:rPr>
          <w:rFonts w:ascii="Times New Roman" w:eastAsia="Times New Roman" w:hAnsi="Times New Roman" w:cs="Times New Roman"/>
          <w:sz w:val="28"/>
          <w:szCs w:val="28"/>
          <w:lang w:eastAsia="ru-RU"/>
        </w:rPr>
        <w:t>Сарапульского</w:t>
      </w:r>
      <w:r w:rsidRPr="00CE4A37">
        <w:rPr>
          <w:rFonts w:ascii="Times New Roman" w:eastAsia="Times New Roman" w:hAnsi="Times New Roman" w:cs="Times New Roman"/>
          <w:sz w:val="28"/>
          <w:szCs w:val="28"/>
          <w:lang w:eastAsia="ru-RU"/>
        </w:rPr>
        <w:t xml:space="preserve"> сельсовета </w:t>
      </w:r>
    </w:p>
    <w:p w:rsidR="00E5223A" w:rsidRDefault="00CE4A37" w:rsidP="00CE4A37">
      <w:pPr>
        <w:spacing w:after="0" w:line="240" w:lineRule="auto"/>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Мошковского района </w:t>
      </w:r>
    </w:p>
    <w:p w:rsidR="00CE4A37" w:rsidRPr="00CE4A37" w:rsidRDefault="00CE4A37" w:rsidP="00CE4A37">
      <w:pPr>
        <w:spacing w:after="0" w:line="240" w:lineRule="auto"/>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Новосибирской области                      </w:t>
      </w:r>
      <w:r w:rsidR="00E5223A">
        <w:rPr>
          <w:rFonts w:ascii="Times New Roman" w:eastAsia="Times New Roman" w:hAnsi="Times New Roman" w:cs="Times New Roman"/>
          <w:sz w:val="28"/>
          <w:szCs w:val="28"/>
          <w:lang w:eastAsia="ru-RU"/>
        </w:rPr>
        <w:t xml:space="preserve">                                   </w:t>
      </w:r>
      <w:proofErr w:type="spellStart"/>
      <w:r w:rsidR="00E5223A">
        <w:rPr>
          <w:rFonts w:ascii="Times New Roman" w:eastAsia="Times New Roman" w:hAnsi="Times New Roman" w:cs="Times New Roman"/>
          <w:sz w:val="28"/>
          <w:szCs w:val="28"/>
          <w:lang w:eastAsia="ru-RU"/>
        </w:rPr>
        <w:t>В.А.Ишутин</w:t>
      </w:r>
      <w:proofErr w:type="spellEnd"/>
    </w:p>
    <w:p w:rsidR="00CE4A37" w:rsidRPr="00CE4A37" w:rsidRDefault="00CE4A37" w:rsidP="00CE4A37">
      <w:pPr>
        <w:spacing w:after="0" w:line="240" w:lineRule="auto"/>
        <w:ind w:firstLine="709"/>
        <w:jc w:val="center"/>
        <w:rPr>
          <w:rFonts w:ascii="Times New Roman" w:eastAsia="Times New Roman" w:hAnsi="Times New Roman" w:cs="Times New Roman"/>
          <w:sz w:val="28"/>
          <w:szCs w:val="28"/>
          <w:lang w:eastAsia="ru-RU"/>
        </w:rPr>
      </w:pPr>
    </w:p>
    <w:p w:rsidR="00CE4A37" w:rsidRPr="00CE4A37" w:rsidRDefault="00CE4A37" w:rsidP="00CE4A37">
      <w:pPr>
        <w:spacing w:after="0" w:line="240" w:lineRule="auto"/>
        <w:ind w:firstLine="709"/>
        <w:jc w:val="center"/>
        <w:rPr>
          <w:rFonts w:ascii="Times New Roman" w:eastAsia="Times New Roman" w:hAnsi="Times New Roman" w:cs="Times New Roman"/>
          <w:sz w:val="28"/>
          <w:szCs w:val="28"/>
          <w:lang w:eastAsia="ru-RU"/>
        </w:rPr>
        <w:sectPr w:rsidR="00CE4A37" w:rsidRPr="00CE4A37" w:rsidSect="00E5223A">
          <w:headerReference w:type="default" r:id="rId11"/>
          <w:footerReference w:type="even" r:id="rId12"/>
          <w:pgSz w:w="11906" w:h="16838"/>
          <w:pgMar w:top="426" w:right="849" w:bottom="426" w:left="1418" w:header="709" w:footer="709" w:gutter="0"/>
          <w:cols w:space="708"/>
          <w:titlePg/>
          <w:docGrid w:linePitch="360"/>
        </w:sectPr>
      </w:pPr>
    </w:p>
    <w:p w:rsidR="005D417E" w:rsidRPr="005D417E" w:rsidRDefault="005D417E" w:rsidP="00CE4A37">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lastRenderedPageBreak/>
        <w:t xml:space="preserve">                                                              </w:t>
      </w:r>
      <w:r w:rsidRPr="005D417E">
        <w:rPr>
          <w:rFonts w:ascii="Times New Roman" w:eastAsia="Times New Roman" w:hAnsi="Times New Roman" w:cs="Times New Roman"/>
          <w:sz w:val="28"/>
          <w:szCs w:val="28"/>
          <w:lang w:eastAsia="ru-RU"/>
        </w:rPr>
        <w:t>Утвержден</w:t>
      </w:r>
    </w:p>
    <w:p w:rsidR="005D417E" w:rsidRPr="005D417E" w:rsidRDefault="005D417E" w:rsidP="00CE4A37">
      <w:pPr>
        <w:spacing w:after="0" w:line="240" w:lineRule="auto"/>
        <w:ind w:firstLine="709"/>
        <w:jc w:val="center"/>
        <w:rPr>
          <w:rFonts w:ascii="Times New Roman" w:eastAsia="Times New Roman" w:hAnsi="Times New Roman" w:cs="Times New Roman"/>
          <w:sz w:val="28"/>
          <w:szCs w:val="28"/>
          <w:lang w:eastAsia="ru-RU"/>
        </w:rPr>
      </w:pPr>
      <w:r w:rsidRPr="005D417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5D417E">
        <w:rPr>
          <w:rFonts w:ascii="Times New Roman" w:eastAsia="Times New Roman" w:hAnsi="Times New Roman" w:cs="Times New Roman"/>
          <w:sz w:val="28"/>
          <w:szCs w:val="28"/>
          <w:lang w:eastAsia="ru-RU"/>
        </w:rPr>
        <w:t>Постановлением администрации</w:t>
      </w:r>
    </w:p>
    <w:p w:rsidR="005D417E" w:rsidRDefault="005D417E" w:rsidP="00CE4A37">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D417E">
        <w:rPr>
          <w:rFonts w:ascii="Times New Roman" w:eastAsia="Times New Roman" w:hAnsi="Times New Roman" w:cs="Times New Roman"/>
          <w:sz w:val="28"/>
          <w:szCs w:val="28"/>
          <w:lang w:eastAsia="ru-RU"/>
        </w:rPr>
        <w:t xml:space="preserve">Сарапульского сельсовета </w:t>
      </w:r>
    </w:p>
    <w:p w:rsidR="005D417E" w:rsidRPr="005D417E" w:rsidRDefault="005D417E" w:rsidP="00CE4A37">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D417E">
        <w:rPr>
          <w:rFonts w:ascii="Times New Roman" w:eastAsia="Times New Roman" w:hAnsi="Times New Roman" w:cs="Times New Roman"/>
          <w:sz w:val="28"/>
          <w:szCs w:val="28"/>
          <w:lang w:eastAsia="ru-RU"/>
        </w:rPr>
        <w:t>от 16.04.2021 года № 32-па</w:t>
      </w:r>
    </w:p>
    <w:p w:rsidR="005D417E" w:rsidRPr="005D417E" w:rsidRDefault="005D417E" w:rsidP="00CE4A37">
      <w:pPr>
        <w:spacing w:after="0" w:line="240" w:lineRule="auto"/>
        <w:ind w:firstLine="709"/>
        <w:jc w:val="center"/>
        <w:rPr>
          <w:rFonts w:ascii="Times New Roman" w:eastAsia="Times New Roman" w:hAnsi="Times New Roman" w:cs="Times New Roman"/>
          <w:sz w:val="28"/>
          <w:szCs w:val="28"/>
          <w:lang w:eastAsia="ru-RU"/>
        </w:rPr>
      </w:pPr>
    </w:p>
    <w:p w:rsidR="00CE4A37" w:rsidRPr="00CE4A37" w:rsidRDefault="00CE4A37" w:rsidP="000311B9">
      <w:pPr>
        <w:spacing w:after="0" w:line="240" w:lineRule="auto"/>
        <w:ind w:firstLine="709"/>
        <w:jc w:val="center"/>
        <w:rPr>
          <w:rFonts w:ascii="Times New Roman" w:eastAsia="Times New Roman" w:hAnsi="Times New Roman" w:cs="Times New Roman"/>
          <w:b/>
          <w:sz w:val="28"/>
          <w:szCs w:val="28"/>
          <w:lang w:eastAsia="ru-RU"/>
        </w:rPr>
      </w:pPr>
      <w:r w:rsidRPr="00CE4A37">
        <w:rPr>
          <w:rFonts w:ascii="Times New Roman" w:eastAsia="Times New Roman" w:hAnsi="Times New Roman" w:cs="Times New Roman"/>
          <w:b/>
          <w:sz w:val="28"/>
          <w:szCs w:val="28"/>
          <w:lang w:eastAsia="ru-RU"/>
        </w:rPr>
        <w:t>Административный регламент</w:t>
      </w:r>
    </w:p>
    <w:p w:rsidR="00CE4A37" w:rsidRPr="00CE4A37" w:rsidRDefault="00CE4A37" w:rsidP="000311B9">
      <w:pPr>
        <w:spacing w:after="0" w:line="240" w:lineRule="auto"/>
        <w:ind w:firstLine="709"/>
        <w:jc w:val="center"/>
        <w:rPr>
          <w:rFonts w:ascii="Times New Roman" w:eastAsia="Times New Roman" w:hAnsi="Times New Roman" w:cs="Times New Roman"/>
          <w:b/>
          <w:sz w:val="28"/>
          <w:szCs w:val="28"/>
          <w:lang w:eastAsia="ru-RU"/>
        </w:rPr>
      </w:pPr>
      <w:r w:rsidRPr="00CE4A37">
        <w:rPr>
          <w:rFonts w:ascii="Times New Roman" w:eastAsia="Times New Roman" w:hAnsi="Times New Roman" w:cs="Times New Roman"/>
          <w:b/>
          <w:sz w:val="28"/>
          <w:szCs w:val="28"/>
          <w:lang w:eastAsia="ru-RU"/>
        </w:rPr>
        <w:t>предоставления муниципальной услуги</w:t>
      </w:r>
    </w:p>
    <w:p w:rsidR="00CE4A37" w:rsidRPr="00CE4A37" w:rsidRDefault="00CE4A37" w:rsidP="000311B9">
      <w:pPr>
        <w:keepNext/>
        <w:autoSpaceDE w:val="0"/>
        <w:autoSpaceDN w:val="0"/>
        <w:adjustRightInd w:val="0"/>
        <w:spacing w:after="0" w:line="240" w:lineRule="auto"/>
        <w:ind w:firstLine="709"/>
        <w:jc w:val="center"/>
        <w:outlineLvl w:val="0"/>
        <w:rPr>
          <w:rFonts w:ascii="Times New Roman" w:eastAsia="Times New Roman" w:hAnsi="Times New Roman" w:cs="Times New Roman"/>
          <w:b/>
          <w:sz w:val="28"/>
          <w:szCs w:val="28"/>
          <w:lang w:val="x-none" w:eastAsia="x-none"/>
        </w:rPr>
      </w:pPr>
      <w:r w:rsidRPr="00CE4A37">
        <w:rPr>
          <w:rFonts w:ascii="Times New Roman" w:eastAsia="Times New Roman" w:hAnsi="Times New Roman" w:cs="Times New Roman"/>
          <w:b/>
          <w:sz w:val="28"/>
          <w:szCs w:val="28"/>
          <w:lang w:val="x-none" w:eastAsia="x-none"/>
        </w:rPr>
        <w:t>«</w:t>
      </w:r>
      <w:r w:rsidRPr="00CE4A37">
        <w:rPr>
          <w:rFonts w:ascii="Times New Roman" w:eastAsia="Times New Roman" w:hAnsi="Times New Roman" w:cs="Times New Roman"/>
          <w:b/>
          <w:bCs/>
          <w:sz w:val="28"/>
          <w:szCs w:val="28"/>
          <w:lang w:val="x-none" w:eastAsia="x-none"/>
        </w:rPr>
        <w:t>Предоставление земельных участков</w:t>
      </w:r>
      <w:r w:rsidRPr="00CE4A37">
        <w:rPr>
          <w:rFonts w:ascii="Times New Roman" w:eastAsia="Times New Roman" w:hAnsi="Times New Roman" w:cs="Times New Roman"/>
          <w:b/>
          <w:bCs/>
          <w:sz w:val="28"/>
          <w:szCs w:val="28"/>
          <w:lang w:eastAsia="x-none"/>
        </w:rPr>
        <w:t xml:space="preserve">, находящихся в муниципальной собственности </w:t>
      </w:r>
      <w:r w:rsidRPr="00CE4A37">
        <w:rPr>
          <w:rFonts w:ascii="Times New Roman" w:eastAsia="Times New Roman" w:hAnsi="Times New Roman" w:cs="Times New Roman"/>
          <w:b/>
          <w:bCs/>
          <w:sz w:val="28"/>
          <w:szCs w:val="28"/>
          <w:lang w:val="x-none" w:eastAsia="x-none"/>
        </w:rPr>
        <w:t>без проведения торгов</w:t>
      </w:r>
      <w:r w:rsidRPr="00CE4A37">
        <w:rPr>
          <w:rFonts w:ascii="Times New Roman" w:eastAsia="Times New Roman" w:hAnsi="Times New Roman" w:cs="Times New Roman"/>
          <w:b/>
          <w:sz w:val="28"/>
          <w:szCs w:val="28"/>
          <w:lang w:val="x-none" w:eastAsia="x-none"/>
        </w:rPr>
        <w:t>»</w:t>
      </w:r>
    </w:p>
    <w:p w:rsidR="00CE4A37" w:rsidRPr="00CE4A37" w:rsidRDefault="00CE4A37" w:rsidP="000311B9">
      <w:pPr>
        <w:spacing w:after="0" w:line="240" w:lineRule="auto"/>
        <w:jc w:val="center"/>
        <w:rPr>
          <w:rFonts w:ascii="Times New Roman" w:eastAsia="Times New Roman" w:hAnsi="Times New Roman" w:cs="Times New Roman"/>
          <w:sz w:val="24"/>
          <w:szCs w:val="24"/>
          <w:lang w:val="x-none" w:eastAsia="x-none"/>
        </w:rPr>
      </w:pPr>
    </w:p>
    <w:p w:rsidR="00CE4A37" w:rsidRPr="00EC7C14" w:rsidRDefault="00CE4A37" w:rsidP="00EC7C14">
      <w:pPr>
        <w:pStyle w:val="a8"/>
        <w:numPr>
          <w:ilvl w:val="0"/>
          <w:numId w:val="14"/>
        </w:num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EC7C14">
        <w:rPr>
          <w:rFonts w:ascii="Times New Roman" w:eastAsia="Times New Roman" w:hAnsi="Times New Roman" w:cs="Times New Roman"/>
          <w:b/>
          <w:bCs/>
          <w:sz w:val="28"/>
          <w:szCs w:val="28"/>
          <w:lang w:eastAsia="ru-RU"/>
        </w:rPr>
        <w:t>Общие положения</w:t>
      </w:r>
    </w:p>
    <w:p w:rsidR="00EC7C14" w:rsidRPr="00EC7C14" w:rsidRDefault="00EC7C14" w:rsidP="00EC7C14">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C7C14">
        <w:rPr>
          <w:rFonts w:ascii="Times New Roman" w:eastAsia="Times New Roman" w:hAnsi="Times New Roman" w:cs="Times New Roman"/>
          <w:sz w:val="28"/>
          <w:szCs w:val="28"/>
          <w:lang w:eastAsia="ru-RU"/>
        </w:rPr>
        <w:t>1.1. Административный регламент предоставления муниципальной услуги «</w:t>
      </w:r>
      <w:r w:rsidRPr="00EC7C14">
        <w:rPr>
          <w:rFonts w:ascii="Times New Roman" w:eastAsia="Times New Roman" w:hAnsi="Times New Roman" w:cs="Times New Roman"/>
          <w:bCs/>
          <w:sz w:val="28"/>
          <w:szCs w:val="28"/>
          <w:lang w:eastAsia="ru-RU"/>
        </w:rPr>
        <w:t>Предоставление земельных участков, находящихся в муниципальной собственности без проведения торгов</w:t>
      </w:r>
      <w:r w:rsidRPr="00EC7C14">
        <w:rPr>
          <w:rFonts w:ascii="Times New Roman" w:eastAsia="Times New Roman" w:hAnsi="Times New Roman" w:cs="Times New Roman"/>
          <w:sz w:val="28"/>
          <w:szCs w:val="28"/>
          <w:lang w:eastAsia="ru-RU"/>
        </w:rPr>
        <w:t>», разработан в целях повышения качества предоставления и доступности получения муниципальной услуги, создания комфортных условий для получателей муниципальной услуги (далее - заявители) и определяет сроки и последовательность административных процедур и административных действий специалистов администрации Сарапульского сельсовета (далее – администрация) при предоставлении муниципальной услуги.</w:t>
      </w:r>
    </w:p>
    <w:p w:rsidR="009F0298" w:rsidRDefault="00EC7C14" w:rsidP="009F0298">
      <w:pPr>
        <w:spacing w:after="0" w:line="240" w:lineRule="auto"/>
        <w:jc w:val="both"/>
        <w:rPr>
          <w:rFonts w:ascii="Times New Roman" w:eastAsia="Calibri"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9F0298" w:rsidRPr="009F0298">
        <w:rPr>
          <w:rFonts w:ascii="Times New Roman" w:eastAsia="Calibri" w:hAnsi="Times New Roman" w:cs="Times New Roman"/>
          <w:sz w:val="28"/>
          <w:szCs w:val="28"/>
          <w:lang w:eastAsia="ru-RU"/>
        </w:rPr>
        <w:t xml:space="preserve">1.2. Административный регламент устанавливает порядок и стандарт предоставления муниципальной услуги по предоставлению земельных участков в аренду без проведения торгов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досудебный (внесудебный) порядок обжалования заявителем решений и действий (бездействия) администрации </w:t>
      </w:r>
      <w:r>
        <w:rPr>
          <w:rFonts w:ascii="Times New Roman" w:eastAsia="Calibri" w:hAnsi="Times New Roman" w:cs="Times New Roman"/>
          <w:sz w:val="28"/>
          <w:szCs w:val="28"/>
        </w:rPr>
        <w:t>Сарапульского</w:t>
      </w:r>
      <w:r w:rsidR="009F0298" w:rsidRPr="009F0298">
        <w:rPr>
          <w:rFonts w:ascii="Times New Roman" w:eastAsia="Calibri" w:hAnsi="Times New Roman" w:cs="Times New Roman"/>
          <w:sz w:val="28"/>
          <w:szCs w:val="28"/>
        </w:rPr>
        <w:t xml:space="preserve"> сельсовета </w:t>
      </w:r>
      <w:r>
        <w:rPr>
          <w:rFonts w:ascii="Times New Roman" w:eastAsia="Calibri" w:hAnsi="Times New Roman" w:cs="Times New Roman"/>
          <w:sz w:val="28"/>
          <w:szCs w:val="28"/>
        </w:rPr>
        <w:t>Мошковского</w:t>
      </w:r>
      <w:r w:rsidR="009F0298" w:rsidRPr="009F0298">
        <w:rPr>
          <w:rFonts w:ascii="Times New Roman" w:eastAsia="Calibri" w:hAnsi="Times New Roman" w:cs="Times New Roman"/>
          <w:sz w:val="28"/>
          <w:szCs w:val="28"/>
        </w:rPr>
        <w:t xml:space="preserve"> района Новосибирской</w:t>
      </w:r>
      <w:r w:rsidR="009F0298" w:rsidRPr="009F0298">
        <w:rPr>
          <w:rFonts w:ascii="Times New Roman" w:eastAsia="Calibri" w:hAnsi="Times New Roman" w:cs="Times New Roman"/>
          <w:b/>
          <w:sz w:val="28"/>
          <w:szCs w:val="28"/>
        </w:rPr>
        <w:t xml:space="preserve"> </w:t>
      </w:r>
      <w:r w:rsidR="009F0298" w:rsidRPr="009F0298">
        <w:rPr>
          <w:rFonts w:ascii="Times New Roman" w:eastAsia="Calibri" w:hAnsi="Times New Roman" w:cs="Times New Roman"/>
          <w:sz w:val="28"/>
          <w:szCs w:val="28"/>
        </w:rPr>
        <w:t xml:space="preserve">области </w:t>
      </w:r>
      <w:r w:rsidR="009F0298" w:rsidRPr="009F0298">
        <w:rPr>
          <w:rFonts w:ascii="Times New Roman" w:eastAsia="Calibri" w:hAnsi="Times New Roman" w:cs="Times New Roman"/>
          <w:sz w:val="28"/>
          <w:szCs w:val="28"/>
          <w:lang w:eastAsia="ru-RU"/>
        </w:rPr>
        <w:t>(далее – сельское поселение), предоставляющей муниципальную услугу, ее должностных лиц, муниципальных служащих.</w:t>
      </w:r>
    </w:p>
    <w:p w:rsidR="002945C0" w:rsidRPr="00CE4A37" w:rsidRDefault="002945C0" w:rsidP="002945C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1.3</w:t>
      </w:r>
      <w:r w:rsidRPr="00CE4A37">
        <w:rPr>
          <w:rFonts w:ascii="Times New Roman" w:eastAsia="Times New Roman" w:hAnsi="Times New Roman" w:cs="Times New Roman"/>
          <w:sz w:val="28"/>
          <w:szCs w:val="28"/>
          <w:lang w:eastAsia="ru-RU"/>
        </w:rPr>
        <w:t xml:space="preserve">. Муниципальная услуга по предоставлению </w:t>
      </w:r>
      <w:r w:rsidRPr="00CE4A37">
        <w:rPr>
          <w:rFonts w:ascii="Times New Roman" w:eastAsia="Times New Roman" w:hAnsi="Times New Roman" w:cs="Times New Roman"/>
          <w:bCs/>
          <w:sz w:val="28"/>
          <w:szCs w:val="28"/>
          <w:lang w:eastAsia="ru-RU"/>
        </w:rPr>
        <w:t>земельных участков, находящихся в муниципальной собственности без проведения торгов</w:t>
      </w:r>
      <w:r w:rsidRPr="00CE4A37">
        <w:rPr>
          <w:rFonts w:ascii="Times New Roman" w:eastAsia="Times New Roman" w:hAnsi="Times New Roman" w:cs="Times New Roman"/>
          <w:sz w:val="28"/>
          <w:szCs w:val="28"/>
          <w:lang w:eastAsia="ru-RU"/>
        </w:rPr>
        <w:t xml:space="preserve">, предоставляется физическим и юридическим лицам, обратившимся за получением муниципальной услуги (далее - заявитель). </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CE4A37">
        <w:rPr>
          <w:rFonts w:ascii="Times New Roman" w:eastAsia="Times New Roman" w:hAnsi="Times New Roman" w:cs="Times New Roman"/>
          <w:sz w:val="28"/>
          <w:szCs w:val="28"/>
          <w:lang w:eastAsia="ru-RU"/>
        </w:rPr>
        <w:t xml:space="preserve"> Порядок информирования о правилах предоставления муниципальной услуги.</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lastRenderedPageBreak/>
        <w:t>на информационных стендах непосредственно в администрации;</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в информационно-телекоммуникационной сети «Интернет», в том числе </w:t>
      </w:r>
      <w:r>
        <w:rPr>
          <w:rFonts w:ascii="Times New Roman" w:eastAsia="Times New Roman" w:hAnsi="Times New Roman" w:cs="Times New Roman"/>
          <w:sz w:val="28"/>
          <w:szCs w:val="28"/>
          <w:lang w:eastAsia="ru-RU"/>
        </w:rPr>
        <w:t xml:space="preserve">на официальном сайте администрации </w:t>
      </w:r>
      <w:proofErr w:type="gramStart"/>
      <w:r w:rsidRPr="00CE4A37">
        <w:rPr>
          <w:rFonts w:ascii="Times New Roman" w:eastAsia="Times New Roman" w:hAnsi="Times New Roman" w:cs="Times New Roman"/>
          <w:color w:val="074592"/>
          <w:sz w:val="28"/>
          <w:szCs w:val="28"/>
          <w:u w:val="single"/>
          <w:lang w:val="en-US" w:eastAsia="ru-RU"/>
        </w:rPr>
        <w:t>www</w:t>
      </w:r>
      <w:r w:rsidRPr="00CE4A37">
        <w:rPr>
          <w:rFonts w:ascii="Times New Roman" w:eastAsia="Times New Roman" w:hAnsi="Times New Roman" w:cs="Times New Roman"/>
          <w:color w:val="074592"/>
          <w:sz w:val="28"/>
          <w:szCs w:val="28"/>
          <w:u w:val="single"/>
          <w:lang w:eastAsia="ru-RU"/>
        </w:rPr>
        <w:t>.</w:t>
      </w:r>
      <w:proofErr w:type="spellStart"/>
      <w:r>
        <w:rPr>
          <w:rFonts w:ascii="Times New Roman" w:eastAsia="Times New Roman" w:hAnsi="Times New Roman" w:cs="Times New Roman"/>
          <w:color w:val="074592"/>
          <w:sz w:val="28"/>
          <w:szCs w:val="28"/>
          <w:u w:val="single"/>
          <w:lang w:val="en-US" w:eastAsia="ru-RU"/>
        </w:rPr>
        <w:t>sarapulka</w:t>
      </w:r>
      <w:proofErr w:type="spellEnd"/>
      <w:r>
        <w:rPr>
          <w:rFonts w:ascii="Times New Roman" w:eastAsia="Times New Roman" w:hAnsi="Times New Roman" w:cs="Times New Roman"/>
          <w:color w:val="074592"/>
          <w:sz w:val="28"/>
          <w:szCs w:val="28"/>
          <w:u w:val="single"/>
          <w:lang w:eastAsia="ru-RU"/>
        </w:rPr>
        <w:t>-</w:t>
      </w:r>
      <w:proofErr w:type="spellStart"/>
      <w:r w:rsidRPr="00CE4A37">
        <w:rPr>
          <w:rFonts w:ascii="Times New Roman" w:eastAsia="Times New Roman" w:hAnsi="Times New Roman" w:cs="Times New Roman"/>
          <w:color w:val="074592"/>
          <w:sz w:val="28"/>
          <w:szCs w:val="28"/>
          <w:u w:val="single"/>
          <w:lang w:val="en-US" w:eastAsia="ru-RU"/>
        </w:rPr>
        <w:t>nso</w:t>
      </w:r>
      <w:proofErr w:type="spellEnd"/>
      <w:r w:rsidRPr="00CE4A37">
        <w:rPr>
          <w:rFonts w:ascii="Times New Roman" w:eastAsia="Times New Roman" w:hAnsi="Times New Roman" w:cs="Times New Roman"/>
          <w:color w:val="074592"/>
          <w:sz w:val="28"/>
          <w:szCs w:val="28"/>
          <w:u w:val="single"/>
          <w:lang w:eastAsia="ru-RU"/>
        </w:rPr>
        <w:t>.</w:t>
      </w:r>
      <w:proofErr w:type="spellStart"/>
      <w:r w:rsidRPr="00CE4A37">
        <w:rPr>
          <w:rFonts w:ascii="Times New Roman" w:eastAsia="Times New Roman" w:hAnsi="Times New Roman" w:cs="Times New Roman"/>
          <w:color w:val="074592"/>
          <w:sz w:val="28"/>
          <w:szCs w:val="28"/>
          <w:u w:val="single"/>
          <w:lang w:val="en-US" w:eastAsia="ru-RU"/>
        </w:rPr>
        <w:t>ru</w:t>
      </w:r>
      <w:proofErr w:type="spellEnd"/>
      <w:r w:rsidRPr="00CE4A37">
        <w:rPr>
          <w:rFonts w:ascii="Times New Roman" w:eastAsia="Times New Roman" w:hAnsi="Times New Roman" w:cs="Times New Roman"/>
          <w:sz w:val="28"/>
          <w:szCs w:val="28"/>
          <w:lang w:eastAsia="ru-RU"/>
        </w:rPr>
        <w:t xml:space="preserve"> </w:t>
      </w:r>
      <w:r w:rsidRPr="00CE4A37">
        <w:rPr>
          <w:rFonts w:ascii="Times New Roman" w:eastAsia="Times New Roman" w:hAnsi="Times New Roman" w:cs="Times New Roman"/>
          <w:sz w:val="28"/>
          <w:szCs w:val="28"/>
          <w:lang w:bidi="en-US"/>
        </w:rPr>
        <w:t>;</w:t>
      </w:r>
      <w:proofErr w:type="gramEnd"/>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в средствах массовой информации;</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в федеральной государственной информационной системе «Единый портал государственных и муниципальных услуг (функций)» (далее - ЕПГУ) </w:t>
      </w:r>
      <w:r w:rsidRPr="00CE4A37">
        <w:rPr>
          <w:rFonts w:ascii="Times New Roman" w:eastAsia="Times New Roman" w:hAnsi="Times New Roman" w:cs="Times New Roman"/>
          <w:sz w:val="28"/>
          <w:szCs w:val="28"/>
          <w:lang w:bidi="en-US"/>
        </w:rPr>
        <w:t>(</w:t>
      </w:r>
      <w:hyperlink r:id="rId13" w:history="1">
        <w:r w:rsidRPr="00CE4A37">
          <w:rPr>
            <w:rFonts w:ascii="Times New Roman" w:eastAsia="Times New Roman" w:hAnsi="Times New Roman" w:cs="Times New Roman"/>
            <w:color w:val="074592"/>
            <w:sz w:val="28"/>
            <w:szCs w:val="28"/>
            <w:u w:val="single"/>
            <w:lang w:val="en-US" w:bidi="en-US"/>
          </w:rPr>
          <w:t>www</w:t>
        </w:r>
        <w:r w:rsidRPr="00CE4A37">
          <w:rPr>
            <w:rFonts w:ascii="Times New Roman" w:eastAsia="Times New Roman" w:hAnsi="Times New Roman" w:cs="Times New Roman"/>
            <w:color w:val="074592"/>
            <w:sz w:val="28"/>
            <w:szCs w:val="28"/>
            <w:u w:val="single"/>
            <w:lang w:bidi="en-US"/>
          </w:rPr>
          <w:t>.</w:t>
        </w:r>
        <w:proofErr w:type="spellStart"/>
        <w:r w:rsidRPr="00CE4A37">
          <w:rPr>
            <w:rFonts w:ascii="Times New Roman" w:eastAsia="Times New Roman" w:hAnsi="Times New Roman" w:cs="Times New Roman"/>
            <w:color w:val="074592"/>
            <w:sz w:val="28"/>
            <w:szCs w:val="28"/>
            <w:u w:val="single"/>
            <w:lang w:val="en-US" w:bidi="en-US"/>
          </w:rPr>
          <w:t>gosuslugi</w:t>
        </w:r>
        <w:proofErr w:type="spellEnd"/>
        <w:r w:rsidRPr="00CE4A37">
          <w:rPr>
            <w:rFonts w:ascii="Times New Roman" w:eastAsia="Times New Roman" w:hAnsi="Times New Roman" w:cs="Times New Roman"/>
            <w:color w:val="074592"/>
            <w:sz w:val="28"/>
            <w:szCs w:val="28"/>
            <w:u w:val="single"/>
            <w:lang w:bidi="en-US"/>
          </w:rPr>
          <w:t>.</w:t>
        </w:r>
        <w:proofErr w:type="spellStart"/>
        <w:r w:rsidRPr="00CE4A37">
          <w:rPr>
            <w:rFonts w:ascii="Times New Roman" w:eastAsia="Times New Roman" w:hAnsi="Times New Roman" w:cs="Times New Roman"/>
            <w:color w:val="074592"/>
            <w:sz w:val="28"/>
            <w:szCs w:val="28"/>
            <w:u w:val="single"/>
            <w:lang w:val="en-US" w:bidi="en-US"/>
          </w:rPr>
          <w:t>ru</w:t>
        </w:r>
        <w:proofErr w:type="spellEnd"/>
      </w:hyperlink>
      <w:r w:rsidRPr="00CE4A37">
        <w:rPr>
          <w:rFonts w:ascii="Times New Roman" w:eastAsia="Times New Roman" w:hAnsi="Times New Roman" w:cs="Times New Roman"/>
          <w:sz w:val="28"/>
          <w:szCs w:val="28"/>
          <w:lang w:bidi="en-US"/>
        </w:rPr>
        <w:t xml:space="preserve">), </w:t>
      </w:r>
      <w:r w:rsidRPr="00CE4A37">
        <w:rPr>
          <w:rFonts w:ascii="Times New Roman" w:eastAsia="Times New Roman" w:hAnsi="Times New Roman" w:cs="Times New Roman"/>
          <w:sz w:val="28"/>
          <w:szCs w:val="28"/>
          <w:lang w:eastAsia="ru-RU"/>
        </w:rPr>
        <w:t>а именно:</w:t>
      </w:r>
    </w:p>
    <w:p w:rsidR="002945C0" w:rsidRPr="00CE4A37" w:rsidRDefault="002945C0" w:rsidP="002945C0">
      <w:pPr>
        <w:widowControl w:val="0"/>
        <w:numPr>
          <w:ilvl w:val="0"/>
          <w:numId w:val="1"/>
        </w:numPr>
        <w:spacing w:after="0" w:line="317" w:lineRule="exact"/>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945C0" w:rsidRPr="00CE4A37" w:rsidRDefault="002945C0" w:rsidP="002945C0">
      <w:pPr>
        <w:widowControl w:val="0"/>
        <w:numPr>
          <w:ilvl w:val="0"/>
          <w:numId w:val="1"/>
        </w:numPr>
        <w:spacing w:after="0" w:line="317" w:lineRule="exact"/>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круг заявителей;</w:t>
      </w:r>
    </w:p>
    <w:p w:rsidR="002945C0" w:rsidRPr="00CE4A37" w:rsidRDefault="002945C0" w:rsidP="002945C0">
      <w:pPr>
        <w:widowControl w:val="0"/>
        <w:numPr>
          <w:ilvl w:val="0"/>
          <w:numId w:val="1"/>
        </w:numPr>
        <w:spacing w:after="0" w:line="317" w:lineRule="exact"/>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 срок предоставления муниципальной услуги;</w:t>
      </w:r>
    </w:p>
    <w:p w:rsidR="002945C0" w:rsidRPr="00CE4A37" w:rsidRDefault="002945C0" w:rsidP="002945C0">
      <w:pPr>
        <w:widowControl w:val="0"/>
        <w:numPr>
          <w:ilvl w:val="0"/>
          <w:numId w:val="1"/>
        </w:numPr>
        <w:spacing w:after="0" w:line="317" w:lineRule="exact"/>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945C0" w:rsidRPr="00CE4A37" w:rsidRDefault="002945C0" w:rsidP="002945C0">
      <w:pPr>
        <w:widowControl w:val="0"/>
        <w:numPr>
          <w:ilvl w:val="0"/>
          <w:numId w:val="1"/>
        </w:numPr>
        <w:spacing w:after="0" w:line="317" w:lineRule="exact"/>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 исчерпывающий перечень оснований для приостановления или отказа в предоставлении муниципальной услуги;</w:t>
      </w:r>
    </w:p>
    <w:p w:rsidR="002945C0" w:rsidRPr="00CE4A37" w:rsidRDefault="002945C0" w:rsidP="002945C0">
      <w:pPr>
        <w:widowControl w:val="0"/>
        <w:numPr>
          <w:ilvl w:val="0"/>
          <w:numId w:val="1"/>
        </w:numPr>
        <w:spacing w:after="0" w:line="317" w:lineRule="exact"/>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945C0" w:rsidRPr="00CE4A37" w:rsidRDefault="002945C0" w:rsidP="002945C0">
      <w:pPr>
        <w:widowControl w:val="0"/>
        <w:numPr>
          <w:ilvl w:val="0"/>
          <w:numId w:val="1"/>
        </w:numPr>
        <w:spacing w:after="0" w:line="317" w:lineRule="exact"/>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 формы заявлений (уведомлений, сообщений), используемые при предоставлении муниципальной услуги.</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Информирование заявителей о наименовании администрации, порядке направления обращения и факте его поступления, осуществляет специалист администрации </w:t>
      </w:r>
      <w:r>
        <w:rPr>
          <w:rFonts w:ascii="Times New Roman" w:eastAsia="Times New Roman" w:hAnsi="Times New Roman" w:cs="Times New Roman"/>
          <w:sz w:val="28"/>
          <w:szCs w:val="28"/>
          <w:lang w:eastAsia="ru-RU"/>
        </w:rPr>
        <w:t>Сарапульского</w:t>
      </w:r>
      <w:r w:rsidRPr="00CE4A37">
        <w:rPr>
          <w:rFonts w:ascii="Times New Roman" w:eastAsia="Times New Roman" w:hAnsi="Times New Roman" w:cs="Times New Roman"/>
          <w:sz w:val="28"/>
          <w:szCs w:val="28"/>
          <w:lang w:eastAsia="ru-RU"/>
        </w:rPr>
        <w:t xml:space="preserve"> сельсовета Мошковского района Новосибирской области.</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 </w:t>
      </w:r>
      <w:r>
        <w:rPr>
          <w:rFonts w:ascii="Times New Roman" w:eastAsia="Times New Roman" w:hAnsi="Times New Roman" w:cs="Times New Roman"/>
          <w:sz w:val="28"/>
          <w:szCs w:val="28"/>
          <w:lang w:eastAsia="ru-RU"/>
        </w:rPr>
        <w:t>Сарапульского</w:t>
      </w:r>
      <w:r w:rsidRPr="00CE4A37">
        <w:rPr>
          <w:rFonts w:ascii="Times New Roman" w:eastAsia="Times New Roman" w:hAnsi="Times New Roman" w:cs="Times New Roman"/>
          <w:sz w:val="28"/>
          <w:szCs w:val="28"/>
          <w:lang w:eastAsia="ru-RU"/>
        </w:rPr>
        <w:t xml:space="preserve"> сельсовета Мошковского района Новосибирской области.</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Почт</w:t>
      </w:r>
      <w:r>
        <w:rPr>
          <w:rFonts w:ascii="Times New Roman" w:eastAsia="Times New Roman" w:hAnsi="Times New Roman" w:cs="Times New Roman"/>
          <w:sz w:val="28"/>
          <w:szCs w:val="28"/>
          <w:lang w:eastAsia="ru-RU"/>
        </w:rPr>
        <w:t>овый адрес администрации: 633126</w:t>
      </w:r>
      <w:r w:rsidRPr="00CE4A37">
        <w:rPr>
          <w:rFonts w:ascii="Times New Roman" w:eastAsia="Times New Roman" w:hAnsi="Times New Roman" w:cs="Times New Roman"/>
          <w:sz w:val="28"/>
          <w:szCs w:val="28"/>
          <w:lang w:eastAsia="ru-RU"/>
        </w:rPr>
        <w:t>, Новосибирская об</w:t>
      </w:r>
      <w:r>
        <w:rPr>
          <w:rFonts w:ascii="Times New Roman" w:eastAsia="Times New Roman" w:hAnsi="Times New Roman" w:cs="Times New Roman"/>
          <w:sz w:val="28"/>
          <w:szCs w:val="28"/>
          <w:lang w:eastAsia="ru-RU"/>
        </w:rPr>
        <w:t xml:space="preserve">ласть, Мошковский район, </w:t>
      </w:r>
      <w:proofErr w:type="spellStart"/>
      <w:r>
        <w:rPr>
          <w:rFonts w:ascii="Times New Roman" w:eastAsia="Times New Roman" w:hAnsi="Times New Roman" w:cs="Times New Roman"/>
          <w:sz w:val="28"/>
          <w:szCs w:val="28"/>
          <w:lang w:eastAsia="ru-RU"/>
        </w:rPr>
        <w:t>с.Сарапулка</w:t>
      </w:r>
      <w:proofErr w:type="spellEnd"/>
      <w:r>
        <w:rPr>
          <w:rFonts w:ascii="Times New Roman" w:eastAsia="Times New Roman" w:hAnsi="Times New Roman" w:cs="Times New Roman"/>
          <w:sz w:val="28"/>
          <w:szCs w:val="28"/>
          <w:lang w:eastAsia="ru-RU"/>
        </w:rPr>
        <w:t xml:space="preserve"> ул.Ленина,6</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Прием заявителей по вопросам предоставления муниципальной услуги осуществляется в соответствии со следующим графиком:</w:t>
      </w:r>
    </w:p>
    <w:p w:rsidR="002945C0" w:rsidRPr="00CE4A37" w:rsidRDefault="002945C0" w:rsidP="002945C0">
      <w:pPr>
        <w:widowControl w:val="0"/>
        <w:tabs>
          <w:tab w:val="right" w:pos="3791"/>
        </w:tabs>
        <w:spacing w:after="0" w:line="317"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E4A37">
        <w:rPr>
          <w:rFonts w:ascii="Times New Roman" w:eastAsia="Times New Roman" w:hAnsi="Times New Roman" w:cs="Times New Roman"/>
          <w:sz w:val="28"/>
          <w:szCs w:val="28"/>
          <w:lang w:eastAsia="ru-RU"/>
        </w:rPr>
        <w:t>понедельник</w:t>
      </w:r>
      <w:r w:rsidRPr="00CE4A37">
        <w:rPr>
          <w:rFonts w:ascii="Times New Roman" w:eastAsia="Times New Roman" w:hAnsi="Times New Roman" w:cs="Times New Roman"/>
          <w:sz w:val="28"/>
          <w:szCs w:val="28"/>
          <w:lang w:eastAsia="ru-RU"/>
        </w:rPr>
        <w:tab/>
        <w:t xml:space="preserve"> с 9-00 до 17-00;</w:t>
      </w:r>
    </w:p>
    <w:p w:rsidR="002945C0" w:rsidRPr="00CE4A37" w:rsidRDefault="002945C0" w:rsidP="002945C0">
      <w:pPr>
        <w:widowControl w:val="0"/>
        <w:tabs>
          <w:tab w:val="center" w:pos="2005"/>
          <w:tab w:val="right" w:pos="2642"/>
          <w:tab w:val="right" w:pos="2998"/>
          <w:tab w:val="right" w:pos="3791"/>
        </w:tabs>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вторник</w:t>
      </w:r>
      <w:r w:rsidRPr="00CE4A37">
        <w:rPr>
          <w:rFonts w:ascii="Times New Roman" w:eastAsia="Times New Roman" w:hAnsi="Times New Roman" w:cs="Times New Roman"/>
          <w:sz w:val="28"/>
          <w:szCs w:val="28"/>
          <w:lang w:eastAsia="ru-RU"/>
        </w:rPr>
        <w:tab/>
        <w:t>с</w:t>
      </w:r>
      <w:r w:rsidRPr="00CE4A37">
        <w:rPr>
          <w:rFonts w:ascii="Times New Roman" w:eastAsia="Times New Roman" w:hAnsi="Times New Roman" w:cs="Times New Roman"/>
          <w:sz w:val="28"/>
          <w:szCs w:val="28"/>
          <w:lang w:eastAsia="ru-RU"/>
        </w:rPr>
        <w:tab/>
        <w:t>9-00</w:t>
      </w:r>
      <w:r w:rsidRPr="00CE4A37">
        <w:rPr>
          <w:rFonts w:ascii="Times New Roman" w:eastAsia="Times New Roman" w:hAnsi="Times New Roman" w:cs="Times New Roman"/>
          <w:sz w:val="28"/>
          <w:szCs w:val="28"/>
          <w:lang w:eastAsia="ru-RU"/>
        </w:rPr>
        <w:tab/>
        <w:t>до</w:t>
      </w:r>
      <w:r w:rsidRPr="00CE4A37">
        <w:rPr>
          <w:rFonts w:ascii="Times New Roman" w:eastAsia="Times New Roman" w:hAnsi="Times New Roman" w:cs="Times New Roman"/>
          <w:sz w:val="28"/>
          <w:szCs w:val="28"/>
          <w:lang w:eastAsia="ru-RU"/>
        </w:rPr>
        <w:tab/>
        <w:t>17-00;</w:t>
      </w:r>
    </w:p>
    <w:p w:rsidR="002945C0" w:rsidRPr="00CE4A37" w:rsidRDefault="002945C0" w:rsidP="002945C0">
      <w:pPr>
        <w:widowControl w:val="0"/>
        <w:tabs>
          <w:tab w:val="center" w:pos="2005"/>
          <w:tab w:val="right" w:pos="3791"/>
          <w:tab w:val="right" w:pos="2967"/>
          <w:tab w:val="right" w:pos="3759"/>
        </w:tabs>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среда        </w:t>
      </w:r>
      <w:r w:rsidRPr="00CE4A37">
        <w:rPr>
          <w:rFonts w:ascii="Times New Roman" w:eastAsia="Times New Roman" w:hAnsi="Times New Roman" w:cs="Times New Roman"/>
          <w:sz w:val="28"/>
          <w:szCs w:val="28"/>
          <w:lang w:eastAsia="ru-RU"/>
        </w:rPr>
        <w:tab/>
        <w:t>с 9-00 до 17-00;</w:t>
      </w:r>
    </w:p>
    <w:p w:rsidR="002945C0" w:rsidRPr="00CE4A37" w:rsidRDefault="002945C0" w:rsidP="002945C0">
      <w:pPr>
        <w:widowControl w:val="0"/>
        <w:tabs>
          <w:tab w:val="center" w:pos="2005"/>
          <w:tab w:val="right" w:pos="2642"/>
          <w:tab w:val="right" w:pos="2998"/>
          <w:tab w:val="right" w:pos="3791"/>
        </w:tabs>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четверг</w:t>
      </w:r>
      <w:r w:rsidRPr="00CE4A37">
        <w:rPr>
          <w:rFonts w:ascii="Times New Roman" w:eastAsia="Times New Roman" w:hAnsi="Times New Roman" w:cs="Times New Roman"/>
          <w:sz w:val="28"/>
          <w:szCs w:val="28"/>
          <w:lang w:eastAsia="ru-RU"/>
        </w:rPr>
        <w:tab/>
        <w:t>с</w:t>
      </w:r>
      <w:r w:rsidRPr="00CE4A37">
        <w:rPr>
          <w:rFonts w:ascii="Times New Roman" w:eastAsia="Times New Roman" w:hAnsi="Times New Roman" w:cs="Times New Roman"/>
          <w:sz w:val="28"/>
          <w:szCs w:val="28"/>
          <w:lang w:eastAsia="ru-RU"/>
        </w:rPr>
        <w:tab/>
        <w:t>9-00</w:t>
      </w:r>
      <w:r w:rsidRPr="00CE4A37">
        <w:rPr>
          <w:rFonts w:ascii="Times New Roman" w:eastAsia="Times New Roman" w:hAnsi="Times New Roman" w:cs="Times New Roman"/>
          <w:sz w:val="28"/>
          <w:szCs w:val="28"/>
          <w:lang w:eastAsia="ru-RU"/>
        </w:rPr>
        <w:tab/>
        <w:t>до</w:t>
      </w:r>
      <w:r w:rsidRPr="00CE4A37">
        <w:rPr>
          <w:rFonts w:ascii="Times New Roman" w:eastAsia="Times New Roman" w:hAnsi="Times New Roman" w:cs="Times New Roman"/>
          <w:sz w:val="28"/>
          <w:szCs w:val="28"/>
          <w:lang w:eastAsia="ru-RU"/>
        </w:rPr>
        <w:tab/>
        <w:t>17-00;</w:t>
      </w:r>
    </w:p>
    <w:p w:rsidR="002945C0" w:rsidRPr="00CE4A37" w:rsidRDefault="002945C0" w:rsidP="002945C0">
      <w:pPr>
        <w:widowControl w:val="0"/>
        <w:tabs>
          <w:tab w:val="center" w:pos="2005"/>
          <w:tab w:val="right" w:pos="2642"/>
          <w:tab w:val="right" w:pos="2998"/>
          <w:tab w:val="right" w:pos="3791"/>
        </w:tabs>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пятница</w:t>
      </w:r>
      <w:r w:rsidRPr="00CE4A37">
        <w:rPr>
          <w:rFonts w:ascii="Times New Roman" w:eastAsia="Times New Roman" w:hAnsi="Times New Roman" w:cs="Times New Roman"/>
          <w:sz w:val="28"/>
          <w:szCs w:val="28"/>
          <w:lang w:eastAsia="ru-RU"/>
        </w:rPr>
        <w:tab/>
        <w:t>с</w:t>
      </w:r>
      <w:r w:rsidRPr="00CE4A37">
        <w:rPr>
          <w:rFonts w:ascii="Times New Roman" w:eastAsia="Times New Roman" w:hAnsi="Times New Roman" w:cs="Times New Roman"/>
          <w:sz w:val="28"/>
          <w:szCs w:val="28"/>
          <w:lang w:eastAsia="ru-RU"/>
        </w:rPr>
        <w:tab/>
        <w:t>9-00</w:t>
      </w:r>
      <w:r w:rsidRPr="00CE4A37">
        <w:rPr>
          <w:rFonts w:ascii="Times New Roman" w:eastAsia="Times New Roman" w:hAnsi="Times New Roman" w:cs="Times New Roman"/>
          <w:sz w:val="28"/>
          <w:szCs w:val="28"/>
          <w:lang w:eastAsia="ru-RU"/>
        </w:rPr>
        <w:tab/>
        <w:t>до</w:t>
      </w:r>
      <w:r w:rsidRPr="00CE4A37">
        <w:rPr>
          <w:rFonts w:ascii="Times New Roman" w:eastAsia="Times New Roman" w:hAnsi="Times New Roman" w:cs="Times New Roman"/>
          <w:sz w:val="28"/>
          <w:szCs w:val="28"/>
          <w:lang w:eastAsia="ru-RU"/>
        </w:rPr>
        <w:tab/>
        <w:t>16-00.</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lastRenderedPageBreak/>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Телефон для справок (консультаций) о порядке получения информации, направ</w:t>
      </w:r>
      <w:r>
        <w:rPr>
          <w:rFonts w:ascii="Times New Roman" w:eastAsia="Times New Roman" w:hAnsi="Times New Roman" w:cs="Times New Roman"/>
          <w:sz w:val="28"/>
          <w:szCs w:val="28"/>
          <w:lang w:eastAsia="ru-RU"/>
        </w:rPr>
        <w:t>ления запроса: 8-(383-48</w:t>
      </w:r>
      <w:proofErr w:type="gramStart"/>
      <w:r>
        <w:rPr>
          <w:rFonts w:ascii="Times New Roman" w:eastAsia="Times New Roman" w:hAnsi="Times New Roman" w:cs="Times New Roman"/>
          <w:sz w:val="28"/>
          <w:szCs w:val="28"/>
          <w:lang w:eastAsia="ru-RU"/>
        </w:rPr>
        <w:t>)  35</w:t>
      </w:r>
      <w:proofErr w:type="gramEnd"/>
      <w:r>
        <w:rPr>
          <w:rFonts w:ascii="Times New Roman" w:eastAsia="Times New Roman" w:hAnsi="Times New Roman" w:cs="Times New Roman"/>
          <w:sz w:val="28"/>
          <w:szCs w:val="28"/>
          <w:lang w:eastAsia="ru-RU"/>
        </w:rPr>
        <w:t>-289</w:t>
      </w:r>
      <w:r w:rsidRPr="00CE4A37">
        <w:rPr>
          <w:rFonts w:ascii="Times New Roman" w:eastAsia="Times New Roman" w:hAnsi="Times New Roman" w:cs="Times New Roman"/>
          <w:sz w:val="28"/>
          <w:szCs w:val="28"/>
          <w:lang w:eastAsia="ru-RU"/>
        </w:rPr>
        <w:t>.</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Факс: 8-(383-48) 35-169</w:t>
      </w:r>
      <w:r w:rsidRPr="00CE4A37">
        <w:rPr>
          <w:rFonts w:ascii="Times New Roman" w:eastAsia="Times New Roman" w:hAnsi="Times New Roman" w:cs="Times New Roman"/>
          <w:sz w:val="28"/>
          <w:szCs w:val="28"/>
          <w:lang w:eastAsia="ru-RU"/>
        </w:rPr>
        <w:t>.</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Адрес электронной почты </w:t>
      </w:r>
      <w:proofErr w:type="spellStart"/>
      <w:r>
        <w:rPr>
          <w:rFonts w:ascii="Times New Roman" w:eastAsia="Times New Roman" w:hAnsi="Times New Roman" w:cs="Times New Roman"/>
          <w:color w:val="074592"/>
          <w:sz w:val="28"/>
          <w:szCs w:val="28"/>
          <w:u w:val="single"/>
          <w:shd w:val="clear" w:color="auto" w:fill="FFFFFF"/>
          <w:lang w:val="en-US" w:bidi="en-US"/>
        </w:rPr>
        <w:t>admsarp</w:t>
      </w:r>
      <w:proofErr w:type="spellEnd"/>
      <w:r w:rsidRPr="00444073">
        <w:rPr>
          <w:rFonts w:ascii="Times New Roman" w:eastAsia="Times New Roman" w:hAnsi="Times New Roman" w:cs="Times New Roman"/>
          <w:color w:val="074592"/>
          <w:sz w:val="28"/>
          <w:szCs w:val="28"/>
          <w:u w:val="single"/>
          <w:shd w:val="clear" w:color="auto" w:fill="FFFFFF"/>
          <w:lang w:bidi="en-US"/>
        </w:rPr>
        <w:t>@</w:t>
      </w:r>
      <w:proofErr w:type="spellStart"/>
      <w:r>
        <w:rPr>
          <w:rFonts w:ascii="Times New Roman" w:eastAsia="Times New Roman" w:hAnsi="Times New Roman" w:cs="Times New Roman"/>
          <w:color w:val="074592"/>
          <w:sz w:val="28"/>
          <w:szCs w:val="28"/>
          <w:u w:val="single"/>
          <w:shd w:val="clear" w:color="auto" w:fill="FFFFFF"/>
          <w:lang w:val="en-US" w:bidi="en-US"/>
        </w:rPr>
        <w:t>bk</w:t>
      </w:r>
      <w:proofErr w:type="spellEnd"/>
      <w:r w:rsidRPr="00CE4A37">
        <w:rPr>
          <w:rFonts w:ascii="Times New Roman" w:eastAsia="Times New Roman" w:hAnsi="Times New Roman" w:cs="Times New Roman"/>
          <w:color w:val="074592"/>
          <w:sz w:val="28"/>
          <w:szCs w:val="28"/>
          <w:u w:val="single"/>
          <w:shd w:val="clear" w:color="auto" w:fill="FFFFFF"/>
          <w:lang w:eastAsia="ru-RU" w:bidi="ru-RU"/>
        </w:rPr>
        <w:t>.</w:t>
      </w:r>
      <w:proofErr w:type="spellStart"/>
      <w:r w:rsidRPr="00CE4A37">
        <w:rPr>
          <w:rFonts w:ascii="Times New Roman" w:eastAsia="Times New Roman" w:hAnsi="Times New Roman" w:cs="Times New Roman"/>
          <w:color w:val="074592"/>
          <w:sz w:val="28"/>
          <w:szCs w:val="28"/>
          <w:u w:val="single"/>
          <w:shd w:val="clear" w:color="auto" w:fill="FFFFFF"/>
          <w:lang w:val="en-US" w:bidi="en-US"/>
        </w:rPr>
        <w:t>ru</w:t>
      </w:r>
      <w:proofErr w:type="spellEnd"/>
      <w:r w:rsidRPr="00CE4A37">
        <w:rPr>
          <w:rFonts w:ascii="Times New Roman" w:eastAsia="Times New Roman" w:hAnsi="Times New Roman" w:cs="Times New Roman"/>
          <w:sz w:val="28"/>
          <w:szCs w:val="28"/>
          <w:lang w:eastAsia="ru-RU"/>
        </w:rPr>
        <w:t>.</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Информация по вопросам предоставления муниципальной услуги предоставляется в: устной форме (лично или по телефону в соответствии с графиком приема заявителей);</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письменной форме (лично или почтовым сообщением);</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электронной форме, в том числе через ЕПГУ.</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главой </w:t>
      </w:r>
      <w:r>
        <w:rPr>
          <w:rFonts w:ascii="Times New Roman" w:eastAsia="Times New Roman" w:hAnsi="Times New Roman" w:cs="Times New Roman"/>
          <w:sz w:val="28"/>
          <w:szCs w:val="28"/>
          <w:lang w:eastAsia="ru-RU"/>
        </w:rPr>
        <w:t>Сарапульского</w:t>
      </w:r>
      <w:r w:rsidRPr="00CE4A37">
        <w:rPr>
          <w:rFonts w:ascii="Times New Roman" w:eastAsia="Times New Roman" w:hAnsi="Times New Roman" w:cs="Times New Roman"/>
          <w:sz w:val="28"/>
          <w:szCs w:val="28"/>
          <w:lang w:eastAsia="ru-RU"/>
        </w:rPr>
        <w:t xml:space="preserve"> сельсовета Мошковского района Новосибирской области (далее - Глава), содержит фамилию и номер телефона исполнителя.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поступившему в орган местного самоуправления или должностному лицу в письменной форме.</w:t>
      </w:r>
    </w:p>
    <w:p w:rsidR="002945C0" w:rsidRPr="00CE4A37" w:rsidRDefault="002945C0" w:rsidP="002945C0">
      <w:pPr>
        <w:widowControl w:val="0"/>
        <w:spacing w:after="0" w:line="317" w:lineRule="exact"/>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В исключительных случаях, а также в случае направления запроса в другие государственные органы власти,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2945C0" w:rsidRPr="00CE4A37" w:rsidRDefault="002945C0" w:rsidP="002945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Arial"/>
          <w:sz w:val="28"/>
          <w:szCs w:val="28"/>
          <w:lang w:eastAsia="ru-RU"/>
        </w:rPr>
        <w:t>1.5</w:t>
      </w:r>
      <w:r w:rsidRPr="00CE4A37">
        <w:rPr>
          <w:rFonts w:ascii="Times New Roman" w:eastAsia="Times New Roman" w:hAnsi="Times New Roman" w:cs="Arial"/>
          <w:sz w:val="28"/>
          <w:szCs w:val="28"/>
          <w:lang w:eastAsia="ru-RU"/>
        </w:rPr>
        <w:t xml:space="preserve"> </w:t>
      </w:r>
      <w:r w:rsidRPr="00CE4A37">
        <w:rPr>
          <w:rFonts w:ascii="Times New Roman" w:eastAsia="Times New Roman" w:hAnsi="Times New Roman" w:cs="Times New Roman"/>
          <w:sz w:val="28"/>
          <w:szCs w:val="28"/>
          <w:lang w:eastAsia="ru-RU"/>
        </w:rPr>
        <w:t>На Едином портале государственных и муниципальных услуг (функций) размещается следующая информация по вопросам предоставления муниципальной услуги:</w:t>
      </w:r>
    </w:p>
    <w:p w:rsidR="002945C0" w:rsidRPr="00CE4A37" w:rsidRDefault="002945C0" w:rsidP="002945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945C0" w:rsidRPr="00CE4A37" w:rsidRDefault="002945C0" w:rsidP="002945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круг заявителей;</w:t>
      </w:r>
    </w:p>
    <w:p w:rsidR="002945C0" w:rsidRPr="00CE4A37" w:rsidRDefault="002945C0" w:rsidP="002945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срок предоставления муниципальной услуги;</w:t>
      </w:r>
    </w:p>
    <w:p w:rsidR="002945C0" w:rsidRPr="00CE4A37" w:rsidRDefault="002945C0" w:rsidP="002945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945C0" w:rsidRPr="00CE4A37" w:rsidRDefault="002945C0" w:rsidP="002945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lastRenderedPageBreak/>
        <w:t>- исчерпывающий перечень оснований для приостановления или отказа в предоставлении муниципальной услуги;</w:t>
      </w:r>
    </w:p>
    <w:p w:rsidR="002945C0" w:rsidRPr="00CE4A37" w:rsidRDefault="002945C0" w:rsidP="002945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945C0" w:rsidRPr="00CE4A37" w:rsidRDefault="002945C0" w:rsidP="002945C0">
      <w:pPr>
        <w:autoSpaceDE w:val="0"/>
        <w:autoSpaceDN w:val="0"/>
        <w:adjustRightInd w:val="0"/>
        <w:spacing w:after="0" w:line="240" w:lineRule="auto"/>
        <w:ind w:firstLine="864"/>
        <w:jc w:val="both"/>
        <w:rPr>
          <w:rFonts w:ascii="Times New Roman" w:eastAsiaTheme="minorEastAsia" w:hAnsi="Times New Roman" w:cs="Times New Roman"/>
          <w:sz w:val="28"/>
          <w:szCs w:val="28"/>
          <w:lang w:eastAsia="ru-RU"/>
        </w:rPr>
      </w:pPr>
      <w:r w:rsidRPr="00CE4A37">
        <w:rPr>
          <w:rFonts w:ascii="Times New Roman" w:eastAsiaTheme="minorEastAsia" w:hAnsi="Times New Roman" w:cs="Times New Roman"/>
          <w:sz w:val="28"/>
          <w:szCs w:val="28"/>
          <w:lang w:eastAsia="ru-RU"/>
        </w:rPr>
        <w:t>- формы заявлений (уведомлений), используемые при предоставлении муниципальной услуги.</w:t>
      </w:r>
    </w:p>
    <w:p w:rsidR="002945C0" w:rsidRPr="00CE4A37" w:rsidRDefault="002945C0" w:rsidP="002945C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Информация на Едином портале государственных и муниципальных услуг (функций)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2945C0" w:rsidRPr="00CE4A37" w:rsidRDefault="002945C0" w:rsidP="002945C0">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F0298" w:rsidRPr="009F0298" w:rsidRDefault="002945C0" w:rsidP="009F0298">
      <w:pPr>
        <w:spacing w:after="0" w:line="240" w:lineRule="auto"/>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Calibri" w:hAnsi="Times New Roman" w:cs="Times New Roman"/>
          <w:sz w:val="28"/>
          <w:szCs w:val="28"/>
          <w:lang w:eastAsia="ru-RU"/>
        </w:rPr>
        <w:t>1.6</w:t>
      </w:r>
      <w:r w:rsidR="009F0298" w:rsidRPr="009F0298">
        <w:rPr>
          <w:rFonts w:ascii="Times New Roman" w:eastAsia="Calibri" w:hAnsi="Times New Roman" w:cs="Times New Roman"/>
          <w:sz w:val="28"/>
          <w:szCs w:val="28"/>
          <w:lang w:eastAsia="ru-RU"/>
        </w:rPr>
        <w:t xml:space="preserve"> Муниципальная услуга предоставляется гражданам и юридическим лицам, обратившимся за предоставлением земельных участков, находящихся в муниципальной собственности сельского поселения в аренду без проведения торгов (далее - заявитель),</w:t>
      </w:r>
      <w:r>
        <w:rPr>
          <w:rFonts w:ascii="Times New Roman" w:eastAsia="Calibri" w:hAnsi="Times New Roman" w:cs="Times New Roman"/>
          <w:sz w:val="28"/>
          <w:szCs w:val="28"/>
          <w:lang w:eastAsia="ru-RU"/>
        </w:rPr>
        <w:t xml:space="preserve"> в случае предоставления:</w:t>
      </w:r>
      <w:r>
        <w:rPr>
          <w:rFonts w:ascii="Times New Roman" w:eastAsia="Calibri" w:hAnsi="Times New Roman" w:cs="Times New Roman"/>
          <w:sz w:val="28"/>
          <w:szCs w:val="28"/>
          <w:lang w:eastAsia="ru-RU"/>
        </w:rPr>
        <w:br/>
        <w:t xml:space="preserve">    1.7.</w:t>
      </w:r>
      <w:r w:rsidR="009F0298" w:rsidRPr="009F0298">
        <w:rPr>
          <w:rFonts w:ascii="Times New Roman" w:eastAsia="Calibri" w:hAnsi="Times New Roman" w:cs="Times New Roman"/>
          <w:sz w:val="28"/>
          <w:szCs w:val="28"/>
          <w:lang w:eastAsia="ru-RU"/>
        </w:rPr>
        <w:t xml:space="preserve"> Земельного участка юридическим лицам в соответствии с указом или распоряжением Президента Российской Федерации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 п. 2 ст. 39.6 Земельного кодекса Российской Федерации, далее также – ЗК РФ)</w:t>
      </w:r>
      <w:r w:rsidR="009F0298" w:rsidRPr="009F0298">
        <w:rPr>
          <w:rFonts w:ascii="Times New Roman" w:eastAsia="Calibri" w:hAnsi="Times New Roman" w:cs="Times New Roman"/>
          <w:sz w:val="28"/>
          <w:szCs w:val="28"/>
          <w:lang w:eastAsia="ru-RU"/>
        </w:rPr>
        <w:t>.</w:t>
      </w:r>
    </w:p>
    <w:p w:rsidR="009F0298" w:rsidRPr="009F0298" w:rsidRDefault="002945C0"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1.8</w:t>
      </w:r>
      <w:r w:rsidR="009F0298" w:rsidRPr="009F0298">
        <w:rPr>
          <w:rFonts w:ascii="Times New Roman" w:eastAsia="Calibri" w:hAnsi="Times New Roman" w:cs="Times New Roman"/>
          <w:sz w:val="28"/>
          <w:szCs w:val="28"/>
          <w:lang w:eastAsia="ru-RU"/>
        </w:rPr>
        <w:t xml:space="preserve">.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2 п. 2 ст. 39.6 ЗК РФ).</w:t>
      </w:r>
    </w:p>
    <w:p w:rsidR="009F0298" w:rsidRPr="009F0298" w:rsidRDefault="002945C0" w:rsidP="009F029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 xml:space="preserve">   1.9</w:t>
      </w:r>
      <w:r w:rsidR="009F0298" w:rsidRPr="009F0298">
        <w:rPr>
          <w:rFonts w:ascii="Times New Roman" w:eastAsia="Calibri" w:hAnsi="Times New Roman" w:cs="Times New Roman"/>
          <w:sz w:val="28"/>
          <w:szCs w:val="28"/>
          <w:lang w:eastAsia="ru-RU"/>
        </w:rPr>
        <w:t xml:space="preserve"> Земельного участка юридическим лицам в соответствии с распоряжением Губернатора Новосибирской области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Новосибирской области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3 п. 2 ст. 39.6 ЗК РФ).</w:t>
      </w:r>
    </w:p>
    <w:p w:rsidR="009F0298" w:rsidRPr="009F0298" w:rsidRDefault="002945C0"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 xml:space="preserve">    </w:t>
      </w:r>
      <w:r w:rsidR="009F0298" w:rsidRPr="009F0298">
        <w:rPr>
          <w:rFonts w:ascii="Times New Roman" w:eastAsia="Calibri" w:hAnsi="Times New Roman" w:cs="Times New Roman"/>
          <w:sz w:val="28"/>
          <w:szCs w:val="28"/>
        </w:rPr>
        <w:t>1</w:t>
      </w:r>
      <w:r>
        <w:rPr>
          <w:rFonts w:ascii="Times New Roman" w:eastAsia="Calibri" w:hAnsi="Times New Roman" w:cs="Times New Roman"/>
          <w:sz w:val="28"/>
          <w:szCs w:val="28"/>
        </w:rPr>
        <w:t>.10</w:t>
      </w:r>
      <w:r w:rsidR="009F0298" w:rsidRPr="009F0298">
        <w:rPr>
          <w:rFonts w:ascii="Times New Roman" w:eastAsia="Calibri" w:hAnsi="Times New Roman" w:cs="Times New Roman"/>
          <w:sz w:val="28"/>
          <w:szCs w:val="28"/>
        </w:rPr>
        <w:t xml:space="preserve">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r:id="rId14" w:anchor="dst0" w:history="1">
        <w:r w:rsidR="009F0298" w:rsidRPr="009F0298">
          <w:rPr>
            <w:rFonts w:ascii="Times New Roman" w:eastAsia="Calibri" w:hAnsi="Times New Roman" w:cs="Times New Roman"/>
            <w:sz w:val="28"/>
            <w:szCs w:val="28"/>
          </w:rPr>
          <w:t>законом</w:t>
        </w:r>
      </w:hyperlink>
      <w:r w:rsidR="009F0298" w:rsidRPr="009F0298">
        <w:rPr>
          <w:rFonts w:ascii="Times New Roman" w:eastAsia="Calibri" w:hAnsi="Times New Roman" w:cs="Times New Roman"/>
          <w:sz w:val="28"/>
          <w:szCs w:val="28"/>
        </w:rPr>
        <w:t xml:space="preserve"> от 30 декабря 2004 года        № </w:t>
      </w:r>
      <w:r w:rsidR="009F0298" w:rsidRPr="009F0298">
        <w:rPr>
          <w:rFonts w:ascii="Times New Roman" w:eastAsia="Calibri" w:hAnsi="Times New Roman" w:cs="Times New Roman"/>
          <w:sz w:val="28"/>
          <w:szCs w:val="28"/>
        </w:rPr>
        <w:lastRenderedPageBreak/>
        <w:t>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w:t>
      </w:r>
      <w:hyperlink r:id="rId15" w:anchor="dst100982" w:history="1">
        <w:r w:rsidR="009F0298" w:rsidRPr="009F0298">
          <w:rPr>
            <w:rFonts w:ascii="Times New Roman" w:eastAsia="Calibri" w:hAnsi="Times New Roman" w:cs="Times New Roman"/>
            <w:sz w:val="28"/>
            <w:szCs w:val="28"/>
          </w:rPr>
          <w:t>законом</w:t>
        </w:r>
      </w:hyperlink>
      <w:r w:rsidR="009F0298" w:rsidRPr="009F0298">
        <w:rPr>
          <w:rFonts w:ascii="Times New Roman" w:eastAsia="Calibri" w:hAnsi="Times New Roman" w:cs="Times New Roman"/>
          <w:sz w:val="28"/>
          <w:szCs w:val="28"/>
        </w:rPr>
        <w:t>,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w:t>
      </w:r>
      <w:r w:rsidR="009F0298" w:rsidRPr="009F0298">
        <w:rPr>
          <w:rFonts w:ascii="Times New Roman" w:eastAsia="Calibri" w:hAnsi="Times New Roman" w:cs="Times New Roman"/>
          <w:sz w:val="28"/>
          <w:szCs w:val="28"/>
          <w:lang w:eastAsia="ru-RU"/>
        </w:rPr>
        <w:t xml:space="preserve"> Губернатора Новосибирской области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3.1 п. 2 ст. 39.6 ЗК РФ)</w:t>
      </w:r>
      <w:r w:rsidR="009F0298" w:rsidRPr="009F0298">
        <w:rPr>
          <w:rFonts w:ascii="Times New Roman" w:eastAsia="Calibri" w:hAnsi="Times New Roman" w:cs="Times New Roman"/>
          <w:sz w:val="28"/>
          <w:szCs w:val="28"/>
          <w:lang w:eastAsia="ru-RU"/>
        </w:rPr>
        <w:t>.</w:t>
      </w:r>
      <w:r w:rsidR="009F0298" w:rsidRPr="009F0298">
        <w:rPr>
          <w:rFonts w:ascii="Times New Roman" w:eastAsia="Calibri" w:hAnsi="Times New Roman" w:cs="Times New Roman"/>
          <w:sz w:val="28"/>
          <w:szCs w:val="28"/>
        </w:rPr>
        <w:t xml:space="preserve"> </w:t>
      </w:r>
    </w:p>
    <w:p w:rsidR="009F0298" w:rsidRPr="009F0298" w:rsidRDefault="00A820A6"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1.11 </w:t>
      </w:r>
      <w:r w:rsidR="009F0298" w:rsidRPr="009F0298">
        <w:rPr>
          <w:rFonts w:ascii="Times New Roman" w:eastAsia="Calibri" w:hAnsi="Times New Roman" w:cs="Times New Roman"/>
          <w:sz w:val="28"/>
          <w:szCs w:val="28"/>
          <w:lang w:eastAsia="ru-RU"/>
        </w:rPr>
        <w:t>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 (</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4 п. 2 ст. 39.6 ЗК РФ).</w:t>
      </w:r>
      <w:r w:rsidR="00F66DB1">
        <w:rPr>
          <w:rFonts w:ascii="Times New Roman" w:eastAsia="Calibri" w:hAnsi="Times New Roman" w:cs="Times New Roman"/>
          <w:sz w:val="28"/>
          <w:szCs w:val="28"/>
          <w:lang w:eastAsia="ru-RU"/>
        </w:rPr>
        <w:br/>
        <w:t>1.11</w:t>
      </w:r>
      <w:r>
        <w:rPr>
          <w:rFonts w:ascii="Times New Roman" w:eastAsia="Calibri" w:hAnsi="Times New Roman" w:cs="Times New Roman"/>
          <w:sz w:val="28"/>
          <w:szCs w:val="28"/>
          <w:lang w:eastAsia="ru-RU"/>
        </w:rPr>
        <w:t>.1</w:t>
      </w:r>
      <w:r w:rsidR="009F0298" w:rsidRPr="009F0298">
        <w:rPr>
          <w:rFonts w:ascii="Times New Roman" w:eastAsia="Calibri" w:hAnsi="Times New Roman" w:cs="Times New Roman"/>
          <w:sz w:val="28"/>
          <w:szCs w:val="28"/>
          <w:lang w:eastAsia="ru-RU"/>
        </w:rPr>
        <w:t xml:space="preserve"> Земельного участка, образованного из земельного участка, находящегося в муниципальной собственности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пункта 2 статьи 39.6 ЗК РФ, пунктом 5 статьи 46 ЗК РФ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5 п. 2 ст. 39.6 ЗК РФ).</w:t>
      </w:r>
      <w:r w:rsidR="00F66DB1">
        <w:rPr>
          <w:rFonts w:ascii="Times New Roman" w:eastAsia="Calibri" w:hAnsi="Times New Roman" w:cs="Times New Roman"/>
          <w:sz w:val="28"/>
          <w:szCs w:val="28"/>
          <w:lang w:eastAsia="ru-RU"/>
        </w:rPr>
        <w:br/>
        <w:t>1.12</w:t>
      </w:r>
      <w:r w:rsidR="009F0298" w:rsidRPr="009F0298">
        <w:rPr>
          <w:rFonts w:ascii="Times New Roman" w:eastAsia="Calibri" w:hAnsi="Times New Roman" w:cs="Times New Roman"/>
          <w:sz w:val="28"/>
          <w:szCs w:val="28"/>
          <w:lang w:eastAsia="ru-RU"/>
        </w:rPr>
        <w:t>.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 (</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6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1.13</w:t>
      </w:r>
      <w:r w:rsidR="009F0298" w:rsidRPr="009F0298">
        <w:rPr>
          <w:rFonts w:ascii="Times New Roman" w:eastAsia="Calibri" w:hAnsi="Times New Roman" w:cs="Times New Roman"/>
          <w:sz w:val="28"/>
          <w:szCs w:val="28"/>
          <w:lang w:eastAsia="ru-RU"/>
        </w:rPr>
        <w:t xml:space="preserve">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7 п. 2 ст. 39.6 ЗК РФ).</w:t>
      </w:r>
      <w:r>
        <w:rPr>
          <w:rFonts w:ascii="Times New Roman" w:eastAsia="Calibri" w:hAnsi="Times New Roman" w:cs="Times New Roman"/>
          <w:sz w:val="28"/>
          <w:szCs w:val="28"/>
          <w:lang w:eastAsia="ru-RU"/>
        </w:rPr>
        <w:br/>
        <w:t>1.14</w:t>
      </w:r>
      <w:r w:rsidR="009F0298" w:rsidRPr="009F0298">
        <w:rPr>
          <w:rFonts w:ascii="Times New Roman" w:eastAsia="Calibri" w:hAnsi="Times New Roman" w:cs="Times New Roman"/>
          <w:sz w:val="28"/>
          <w:szCs w:val="28"/>
          <w:lang w:eastAsia="ru-RU"/>
        </w:rPr>
        <w:t>.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r w:rsidR="009F0298" w:rsidRPr="009F0298">
        <w:rPr>
          <w:rFonts w:ascii="Arial" w:eastAsia="Calibri" w:hAnsi="Arial" w:cs="Arial"/>
          <w:sz w:val="24"/>
          <w:szCs w:val="24"/>
        </w:rPr>
        <w:t>.</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1.15</w:t>
      </w:r>
      <w:r w:rsidR="009F0298" w:rsidRPr="009F0298">
        <w:rPr>
          <w:rFonts w:ascii="Times New Roman" w:eastAsia="Calibri" w:hAnsi="Times New Roman" w:cs="Times New Roman"/>
          <w:sz w:val="28"/>
          <w:szCs w:val="28"/>
          <w:lang w:eastAsia="ru-RU"/>
        </w:rPr>
        <w:t xml:space="preserve"> Земельного участка, образованного в результате раздела ограниченного в обороте земельного участка, предоставленного юридическому лицу для </w:t>
      </w:r>
      <w:r w:rsidR="009F0298" w:rsidRPr="009F0298">
        <w:rPr>
          <w:rFonts w:ascii="Times New Roman" w:eastAsia="Calibri" w:hAnsi="Times New Roman" w:cs="Times New Roman"/>
          <w:sz w:val="28"/>
          <w:szCs w:val="28"/>
          <w:lang w:eastAsia="ru-RU"/>
        </w:rPr>
        <w:lastRenderedPageBreak/>
        <w:t xml:space="preserve">комплексного освоения территории в целях индивидуального жилищного строительства и являющегося земельным участком общего назначения, такому юридическому лицу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8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1.16</w:t>
      </w:r>
      <w:r w:rsidR="009F0298" w:rsidRPr="009F0298">
        <w:rPr>
          <w:rFonts w:ascii="Times New Roman" w:eastAsia="Calibri" w:hAnsi="Times New Roman" w:cs="Times New Roman"/>
          <w:sz w:val="28"/>
          <w:szCs w:val="28"/>
          <w:lang w:eastAsia="ru-RU"/>
        </w:rPr>
        <w:t xml:space="preserve">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ЗК РФ, на праве оперативного управления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9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1.17</w:t>
      </w:r>
      <w:r w:rsidR="009F0298" w:rsidRPr="009F0298">
        <w:rPr>
          <w:rFonts w:ascii="Times New Roman" w:eastAsia="Calibri" w:hAnsi="Times New Roman" w:cs="Times New Roman"/>
          <w:sz w:val="28"/>
          <w:szCs w:val="28"/>
          <w:lang w:eastAsia="ru-RU"/>
        </w:rPr>
        <w:t xml:space="preserve">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 39.6 ЗК РФ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10 п. 2 ст. 39.6 ЗК РФ).</w:t>
      </w:r>
      <w:r>
        <w:rPr>
          <w:rFonts w:ascii="Times New Roman" w:eastAsia="Calibri" w:hAnsi="Times New Roman" w:cs="Times New Roman"/>
          <w:sz w:val="28"/>
          <w:szCs w:val="28"/>
          <w:lang w:eastAsia="ru-RU"/>
        </w:rPr>
        <w:br/>
        <w:t>1.18</w:t>
      </w:r>
      <w:r w:rsidR="009F0298" w:rsidRPr="009F0298">
        <w:rPr>
          <w:rFonts w:ascii="Times New Roman" w:eastAsia="Calibri" w:hAnsi="Times New Roman" w:cs="Times New Roman"/>
          <w:sz w:val="28"/>
          <w:szCs w:val="28"/>
          <w:lang w:eastAsia="ru-RU"/>
        </w:rPr>
        <w:t xml:space="preserve">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ЗК РФ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11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1.19</w:t>
      </w:r>
      <w:r w:rsidR="009F0298" w:rsidRPr="009F0298">
        <w:rPr>
          <w:rFonts w:ascii="Times New Roman" w:eastAsia="Calibri" w:hAnsi="Times New Roman" w:cs="Times New Roman"/>
          <w:sz w:val="28"/>
          <w:szCs w:val="28"/>
        </w:rPr>
        <w:t xml:space="preserve"> Земельного участка крестьянскому (фермерскому) хозяйству или сельскохозяйственной организации в случаях, установленных Федеральным </w:t>
      </w:r>
      <w:hyperlink r:id="rId16" w:history="1">
        <w:r w:rsidR="009F0298" w:rsidRPr="009F0298">
          <w:rPr>
            <w:rFonts w:ascii="Times New Roman" w:eastAsia="Calibri" w:hAnsi="Times New Roman" w:cs="Times New Roman"/>
            <w:sz w:val="28"/>
            <w:szCs w:val="28"/>
          </w:rPr>
          <w:t>законом</w:t>
        </w:r>
      </w:hyperlink>
      <w:r w:rsidR="009F0298" w:rsidRPr="009F0298">
        <w:rPr>
          <w:rFonts w:ascii="Times New Roman" w:eastAsia="Calibri" w:hAnsi="Times New Roman" w:cs="Times New Roman"/>
          <w:sz w:val="28"/>
          <w:szCs w:val="28"/>
        </w:rPr>
        <w:t xml:space="preserve"> "Об обороте земель сельскохозяйственного назначения" (</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12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1.20</w:t>
      </w:r>
      <w:r w:rsidR="009F0298" w:rsidRPr="009F0298">
        <w:rPr>
          <w:rFonts w:ascii="Times New Roman" w:eastAsia="Calibri" w:hAnsi="Times New Roman" w:cs="Times New Roman"/>
          <w:sz w:val="28"/>
          <w:szCs w:val="28"/>
          <w:lang w:eastAsia="ru-RU"/>
        </w:rPr>
        <w:t xml:space="preserve"> Земельного участка, образованного в границах застроенной территории, лицу, с которым заключен договор о развитии застроенной территории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13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1.21</w:t>
      </w:r>
      <w:r w:rsidR="009F0298" w:rsidRPr="009F0298">
        <w:rPr>
          <w:rFonts w:ascii="Times New Roman" w:eastAsia="Calibri" w:hAnsi="Times New Roman" w:cs="Times New Roman"/>
          <w:sz w:val="28"/>
          <w:szCs w:val="28"/>
          <w:lang w:eastAsia="ru-RU"/>
        </w:rPr>
        <w:t xml:space="preserve"> Земельного участка для освоения территории в целях строительства стандартного жилья или для комплексного освоения территории в целях строительства стандартного жилья юридическому лицу, заключившему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13.1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1.22</w:t>
      </w:r>
      <w:r w:rsidR="009F0298" w:rsidRPr="009F0298">
        <w:rPr>
          <w:rFonts w:ascii="Times New Roman" w:eastAsia="Calibri" w:hAnsi="Times New Roman" w:cs="Times New Roman"/>
          <w:sz w:val="28"/>
          <w:szCs w:val="28"/>
          <w:lang w:eastAsia="ru-RU"/>
        </w:rPr>
        <w:t xml:space="preserve"> Земельного участка, изъятого для муниципальных нужд в целях комплексного развития территории, иного земельного участка, расположенного в границах территории, в отношении которой принято решение о ее комплексном развитии по инициативе органа местного самоуправления, лицу, заключившему договор о комплексном развитии территории по инициативе органа местного самоуправления по результатам аукциона </w:t>
      </w:r>
      <w:r w:rsidR="009F0298" w:rsidRPr="009F0298">
        <w:rPr>
          <w:rFonts w:ascii="Times New Roman" w:eastAsia="Calibri" w:hAnsi="Times New Roman" w:cs="Times New Roman"/>
          <w:color w:val="000000"/>
          <w:sz w:val="28"/>
          <w:szCs w:val="28"/>
          <w:lang w:eastAsia="ru-RU"/>
        </w:rPr>
        <w:t>на право заключения данного договора в соответствии с </w:t>
      </w:r>
      <w:hyperlink r:id="rId17" w:history="1">
        <w:r w:rsidR="009F0298" w:rsidRPr="009F0298">
          <w:rPr>
            <w:rFonts w:ascii="Times New Roman" w:eastAsia="Calibri" w:hAnsi="Times New Roman" w:cs="Times New Roman"/>
            <w:color w:val="000000"/>
            <w:sz w:val="28"/>
            <w:szCs w:val="28"/>
            <w:lang w:eastAsia="ru-RU"/>
          </w:rPr>
          <w:t>Градостроительным кодексом Российской Федерации</w:t>
        </w:r>
      </w:hyperlink>
      <w:r w:rsidR="009F0298" w:rsidRPr="009F0298">
        <w:rPr>
          <w:rFonts w:ascii="Times New Roman" w:eastAsia="Calibri" w:hAnsi="Times New Roman" w:cs="Times New Roman"/>
          <w:color w:val="000000"/>
          <w:sz w:val="28"/>
          <w:szCs w:val="28"/>
          <w:lang w:eastAsia="ru-RU"/>
        </w:rPr>
        <w:t xml:space="preserve"> </w:t>
      </w:r>
      <w:r w:rsidR="009F0298" w:rsidRPr="009F0298">
        <w:rPr>
          <w:rFonts w:ascii="Arial" w:eastAsia="Calibri" w:hAnsi="Arial" w:cs="Arial"/>
          <w:sz w:val="24"/>
          <w:szCs w:val="24"/>
        </w:rPr>
        <w:t xml:space="preserve">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13.2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1.23</w:t>
      </w:r>
      <w:r w:rsidR="009F0298" w:rsidRPr="009F0298">
        <w:rPr>
          <w:rFonts w:ascii="Times New Roman" w:eastAsia="Calibri" w:hAnsi="Times New Roman" w:cs="Times New Roman"/>
          <w:sz w:val="28"/>
          <w:szCs w:val="28"/>
          <w:lang w:eastAsia="ru-RU"/>
        </w:rPr>
        <w:t xml:space="preserve">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со </w:t>
      </w:r>
      <w:hyperlink r:id="rId18" w:history="1">
        <w:r w:rsidR="009F0298" w:rsidRPr="009F0298">
          <w:rPr>
            <w:rFonts w:ascii="Times New Roman" w:eastAsia="Calibri" w:hAnsi="Times New Roman" w:cs="Times New Roman"/>
            <w:color w:val="000000"/>
            <w:sz w:val="28"/>
            <w:szCs w:val="28"/>
            <w:lang w:eastAsia="ru-RU"/>
          </w:rPr>
          <w:t>статьей 46.9 Градостроительного кодекса Российской Федерации</w:t>
        </w:r>
      </w:hyperlink>
      <w:r w:rsidR="009F0298" w:rsidRPr="009F0298">
        <w:rPr>
          <w:rFonts w:ascii="Times New Roman" w:eastAsia="Calibri" w:hAnsi="Times New Roman" w:cs="Times New Roman"/>
          <w:color w:val="000000"/>
          <w:sz w:val="28"/>
          <w:szCs w:val="28"/>
        </w:rPr>
        <w:t xml:space="preserve">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13.3 п. 2 ст. 39.6 ЗК РФ)</w:t>
      </w:r>
      <w:r w:rsidR="009F0298" w:rsidRPr="009F0298">
        <w:rPr>
          <w:rFonts w:ascii="Times New Roman" w:eastAsia="Calibri" w:hAnsi="Times New Roman" w:cs="Times New Roman"/>
          <w:color w:val="000000"/>
          <w:sz w:val="28"/>
          <w:szCs w:val="28"/>
          <w:lang w:eastAsia="ru-RU"/>
        </w:rPr>
        <w:t>.</w:t>
      </w:r>
      <w:r>
        <w:rPr>
          <w:rFonts w:ascii="Times New Roman" w:eastAsia="Calibri" w:hAnsi="Times New Roman" w:cs="Times New Roman"/>
          <w:sz w:val="28"/>
          <w:szCs w:val="28"/>
          <w:lang w:eastAsia="ru-RU"/>
        </w:rPr>
        <w:br/>
        <w:t>1.24</w:t>
      </w:r>
      <w:r w:rsidR="009F0298" w:rsidRPr="009F0298">
        <w:rPr>
          <w:rFonts w:ascii="Times New Roman" w:eastAsia="Calibri" w:hAnsi="Times New Roman" w:cs="Times New Roman"/>
          <w:sz w:val="28"/>
          <w:szCs w:val="28"/>
          <w:lang w:eastAsia="ru-RU"/>
        </w:rPr>
        <w:t xml:space="preserve"> Земельного участка гражданам, имеющим право на первоочередное или </w:t>
      </w:r>
      <w:r w:rsidR="009F0298" w:rsidRPr="009F0298">
        <w:rPr>
          <w:rFonts w:ascii="Times New Roman" w:eastAsia="Calibri" w:hAnsi="Times New Roman" w:cs="Times New Roman"/>
          <w:sz w:val="28"/>
          <w:szCs w:val="28"/>
          <w:lang w:eastAsia="ru-RU"/>
        </w:rPr>
        <w:lastRenderedPageBreak/>
        <w:t xml:space="preserve">внеочередное приобретение земельных участков в соответствии с федеральными законами, законами Новосибирской области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14 п. 2 ст. 39.6 ЗК РФ)</w:t>
      </w:r>
      <w:r w:rsidR="009F0298" w:rsidRPr="009F0298">
        <w:rPr>
          <w:rFonts w:ascii="Times New Roman" w:eastAsia="Calibri" w:hAnsi="Times New Roman" w:cs="Times New Roman"/>
          <w:sz w:val="28"/>
          <w:szCs w:val="28"/>
          <w:lang w:eastAsia="ru-RU"/>
        </w:rPr>
        <w:t>.</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1.25</w:t>
      </w:r>
      <w:r w:rsidR="009F0298" w:rsidRPr="009F0298">
        <w:rPr>
          <w:rFonts w:ascii="Times New Roman" w:eastAsia="Calibri" w:hAnsi="Times New Roman" w:cs="Times New Roman"/>
          <w:sz w:val="28"/>
          <w:szCs w:val="28"/>
          <w:lang w:eastAsia="ru-RU"/>
        </w:rPr>
        <w:t xml:space="preserve"> </w:t>
      </w:r>
      <w:r w:rsidR="009F0298" w:rsidRPr="009F0298">
        <w:rPr>
          <w:rFonts w:ascii="Times New Roman" w:eastAsia="Calibri" w:hAnsi="Times New Roman" w:cs="Times New Roman"/>
          <w:sz w:val="28"/>
          <w:szCs w:val="28"/>
        </w:rPr>
        <w:t>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19" w:anchor="dst1726" w:history="1">
        <w:r w:rsidR="009F0298" w:rsidRPr="009F0298">
          <w:rPr>
            <w:rFonts w:ascii="Times New Roman" w:eastAsia="Calibri" w:hAnsi="Times New Roman" w:cs="Times New Roman"/>
            <w:sz w:val="28"/>
            <w:szCs w:val="28"/>
          </w:rPr>
          <w:t>статьей 39.18</w:t>
        </w:r>
      </w:hyperlink>
      <w:r w:rsidR="009F0298" w:rsidRPr="009F0298">
        <w:rPr>
          <w:rFonts w:ascii="Times New Roman" w:eastAsia="Calibri" w:hAnsi="Times New Roman" w:cs="Times New Roman"/>
          <w:sz w:val="28"/>
          <w:szCs w:val="28"/>
        </w:rPr>
        <w:t> настоящего Кодекса (</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15 п. 2 ст. 39.6 ЗК РФ)</w:t>
      </w:r>
      <w:r w:rsidR="009F0298" w:rsidRPr="009F0298">
        <w:rPr>
          <w:rFonts w:ascii="Times New Roman" w:eastAsia="Calibri" w:hAnsi="Times New Roman" w:cs="Times New Roman"/>
          <w:sz w:val="28"/>
          <w:szCs w:val="28"/>
          <w:lang w:eastAsia="ru-RU"/>
        </w:rPr>
        <w:t>.</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1.26</w:t>
      </w:r>
      <w:r w:rsidR="009F0298" w:rsidRPr="009F0298">
        <w:rPr>
          <w:rFonts w:ascii="Times New Roman" w:eastAsia="Calibri" w:hAnsi="Times New Roman" w:cs="Times New Roman"/>
          <w:sz w:val="28"/>
          <w:szCs w:val="28"/>
          <w:lang w:eastAsia="ru-RU"/>
        </w:rPr>
        <w:t xml:space="preserve"> Земельного участка взамен земельного участка, предоставленного гражданину или юридическому лицу на праве аренды и изымаемого для муниципальных нужд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16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1.27</w:t>
      </w:r>
      <w:r w:rsidR="009F0298" w:rsidRPr="009F0298">
        <w:rPr>
          <w:rFonts w:ascii="Times New Roman" w:eastAsia="Calibri" w:hAnsi="Times New Roman" w:cs="Times New Roman"/>
          <w:sz w:val="28"/>
          <w:szCs w:val="28"/>
          <w:lang w:eastAsia="ru-RU"/>
        </w:rPr>
        <w:t xml:space="preserve"> Земельного участка казачьим обществам, внесенным в государственный реестр казачьих обществ в Российской Федерации (далее - казачьи общества), для сохранения и развития традиционного образа жизни и хозяйствования казачьих обществ на территории, определенной в соответствии с законами Новосибирской области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17 п. 2 ст. 39.6 ЗК РФ).</w:t>
      </w:r>
      <w:r>
        <w:rPr>
          <w:rFonts w:ascii="Times New Roman" w:eastAsia="Calibri" w:hAnsi="Times New Roman" w:cs="Times New Roman"/>
          <w:sz w:val="28"/>
          <w:szCs w:val="28"/>
          <w:lang w:eastAsia="ru-RU"/>
        </w:rPr>
        <w:br/>
        <w:t>1.28</w:t>
      </w:r>
      <w:r w:rsidR="009F0298" w:rsidRPr="009F0298">
        <w:rPr>
          <w:rFonts w:ascii="Times New Roman" w:eastAsia="Calibri" w:hAnsi="Times New Roman" w:cs="Times New Roman"/>
          <w:sz w:val="28"/>
          <w:szCs w:val="28"/>
          <w:lang w:eastAsia="ru-RU"/>
        </w:rPr>
        <w:t xml:space="preserve">. Земельного участка лицу, которое в соответствии с ЗК РФ имеет право на приобретение в собственность земельного участка, находящегося в муниципальной собственности без проведения торгов, в том числе бесплатно, если такой земельный участок зарезервирован для муниципальных нужд либо ограничен в обороте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18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1.29</w:t>
      </w:r>
      <w:r w:rsidR="009F0298" w:rsidRPr="009F0298">
        <w:rPr>
          <w:rFonts w:ascii="Times New Roman" w:eastAsia="Calibri" w:hAnsi="Times New Roman" w:cs="Times New Roman"/>
          <w:sz w:val="28"/>
          <w:szCs w:val="28"/>
        </w:rPr>
        <w:t xml:space="preserve">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 (</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19 п. 2 ст. 39.6 ЗК РФ).</w:t>
      </w:r>
      <w:r>
        <w:rPr>
          <w:rFonts w:ascii="Times New Roman" w:eastAsia="Calibri" w:hAnsi="Times New Roman" w:cs="Times New Roman"/>
          <w:sz w:val="28"/>
          <w:szCs w:val="28"/>
          <w:lang w:eastAsia="ru-RU"/>
        </w:rPr>
        <w:br/>
        <w:t>1.30</w:t>
      </w:r>
      <w:r w:rsidR="009F0298" w:rsidRPr="009F0298">
        <w:rPr>
          <w:rFonts w:ascii="Times New Roman" w:eastAsia="Calibri" w:hAnsi="Times New Roman" w:cs="Times New Roman"/>
          <w:sz w:val="28"/>
          <w:szCs w:val="28"/>
          <w:lang w:eastAsia="ru-RU"/>
        </w:rPr>
        <w:t xml:space="preserve"> Земельного участка, необходимого для проведения работ, связанных с пользованием недрами, </w:t>
      </w:r>
      <w:proofErr w:type="spellStart"/>
      <w:r w:rsidR="009F0298" w:rsidRPr="009F0298">
        <w:rPr>
          <w:rFonts w:ascii="Times New Roman" w:eastAsia="Calibri" w:hAnsi="Times New Roman" w:cs="Times New Roman"/>
          <w:sz w:val="28"/>
          <w:szCs w:val="28"/>
          <w:lang w:eastAsia="ru-RU"/>
        </w:rPr>
        <w:t>недропользователю</w:t>
      </w:r>
      <w:proofErr w:type="spellEnd"/>
      <w:r w:rsidR="009F0298" w:rsidRPr="009F0298">
        <w:rPr>
          <w:rFonts w:ascii="Times New Roman" w:eastAsia="Calibri" w:hAnsi="Times New Roman" w:cs="Times New Roman"/>
          <w:sz w:val="28"/>
          <w:szCs w:val="28"/>
          <w:lang w:eastAsia="ru-RU"/>
        </w:rPr>
        <w:t xml:space="preserve">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20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1.31</w:t>
      </w:r>
      <w:r w:rsidR="009F0298" w:rsidRPr="009F0298">
        <w:rPr>
          <w:rFonts w:ascii="Times New Roman" w:eastAsia="Calibri" w:hAnsi="Times New Roman" w:cs="Times New Roman"/>
          <w:sz w:val="28"/>
          <w:szCs w:val="28"/>
        </w:rPr>
        <w:t xml:space="preserve">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21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1.32</w:t>
      </w:r>
      <w:r w:rsidR="009F0298" w:rsidRPr="009F0298">
        <w:rPr>
          <w:rFonts w:ascii="Times New Roman" w:eastAsia="Calibri" w:hAnsi="Times New Roman" w:cs="Times New Roman"/>
          <w:sz w:val="28"/>
          <w:szCs w:val="28"/>
        </w:rPr>
        <w:t xml:space="preserve">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w:t>
      </w:r>
      <w:hyperlink r:id="rId20" w:anchor="dst100011" w:history="1">
        <w:r w:rsidR="009F0298" w:rsidRPr="009F0298">
          <w:rPr>
            <w:rFonts w:ascii="Times New Roman" w:eastAsia="Calibri" w:hAnsi="Times New Roman" w:cs="Times New Roman"/>
            <w:sz w:val="28"/>
            <w:szCs w:val="28"/>
          </w:rPr>
          <w:t>форма</w:t>
        </w:r>
      </w:hyperlink>
      <w:r w:rsidR="009F0298" w:rsidRPr="009F0298">
        <w:rPr>
          <w:rFonts w:ascii="Times New Roman" w:eastAsia="Calibri" w:hAnsi="Times New Roman" w:cs="Times New Roman"/>
          <w:sz w:val="28"/>
          <w:szCs w:val="28"/>
        </w:rPr>
        <w:t xml:space="preserve"> соглашения о взаимодействии в сфере развития </w:t>
      </w:r>
      <w:r w:rsidR="009F0298" w:rsidRPr="009F0298">
        <w:rPr>
          <w:rFonts w:ascii="Times New Roman" w:eastAsia="Calibri" w:hAnsi="Times New Roman" w:cs="Times New Roman"/>
          <w:sz w:val="28"/>
          <w:szCs w:val="28"/>
        </w:rPr>
        <w:lastRenderedPageBreak/>
        <w:t>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 (</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22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1.33</w:t>
      </w:r>
      <w:r w:rsidR="009F0298" w:rsidRPr="009F0298">
        <w:rPr>
          <w:rFonts w:ascii="Times New Roman" w:eastAsia="Calibri" w:hAnsi="Times New Roman" w:cs="Times New Roman"/>
          <w:sz w:val="28"/>
          <w:szCs w:val="28"/>
          <w:lang w:eastAsia="ru-RU"/>
        </w:rPr>
        <w:t xml:space="preserve">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009F0298" w:rsidRPr="009F0298">
        <w:rPr>
          <w:rFonts w:ascii="Times New Roman" w:eastAsia="Calibri" w:hAnsi="Times New Roman" w:cs="Times New Roman"/>
          <w:sz w:val="28"/>
          <w:szCs w:val="28"/>
          <w:lang w:eastAsia="ru-RU"/>
        </w:rPr>
        <w:t>муниципально</w:t>
      </w:r>
      <w:proofErr w:type="spellEnd"/>
      <w:r w:rsidR="009F0298" w:rsidRPr="009F0298">
        <w:rPr>
          <w:rFonts w:ascii="Times New Roman" w:eastAsia="Calibri" w:hAnsi="Times New Roman" w:cs="Times New Roman"/>
          <w:sz w:val="28"/>
          <w:szCs w:val="28"/>
          <w:lang w:eastAsia="ru-RU"/>
        </w:rPr>
        <w:t xml:space="preserve">-частном партнерстве, лицу, с которым заключены указанные соглашения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23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1.34</w:t>
      </w:r>
      <w:r w:rsidR="009F0298" w:rsidRPr="009F0298">
        <w:rPr>
          <w:rFonts w:ascii="Times New Roman" w:eastAsia="Calibri" w:hAnsi="Times New Roman" w:cs="Times New Roman"/>
          <w:sz w:val="28"/>
          <w:szCs w:val="28"/>
          <w:lang w:eastAsia="ru-RU"/>
        </w:rPr>
        <w:t xml:space="preserve">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Новосибирской области, некоммерческой организации, созданной Новосибирской областью или муниципальным образованием для освоения территорий в целях строительства и эксплуатации наемных домов социального использования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23.1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1.35</w:t>
      </w:r>
      <w:r w:rsidR="009F0298" w:rsidRPr="009F0298">
        <w:rPr>
          <w:rFonts w:ascii="Times New Roman" w:eastAsia="Calibri" w:hAnsi="Times New Roman" w:cs="Times New Roman"/>
          <w:sz w:val="28"/>
          <w:szCs w:val="28"/>
        </w:rPr>
        <w:t xml:space="preserve">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 (</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23.2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1.36</w:t>
      </w:r>
      <w:r w:rsidR="009F0298" w:rsidRPr="009F0298">
        <w:rPr>
          <w:rFonts w:ascii="Arial" w:eastAsia="Calibri" w:hAnsi="Arial" w:cs="Arial"/>
          <w:color w:val="000000"/>
          <w:sz w:val="26"/>
          <w:szCs w:val="26"/>
          <w:shd w:val="clear" w:color="auto" w:fill="FFFFFF"/>
        </w:rPr>
        <w:t xml:space="preserve"> </w:t>
      </w:r>
      <w:r w:rsidR="009F0298" w:rsidRPr="009F0298">
        <w:rPr>
          <w:rFonts w:ascii="Times New Roman" w:eastAsia="Calibri" w:hAnsi="Times New Roman" w:cs="Times New Roman"/>
          <w:sz w:val="28"/>
          <w:szCs w:val="28"/>
        </w:rPr>
        <w:t xml:space="preserve">Земельного участка, необходимого для осуществления видов деятельности в сфере охотничьего хозяйства, лицу, с которым заключено </w:t>
      </w:r>
      <w:proofErr w:type="spellStart"/>
      <w:r w:rsidR="009F0298" w:rsidRPr="009F0298">
        <w:rPr>
          <w:rFonts w:ascii="Times New Roman" w:eastAsia="Calibri" w:hAnsi="Times New Roman" w:cs="Times New Roman"/>
          <w:sz w:val="28"/>
          <w:szCs w:val="28"/>
        </w:rPr>
        <w:t>охотхозяйственное</w:t>
      </w:r>
      <w:proofErr w:type="spellEnd"/>
      <w:r w:rsidR="009F0298" w:rsidRPr="009F0298">
        <w:rPr>
          <w:rFonts w:ascii="Times New Roman" w:eastAsia="Calibri" w:hAnsi="Times New Roman" w:cs="Times New Roman"/>
          <w:sz w:val="28"/>
          <w:szCs w:val="28"/>
        </w:rPr>
        <w:t xml:space="preserve"> </w:t>
      </w:r>
      <w:proofErr w:type="gramStart"/>
      <w:r w:rsidR="009F0298" w:rsidRPr="009F0298">
        <w:rPr>
          <w:rFonts w:ascii="Times New Roman" w:eastAsia="Calibri" w:hAnsi="Times New Roman" w:cs="Times New Roman"/>
          <w:sz w:val="28"/>
          <w:szCs w:val="28"/>
        </w:rPr>
        <w:t>соглашение  (</w:t>
      </w:r>
      <w:proofErr w:type="spellStart"/>
      <w:proofErr w:type="gramEnd"/>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24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1.37</w:t>
      </w:r>
      <w:r w:rsidR="009F0298" w:rsidRPr="009F0298">
        <w:rPr>
          <w:rFonts w:ascii="Times New Roman" w:eastAsia="Calibri" w:hAnsi="Times New Roman" w:cs="Times New Roman"/>
          <w:sz w:val="28"/>
          <w:szCs w:val="28"/>
          <w:lang w:eastAsia="ru-RU"/>
        </w:rPr>
        <w:t xml:space="preserve"> Земельного участка для размещения водохранилищ и (или) гидротехнических сооружений, если размещение этих объектов предусмотрено </w:t>
      </w:r>
      <w:r w:rsidR="009F0298" w:rsidRPr="009F0298">
        <w:rPr>
          <w:rFonts w:ascii="Times New Roman" w:eastAsia="Calibri" w:hAnsi="Times New Roman" w:cs="Times New Roman"/>
          <w:sz w:val="28"/>
          <w:szCs w:val="28"/>
        </w:rPr>
        <w:t>документами</w:t>
      </w:r>
      <w:r w:rsidR="009F0298" w:rsidRPr="009F0298">
        <w:rPr>
          <w:rFonts w:ascii="Arial" w:eastAsia="Calibri" w:hAnsi="Arial" w:cs="Arial"/>
          <w:sz w:val="24"/>
          <w:szCs w:val="24"/>
        </w:rPr>
        <w:t xml:space="preserve"> </w:t>
      </w:r>
      <w:r w:rsidR="009F0298" w:rsidRPr="009F0298">
        <w:rPr>
          <w:rFonts w:ascii="Times New Roman" w:eastAsia="Calibri" w:hAnsi="Times New Roman" w:cs="Times New Roman"/>
          <w:sz w:val="28"/>
          <w:szCs w:val="28"/>
        </w:rPr>
        <w:t>территориального планирования в качестве объектов федерального, регионального или местного значения (</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25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1.38</w:t>
      </w:r>
      <w:r w:rsidR="009F0298" w:rsidRPr="009F0298">
        <w:rPr>
          <w:rFonts w:ascii="Times New Roman" w:eastAsia="Calibri" w:hAnsi="Times New Roman" w:cs="Times New Roman"/>
          <w:sz w:val="28"/>
          <w:szCs w:val="28"/>
          <w:lang w:eastAsia="ru-RU"/>
        </w:rPr>
        <w:t xml:space="preserve">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26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1.39</w:t>
      </w:r>
      <w:r w:rsidR="009F0298" w:rsidRPr="009F0298">
        <w:rPr>
          <w:rFonts w:ascii="Times New Roman" w:eastAsia="Calibri" w:hAnsi="Times New Roman" w:cs="Times New Roman"/>
          <w:sz w:val="28"/>
          <w:szCs w:val="28"/>
          <w:lang w:eastAsia="ru-RU"/>
        </w:rPr>
        <w:t xml:space="preserve">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w:t>
      </w:r>
      <w:proofErr w:type="gramStart"/>
      <w:r w:rsidR="009F0298" w:rsidRPr="009F0298">
        <w:rPr>
          <w:rFonts w:ascii="Times New Roman" w:eastAsia="Calibri" w:hAnsi="Times New Roman" w:cs="Times New Roman"/>
          <w:sz w:val="28"/>
          <w:szCs w:val="28"/>
          <w:lang w:eastAsia="ru-RU"/>
        </w:rPr>
        <w:t xml:space="preserve">пользования </w:t>
      </w:r>
      <w:r w:rsidR="009F0298" w:rsidRPr="009F0298">
        <w:rPr>
          <w:rFonts w:ascii="Arial" w:eastAsia="Calibri" w:hAnsi="Arial" w:cs="Arial"/>
          <w:sz w:val="24"/>
          <w:szCs w:val="24"/>
        </w:rPr>
        <w:t xml:space="preserve"> </w:t>
      </w:r>
      <w:r w:rsidR="009F0298" w:rsidRPr="009F0298">
        <w:rPr>
          <w:rFonts w:ascii="Times New Roman" w:eastAsia="Calibri" w:hAnsi="Times New Roman" w:cs="Times New Roman"/>
          <w:sz w:val="28"/>
          <w:szCs w:val="28"/>
        </w:rPr>
        <w:t>(</w:t>
      </w:r>
      <w:proofErr w:type="spellStart"/>
      <w:proofErr w:type="gramEnd"/>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27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1.40</w:t>
      </w:r>
      <w:r w:rsidR="009F0298" w:rsidRPr="009F0298">
        <w:rPr>
          <w:rFonts w:ascii="Times New Roman" w:eastAsia="Calibri" w:hAnsi="Times New Roman" w:cs="Times New Roman"/>
          <w:sz w:val="28"/>
          <w:szCs w:val="28"/>
          <w:lang w:eastAsia="ru-RU"/>
        </w:rPr>
        <w:t xml:space="preserve">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28 п. 2 ст. 39.6 ЗК РФ).</w:t>
      </w:r>
      <w:r>
        <w:rPr>
          <w:rFonts w:ascii="Times New Roman" w:eastAsia="Calibri" w:hAnsi="Times New Roman" w:cs="Times New Roman"/>
          <w:sz w:val="28"/>
          <w:szCs w:val="28"/>
          <w:lang w:eastAsia="ru-RU"/>
        </w:rPr>
        <w:br/>
        <w:t>1.41</w:t>
      </w:r>
      <w:r w:rsidR="009F0298" w:rsidRPr="009F0298">
        <w:rPr>
          <w:rFonts w:ascii="Times New Roman" w:eastAsia="Calibri" w:hAnsi="Times New Roman" w:cs="Times New Roman"/>
          <w:sz w:val="28"/>
          <w:szCs w:val="28"/>
          <w:lang w:eastAsia="ru-RU"/>
        </w:rPr>
        <w:t xml:space="preserve"> Земельного участка лицу, обладающему правом на добычу (вылов) водных биологических ресурсов на основании решения о предоставлении их в </w:t>
      </w:r>
      <w:r w:rsidR="009F0298" w:rsidRPr="009F0298">
        <w:rPr>
          <w:rFonts w:ascii="Times New Roman" w:eastAsia="Calibri" w:hAnsi="Times New Roman" w:cs="Times New Roman"/>
          <w:sz w:val="28"/>
          <w:szCs w:val="28"/>
          <w:lang w:eastAsia="ru-RU"/>
        </w:rPr>
        <w:lastRenderedPageBreak/>
        <w:t xml:space="preserve">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29 п. 2 ст. 39.6 ЗК РФ).</w:t>
      </w:r>
    </w:p>
    <w:p w:rsidR="009F0298" w:rsidRPr="009F0298" w:rsidRDefault="009F0298" w:rsidP="009F0298">
      <w:pPr>
        <w:spacing w:after="0" w:line="240" w:lineRule="auto"/>
        <w:jc w:val="both"/>
        <w:rPr>
          <w:rFonts w:ascii="Times New Roman" w:eastAsia="Calibri" w:hAnsi="Times New Roman" w:cs="Times New Roman"/>
          <w:sz w:val="28"/>
          <w:szCs w:val="28"/>
        </w:rPr>
      </w:pPr>
      <w:r w:rsidRPr="009F0298">
        <w:rPr>
          <w:rFonts w:ascii="Times New Roman" w:eastAsia="Calibri" w:hAnsi="Times New Roman" w:cs="Times New Roman"/>
          <w:sz w:val="28"/>
          <w:szCs w:val="28"/>
        </w:rPr>
        <w:t>1.</w:t>
      </w:r>
      <w:r w:rsidR="00F66DB1">
        <w:rPr>
          <w:rFonts w:ascii="Times New Roman" w:eastAsia="Calibri" w:hAnsi="Times New Roman" w:cs="Times New Roman"/>
          <w:sz w:val="28"/>
          <w:szCs w:val="28"/>
        </w:rPr>
        <w:t>42</w:t>
      </w:r>
      <w:r w:rsidRPr="009F0298">
        <w:rPr>
          <w:rFonts w:ascii="Times New Roman" w:eastAsia="Calibri" w:hAnsi="Times New Roman" w:cs="Times New Roman"/>
          <w:sz w:val="28"/>
          <w:szCs w:val="28"/>
        </w:rPr>
        <w:t xml:space="preserve"> Земельного участка лицу, осуществляющему товарную </w:t>
      </w:r>
      <w:proofErr w:type="spellStart"/>
      <w:r w:rsidRPr="009F0298">
        <w:rPr>
          <w:rFonts w:ascii="Times New Roman" w:eastAsia="Calibri" w:hAnsi="Times New Roman" w:cs="Times New Roman"/>
          <w:sz w:val="28"/>
          <w:szCs w:val="28"/>
        </w:rPr>
        <w:t>аквакультуру</w:t>
      </w:r>
      <w:proofErr w:type="spellEnd"/>
      <w:r w:rsidRPr="009F0298">
        <w:rPr>
          <w:rFonts w:ascii="Times New Roman" w:eastAsia="Calibri" w:hAnsi="Times New Roman" w:cs="Times New Roman"/>
          <w:sz w:val="28"/>
          <w:szCs w:val="28"/>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для указанных целей (</w:t>
      </w:r>
      <w:proofErr w:type="spellStart"/>
      <w:r w:rsidRPr="009F0298">
        <w:rPr>
          <w:rFonts w:ascii="Times New Roman" w:eastAsia="Calibri" w:hAnsi="Times New Roman" w:cs="Times New Roman"/>
          <w:sz w:val="28"/>
          <w:szCs w:val="28"/>
        </w:rPr>
        <w:t>п.п</w:t>
      </w:r>
      <w:proofErr w:type="spellEnd"/>
      <w:r w:rsidRPr="009F0298">
        <w:rPr>
          <w:rFonts w:ascii="Times New Roman" w:eastAsia="Calibri" w:hAnsi="Times New Roman" w:cs="Times New Roman"/>
          <w:sz w:val="28"/>
          <w:szCs w:val="28"/>
        </w:rPr>
        <w:t>. 29.1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1.43</w:t>
      </w:r>
      <w:r w:rsidR="009F0298" w:rsidRPr="009F0298">
        <w:rPr>
          <w:rFonts w:ascii="Times New Roman" w:eastAsia="Calibri" w:hAnsi="Times New Roman" w:cs="Times New Roman"/>
          <w:sz w:val="28"/>
          <w:szCs w:val="28"/>
        </w:rPr>
        <w:t xml:space="preserve">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 (</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30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1.44</w:t>
      </w:r>
      <w:r w:rsidR="009F0298" w:rsidRPr="009F0298">
        <w:rPr>
          <w:rFonts w:ascii="Times New Roman" w:eastAsia="Calibri" w:hAnsi="Times New Roman" w:cs="Times New Roman"/>
          <w:sz w:val="28"/>
          <w:szCs w:val="28"/>
        </w:rPr>
        <w:t xml:space="preserve">.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009F0298" w:rsidRPr="009F0298">
        <w:rPr>
          <w:rFonts w:ascii="Times New Roman" w:eastAsia="Calibri" w:hAnsi="Times New Roman" w:cs="Times New Roman"/>
          <w:sz w:val="28"/>
          <w:szCs w:val="28"/>
        </w:rPr>
        <w:t>неустраненных</w:t>
      </w:r>
      <w:proofErr w:type="spellEnd"/>
      <w:r w:rsidR="009F0298" w:rsidRPr="009F0298">
        <w:rPr>
          <w:rFonts w:ascii="Times New Roman" w:eastAsia="Calibri" w:hAnsi="Times New Roman" w:cs="Times New Roman"/>
          <w:sz w:val="28"/>
          <w:szCs w:val="28"/>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 (</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31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1.45</w:t>
      </w:r>
      <w:r w:rsidR="009F0298" w:rsidRPr="009F0298">
        <w:rPr>
          <w:rFonts w:ascii="Times New Roman" w:eastAsia="Calibri" w:hAnsi="Times New Roman" w:cs="Times New Roman"/>
          <w:sz w:val="28"/>
          <w:szCs w:val="28"/>
          <w:lang w:eastAsia="ru-RU"/>
        </w:rPr>
        <w:t xml:space="preserve">. Земельного участка арендатору, если этот арендатор имеет право на заключение нового договора аренды такого земельного участка в соответствии с пунктами 1.4, 1.5 административного регламента </w:t>
      </w:r>
      <w:r w:rsidR="009F0298" w:rsidRPr="009F0298">
        <w:rPr>
          <w:rFonts w:ascii="Times New Roman" w:eastAsia="Calibri" w:hAnsi="Times New Roman" w:cs="Times New Roman"/>
          <w:sz w:val="28"/>
          <w:szCs w:val="28"/>
        </w:rPr>
        <w:t>(</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32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1.46</w:t>
      </w:r>
      <w:r w:rsidR="009F0298" w:rsidRPr="009F0298">
        <w:rPr>
          <w:rFonts w:ascii="Times New Roman" w:eastAsia="Calibri" w:hAnsi="Times New Roman" w:cs="Times New Roman"/>
          <w:sz w:val="28"/>
          <w:szCs w:val="28"/>
        </w:rPr>
        <w:t xml:space="preserve">. </w:t>
      </w:r>
      <w:r w:rsidR="009F0298" w:rsidRPr="009F0298">
        <w:rPr>
          <w:rFonts w:ascii="Arial" w:eastAsia="Calibri" w:hAnsi="Arial" w:cs="Arial"/>
          <w:color w:val="000000"/>
          <w:sz w:val="26"/>
          <w:szCs w:val="26"/>
          <w:shd w:val="clear" w:color="auto" w:fill="FFFFFF"/>
        </w:rPr>
        <w:t> </w:t>
      </w:r>
      <w:r w:rsidR="009F0298" w:rsidRPr="009F0298">
        <w:rPr>
          <w:rFonts w:ascii="Times New Roman" w:eastAsia="Calibri" w:hAnsi="Times New Roman" w:cs="Times New Roman"/>
          <w:sz w:val="28"/>
          <w:szCs w:val="28"/>
        </w:rPr>
        <w:t>Земельного участка в соответствии с Федеральным </w:t>
      </w:r>
      <w:hyperlink r:id="rId21" w:anchor="dst0" w:history="1">
        <w:r w:rsidR="009F0298" w:rsidRPr="009F0298">
          <w:rPr>
            <w:rFonts w:ascii="Times New Roman" w:eastAsia="Calibri" w:hAnsi="Times New Roman" w:cs="Times New Roman"/>
            <w:sz w:val="28"/>
            <w:szCs w:val="28"/>
          </w:rPr>
          <w:t>законом</w:t>
        </w:r>
      </w:hyperlink>
      <w:r w:rsidR="009F0298" w:rsidRPr="009F0298">
        <w:rPr>
          <w:rFonts w:ascii="Times New Roman" w:eastAsia="Calibri" w:hAnsi="Times New Roman" w:cs="Times New Roman"/>
          <w:sz w:val="28"/>
          <w:szCs w:val="28"/>
        </w:rPr>
        <w:t> от 24 июля 2008 года № 161-ФЗ "О содействии развитию жилищного строительства" (</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35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1.47</w:t>
      </w:r>
      <w:r w:rsidR="009F0298" w:rsidRPr="009F0298">
        <w:rPr>
          <w:rFonts w:ascii="Times New Roman" w:eastAsia="Calibri" w:hAnsi="Times New Roman" w:cs="Times New Roman"/>
          <w:sz w:val="28"/>
          <w:szCs w:val="28"/>
        </w:rPr>
        <w:t xml:space="preserve">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22" w:anchor="dst0" w:history="1">
        <w:r w:rsidR="009F0298" w:rsidRPr="009F0298">
          <w:rPr>
            <w:rFonts w:ascii="Times New Roman" w:eastAsia="Calibri" w:hAnsi="Times New Roman" w:cs="Times New Roman"/>
            <w:sz w:val="28"/>
            <w:szCs w:val="28"/>
          </w:rPr>
          <w:t>законом</w:t>
        </w:r>
      </w:hyperlink>
      <w:r w:rsidR="009F0298" w:rsidRPr="009F0298">
        <w:rPr>
          <w:rFonts w:ascii="Times New Roman" w:eastAsia="Calibri" w:hAnsi="Times New Roman" w:cs="Times New Roman"/>
          <w:sz w:val="28"/>
          <w:szCs w:val="28"/>
        </w:rPr>
        <w:t> "Об инновационных научно-технологических центрах и о внесении изменений в отдельные законодательные акты Российской Федерации"(</w:t>
      </w:r>
      <w:proofErr w:type="spellStart"/>
      <w:r w:rsidR="009F0298" w:rsidRPr="009F0298">
        <w:rPr>
          <w:rFonts w:ascii="Times New Roman" w:eastAsia="Calibri" w:hAnsi="Times New Roman" w:cs="Times New Roman"/>
          <w:sz w:val="28"/>
          <w:szCs w:val="28"/>
        </w:rPr>
        <w:t>п.п</w:t>
      </w:r>
      <w:proofErr w:type="spellEnd"/>
      <w:r w:rsidR="009F0298" w:rsidRPr="009F0298">
        <w:rPr>
          <w:rFonts w:ascii="Times New Roman" w:eastAsia="Calibri" w:hAnsi="Times New Roman" w:cs="Times New Roman"/>
          <w:sz w:val="28"/>
          <w:szCs w:val="28"/>
        </w:rPr>
        <w:t>. 37 п. 2 ст. 39.6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2.</w:t>
      </w:r>
      <w:r w:rsidR="009F0298" w:rsidRPr="009F0298">
        <w:rPr>
          <w:rFonts w:ascii="Times New Roman" w:eastAsia="Calibri" w:hAnsi="Times New Roman" w:cs="Times New Roman"/>
          <w:sz w:val="28"/>
          <w:szCs w:val="28"/>
          <w:lang w:eastAsia="ru-RU"/>
        </w:rPr>
        <w:t>Заявитель, являющийся арендатором земельного участка, имеет право на заключение нового договора аренды земельного участка без проведения торгов в случаях, если земельный участок предоставлен заявителю в аренду без проведения торгов (за исключением случаев, предусмотренных пунктами 13, 14, 20 статьи 39.12 ЗК РФ) либо земельный участок предоставлен гражданину на аукционе для ведения садоводства при наличии в совокупности следующих условий:</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3</w:t>
      </w:r>
      <w:r w:rsidR="009F0298" w:rsidRPr="009F0298">
        <w:rPr>
          <w:rFonts w:ascii="Times New Roman" w:eastAsia="Calibri" w:hAnsi="Times New Roman" w:cs="Times New Roman"/>
          <w:sz w:val="28"/>
          <w:szCs w:val="28"/>
          <w:lang w:eastAsia="ru-RU"/>
        </w:rPr>
        <w:t xml:space="preserve"> Заявление о заключении нового договора аренды такого земельного участка подано заявителем до дня истечения срока действия ранее заключенного договора аренды земельного участка.</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 xml:space="preserve">    4.</w:t>
      </w:r>
      <w:r w:rsidR="009F0298" w:rsidRPr="009F0298">
        <w:rPr>
          <w:rFonts w:ascii="Times New Roman" w:eastAsia="Calibri" w:hAnsi="Times New Roman" w:cs="Times New Roman"/>
          <w:sz w:val="28"/>
          <w:szCs w:val="28"/>
          <w:lang w:eastAsia="ru-RU"/>
        </w:rPr>
        <w:t xml:space="preserve"> Исключительным правом на приобретение такого земельного участка в случаях, предусмотренных ЗК РФ, другими федеральными законами, не обладает иное лицо.</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5. </w:t>
      </w:r>
      <w:r w:rsidR="009F0298" w:rsidRPr="009F0298">
        <w:rPr>
          <w:rFonts w:ascii="Times New Roman" w:eastAsia="Calibri" w:hAnsi="Times New Roman" w:cs="Times New Roman"/>
          <w:sz w:val="28"/>
          <w:szCs w:val="28"/>
          <w:lang w:eastAsia="ru-RU"/>
        </w:rPr>
        <w:t>Ранее заключенный договор аренды такого земельного участка не был расторгнут с заявителем по основаниям, предусмотренным пунктами 1, 2 статьи 46 ЗК РФ.</w:t>
      </w:r>
    </w:p>
    <w:p w:rsidR="009F0298" w:rsidRP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6. </w:t>
      </w:r>
      <w:r w:rsidR="009F0298" w:rsidRPr="009F0298">
        <w:rPr>
          <w:rFonts w:ascii="Times New Roman" w:eastAsia="Calibri" w:hAnsi="Times New Roman" w:cs="Times New Roman"/>
          <w:sz w:val="28"/>
          <w:szCs w:val="28"/>
          <w:lang w:eastAsia="ru-RU"/>
        </w:rPr>
        <w:t>На момент заключения нового договора аренды такого земельного участка имеются предусмотренные подпунктами 1.3.1 - 1.3.30 административного регламента основания для предоставления без проведения торгов земельного участка, договор аренды которого был заключен без проведения торгов.</w:t>
      </w:r>
    </w:p>
    <w:p w:rsidR="009F0298" w:rsidRDefault="00F66DB1" w:rsidP="009F0298">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7</w:t>
      </w:r>
      <w:r w:rsidR="009F0298" w:rsidRPr="009F0298">
        <w:rPr>
          <w:rFonts w:ascii="Times New Roman" w:eastAsia="Calibri" w:hAnsi="Times New Roman" w:cs="Times New Roman"/>
          <w:sz w:val="28"/>
          <w:szCs w:val="28"/>
          <w:lang w:eastAsia="ru-RU"/>
        </w:rPr>
        <w:t xml:space="preserve"> Предоставление в аренду без проведения торгов земельного участка, который находится в муниципальной собственности и на котором расположен объект незавершенного строительства, осуществляется однократно для завершения строительства э</w:t>
      </w:r>
      <w:r>
        <w:rPr>
          <w:rFonts w:ascii="Times New Roman" w:eastAsia="Calibri" w:hAnsi="Times New Roman" w:cs="Times New Roman"/>
          <w:sz w:val="28"/>
          <w:szCs w:val="28"/>
          <w:lang w:eastAsia="ru-RU"/>
        </w:rPr>
        <w:t>того объекта:</w:t>
      </w:r>
      <w:r>
        <w:rPr>
          <w:rFonts w:ascii="Times New Roman" w:eastAsia="Calibri" w:hAnsi="Times New Roman" w:cs="Times New Roman"/>
          <w:sz w:val="28"/>
          <w:szCs w:val="28"/>
          <w:lang w:eastAsia="ru-RU"/>
        </w:rPr>
        <w:br/>
        <w:t xml:space="preserve">     8.</w:t>
      </w:r>
      <w:r w:rsidR="009F0298" w:rsidRPr="009F0298">
        <w:rPr>
          <w:rFonts w:ascii="Times New Roman" w:eastAsia="Calibri" w:hAnsi="Times New Roman" w:cs="Times New Roman"/>
          <w:sz w:val="28"/>
          <w:szCs w:val="28"/>
          <w:lang w:eastAsia="ru-RU"/>
        </w:rPr>
        <w:t xml:space="preserve">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муниципальной собственности или расположенного на территории города Новосибирска на землях, государственная собственность на</w:t>
      </w:r>
      <w:r>
        <w:rPr>
          <w:rFonts w:ascii="Times New Roman" w:eastAsia="Calibri" w:hAnsi="Times New Roman" w:cs="Times New Roman"/>
          <w:sz w:val="28"/>
          <w:szCs w:val="28"/>
          <w:lang w:eastAsia="ru-RU"/>
        </w:rPr>
        <w:t xml:space="preserve"> которые не разграничена.</w:t>
      </w:r>
      <w:r>
        <w:rPr>
          <w:rFonts w:ascii="Times New Roman" w:eastAsia="Calibri" w:hAnsi="Times New Roman" w:cs="Times New Roman"/>
          <w:sz w:val="28"/>
          <w:szCs w:val="28"/>
          <w:lang w:eastAsia="ru-RU"/>
        </w:rPr>
        <w:br/>
        <w:t xml:space="preserve">     9.</w:t>
      </w:r>
      <w:r w:rsidR="009F0298" w:rsidRPr="009F0298">
        <w:rPr>
          <w:rFonts w:ascii="Times New Roman" w:eastAsia="Calibri" w:hAnsi="Times New Roman" w:cs="Times New Roman"/>
          <w:sz w:val="28"/>
          <w:szCs w:val="28"/>
          <w:lang w:eastAsia="ru-RU"/>
        </w:rPr>
        <w:t xml:space="preserve"> Собственнику объекта незавершенного строительства, за исключением указанного в подпункте 1.5.1 административного регламента,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проведения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w:t>
      </w:r>
      <w:r>
        <w:rPr>
          <w:rFonts w:ascii="Times New Roman" w:eastAsia="Calibri" w:hAnsi="Times New Roman" w:cs="Times New Roman"/>
          <w:sz w:val="28"/>
          <w:szCs w:val="28"/>
          <w:lang w:eastAsia="ru-RU"/>
        </w:rPr>
        <w:t>обственников этого объекта.</w:t>
      </w:r>
      <w:r>
        <w:rPr>
          <w:rFonts w:ascii="Times New Roman" w:eastAsia="Calibri" w:hAnsi="Times New Roman" w:cs="Times New Roman"/>
          <w:sz w:val="28"/>
          <w:szCs w:val="28"/>
          <w:lang w:eastAsia="ru-RU"/>
        </w:rPr>
        <w:br/>
        <w:t>10.</w:t>
      </w:r>
      <w:r w:rsidR="009F0298" w:rsidRPr="009F0298">
        <w:rPr>
          <w:rFonts w:ascii="Times New Roman" w:eastAsia="Calibri" w:hAnsi="Times New Roman" w:cs="Times New Roman"/>
          <w:sz w:val="28"/>
          <w:szCs w:val="28"/>
          <w:lang w:eastAsia="ru-RU"/>
        </w:rPr>
        <w:t xml:space="preserve"> Действие административного регламента не распространяется на отношения по предоставлению в аренду без проведения торгов земельных участков гражданам для индивидуального жилищного строительства, ведения личного подсобного хозяйства в границах сельского поселения, садоводства или осуществления крестьянским (фермерским) хозяйством его деятельности в соответствии со статьей 39.18 ЗК РФ, а также земельных участков в случае, если такие земельные участки предстоит образовать.</w:t>
      </w:r>
      <w:r w:rsidR="009F0298" w:rsidRPr="009F0298">
        <w:rPr>
          <w:rFonts w:ascii="Times New Roman" w:eastAsia="Calibri" w:hAnsi="Times New Roman" w:cs="Times New Roman"/>
          <w:sz w:val="28"/>
          <w:szCs w:val="28"/>
          <w:lang w:eastAsia="ru-RU"/>
        </w:rPr>
        <w:br/>
      </w:r>
    </w:p>
    <w:p w:rsidR="00F66DB1" w:rsidRDefault="00F66DB1" w:rsidP="009F0298">
      <w:pPr>
        <w:spacing w:after="0" w:line="240" w:lineRule="auto"/>
        <w:jc w:val="both"/>
        <w:rPr>
          <w:rFonts w:ascii="Times New Roman" w:eastAsia="Calibri" w:hAnsi="Times New Roman" w:cs="Times New Roman"/>
          <w:sz w:val="28"/>
          <w:szCs w:val="28"/>
          <w:lang w:eastAsia="ru-RU"/>
        </w:rPr>
      </w:pPr>
    </w:p>
    <w:p w:rsidR="00F66DB1" w:rsidRPr="009F0298" w:rsidRDefault="00F66DB1" w:rsidP="009F0298">
      <w:pPr>
        <w:spacing w:after="0" w:line="240" w:lineRule="auto"/>
        <w:jc w:val="both"/>
        <w:rPr>
          <w:rFonts w:ascii="Times New Roman" w:eastAsia="Calibri" w:hAnsi="Times New Roman" w:cs="Times New Roman"/>
          <w:sz w:val="28"/>
          <w:szCs w:val="28"/>
          <w:lang w:eastAsia="ru-RU"/>
        </w:rPr>
      </w:pPr>
    </w:p>
    <w:p w:rsidR="009F0298" w:rsidRPr="009F0298" w:rsidRDefault="009F0298" w:rsidP="009F0298">
      <w:pPr>
        <w:shd w:val="clear" w:color="auto" w:fill="FFFFFF"/>
        <w:spacing w:after="0" w:line="315" w:lineRule="atLeast"/>
        <w:jc w:val="center"/>
        <w:textAlignment w:val="baseline"/>
        <w:rPr>
          <w:rFonts w:ascii="Times New Roman" w:eastAsia="Times New Roman" w:hAnsi="Times New Roman" w:cs="Times New Roman"/>
          <w:color w:val="000000"/>
          <w:spacing w:val="2"/>
          <w:sz w:val="28"/>
          <w:szCs w:val="28"/>
          <w:lang w:eastAsia="ru-RU"/>
        </w:rPr>
      </w:pPr>
      <w:r w:rsidRPr="009F0298">
        <w:rPr>
          <w:rFonts w:ascii="Times New Roman" w:eastAsia="Times New Roman" w:hAnsi="Times New Roman" w:cs="Times New Roman"/>
          <w:b/>
          <w:bCs/>
          <w:color w:val="000000"/>
          <w:spacing w:val="2"/>
          <w:sz w:val="28"/>
          <w:szCs w:val="28"/>
          <w:lang w:eastAsia="ru-RU"/>
        </w:rPr>
        <w:lastRenderedPageBreak/>
        <w:t>2. Стандарт предоставления муниципальной услуги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Arial" w:eastAsia="Times New Roman" w:hAnsi="Arial" w:cs="Arial"/>
          <w:color w:val="2D2D2D"/>
          <w:spacing w:val="2"/>
          <w:sz w:val="21"/>
          <w:szCs w:val="21"/>
          <w:lang w:eastAsia="ru-RU"/>
        </w:rPr>
        <w:br/>
      </w:r>
      <w:r w:rsidRPr="009F0298">
        <w:rPr>
          <w:rFonts w:ascii="Times New Roman" w:eastAsia="Times New Roman" w:hAnsi="Times New Roman" w:cs="Times New Roman"/>
          <w:color w:val="2D2D2D"/>
          <w:spacing w:val="2"/>
          <w:sz w:val="28"/>
          <w:szCs w:val="28"/>
          <w:lang w:eastAsia="ru-RU"/>
        </w:rPr>
        <w:t>2.1. Наименование муниципальной услуги: предоставление земельных участков в аренду без проведения торгов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2.2. Муниципальная услуга предоставляется администрацией сельского поселения.</w:t>
      </w:r>
      <w:r w:rsidRPr="009F0298">
        <w:rPr>
          <w:rFonts w:ascii="Times New Roman" w:eastAsia="Times New Roman" w:hAnsi="Times New Roman" w:cs="Times New Roman"/>
          <w:color w:val="2D2D2D"/>
          <w:spacing w:val="2"/>
          <w:sz w:val="28"/>
          <w:szCs w:val="28"/>
          <w:lang w:eastAsia="ru-RU"/>
        </w:rPr>
        <w:br/>
        <w:t>2.3. Результатом предоставления муниципальной услуги является выдача (направление) заявителю проекта договора аренды земельного участка (далее - проект договора) либо отказ в предоставлении муниципальной услуги по основаниям, указанным в пункте 2.13 административного регламента.</w:t>
      </w:r>
      <w:r w:rsidRPr="009F0298">
        <w:rPr>
          <w:rFonts w:ascii="Times New Roman" w:eastAsia="Times New Roman" w:hAnsi="Times New Roman" w:cs="Times New Roman"/>
          <w:color w:val="2D2D2D"/>
          <w:spacing w:val="2"/>
          <w:sz w:val="28"/>
          <w:szCs w:val="28"/>
          <w:lang w:eastAsia="ru-RU"/>
        </w:rPr>
        <w:br/>
        <w:t>Отказ в предоставлении муниципальной услуги оформляется уведомлением об отказе в предоставлении земельного участка в аренду без проведения торгов, в котором указывается основание отказа.</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2.4. Срок предоставления муниципальной услуги - 30 дней со дня поступления заявления о предоставлении земельного участка (далее - заявление).</w:t>
      </w:r>
      <w:r w:rsidRPr="009F0298">
        <w:rPr>
          <w:rFonts w:ascii="Times New Roman" w:eastAsia="Times New Roman" w:hAnsi="Times New Roman" w:cs="Times New Roman"/>
          <w:color w:val="2D2D2D"/>
          <w:spacing w:val="2"/>
          <w:sz w:val="28"/>
          <w:szCs w:val="28"/>
          <w:lang w:eastAsia="ru-RU"/>
        </w:rPr>
        <w:br/>
        <w:t>2.5. Перечень нормативных правовых актов Российской Федерации, Новосибирской области и муниципальных правовых актов сельского поселения,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сельского поселения в информационно-телеко</w:t>
      </w:r>
      <w:r w:rsidR="00F66DB1">
        <w:rPr>
          <w:rFonts w:ascii="Times New Roman" w:eastAsia="Times New Roman" w:hAnsi="Times New Roman" w:cs="Times New Roman"/>
          <w:color w:val="2D2D2D"/>
          <w:spacing w:val="2"/>
          <w:sz w:val="28"/>
          <w:szCs w:val="28"/>
          <w:lang w:eastAsia="ru-RU"/>
        </w:rPr>
        <w:t>ммуникационной сети «Интернет»</w:t>
      </w:r>
      <w:r w:rsidRPr="009F0298">
        <w:rPr>
          <w:rFonts w:ascii="Times New Roman" w:eastAsia="Times New Roman" w:hAnsi="Times New Roman" w:cs="Times New Roman"/>
          <w:color w:val="2D2D2D"/>
          <w:spacing w:val="2"/>
          <w:sz w:val="28"/>
          <w:szCs w:val="28"/>
          <w:lang w:eastAsia="ru-RU"/>
        </w:rPr>
        <w:t xml:space="preserve"> (далее - официальный сайт администрации сельского поселения),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Едином портале государственных и муниципальных услуг (www.gosuslugi.ru, </w:t>
      </w:r>
      <w:hyperlink r:id="rId23" w:history="1">
        <w:r w:rsidRPr="009F0298">
          <w:rPr>
            <w:rFonts w:ascii="Times New Roman" w:eastAsia="Times New Roman" w:hAnsi="Times New Roman" w:cs="Times New Roman"/>
            <w:color w:val="000000"/>
            <w:spacing w:val="2"/>
            <w:sz w:val="28"/>
            <w:szCs w:val="28"/>
            <w:u w:val="single"/>
            <w:lang w:eastAsia="ru-RU"/>
          </w:rPr>
          <w:t>www.госуслуги.рф</w:t>
        </w:r>
      </w:hyperlink>
      <w:r w:rsidRPr="009F0298">
        <w:rPr>
          <w:rFonts w:ascii="Times New Roman" w:eastAsia="Times New Roman" w:hAnsi="Times New Roman" w:cs="Times New Roman"/>
          <w:color w:val="2D2D2D"/>
          <w:spacing w:val="2"/>
          <w:sz w:val="28"/>
          <w:szCs w:val="28"/>
          <w:lang w:eastAsia="ru-RU"/>
        </w:rPr>
        <w:t>).</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2.6. Документы, необходимые для предоставления муниципальной услуги, подаются в письменной форме:</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на бумажном носителе лично в администрацию сельского поселения;</w:t>
      </w:r>
      <w:r w:rsidRPr="009F0298">
        <w:rPr>
          <w:rFonts w:ascii="Times New Roman" w:eastAsia="Times New Roman" w:hAnsi="Times New Roman" w:cs="Times New Roman"/>
          <w:color w:val="2D2D2D"/>
          <w:spacing w:val="2"/>
          <w:sz w:val="28"/>
          <w:szCs w:val="28"/>
          <w:lang w:eastAsia="ru-RU"/>
        </w:rPr>
        <w:br/>
        <w:t xml:space="preserve"> </w:t>
      </w:r>
      <w:r w:rsidRPr="009F0298">
        <w:rPr>
          <w:rFonts w:ascii="Times New Roman" w:eastAsia="Times New Roman" w:hAnsi="Times New Roman" w:cs="Times New Roman"/>
          <w:color w:val="2D2D2D"/>
          <w:spacing w:val="2"/>
          <w:sz w:val="28"/>
          <w:szCs w:val="28"/>
          <w:lang w:eastAsia="ru-RU"/>
        </w:rPr>
        <w:tab/>
        <w:t xml:space="preserve">- в форме электронного документа путем направления в администрацию сельского поселения с использованием информационно-телекоммуникационной сети «Интернет», в том числе через Единый портал государственных и муниципальных услуг, с соблюдением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предварительном согласовании предоставления земельного участка, находящегося в муниципальной собственности, заявления о предоставлении земельного участка, находящегося в муниципальной собственности, и заявления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утвержденных приказом </w:t>
      </w:r>
      <w:r w:rsidRPr="009F0298">
        <w:rPr>
          <w:rFonts w:ascii="Times New Roman" w:eastAsia="Times New Roman" w:hAnsi="Times New Roman" w:cs="Times New Roman"/>
          <w:color w:val="2D2D2D"/>
          <w:spacing w:val="2"/>
          <w:sz w:val="28"/>
          <w:szCs w:val="28"/>
          <w:lang w:eastAsia="ru-RU"/>
        </w:rPr>
        <w:lastRenderedPageBreak/>
        <w:t>Министерства экономического развития Российской Федерации от 14.01.2015 № 7 (далее - Порядок, утвержденный приказом Минэкономразвития РФ № 7). Копии документов принимаются при условии их заверения в соответствии с законодательством либо при отсутствии такого заверения - с предъявлением подлинников документов.</w:t>
      </w:r>
      <w:r w:rsidRPr="009F0298">
        <w:rPr>
          <w:rFonts w:ascii="Times New Roman" w:eastAsia="Times New Roman" w:hAnsi="Times New Roman" w:cs="Times New Roman"/>
          <w:color w:val="2D2D2D"/>
          <w:spacing w:val="2"/>
          <w:sz w:val="28"/>
          <w:szCs w:val="28"/>
          <w:lang w:eastAsia="ru-RU"/>
        </w:rPr>
        <w:br/>
        <w:t>При предоставлении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 вид которой предусмотрен законодательством Российской Федерации.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2.7. Для предоставления муниципальной услуги заявитель (представитель заявителя) представляет следующие документы:</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2.7.1. Заявление по образцу согласно приложению 1 к административному регламенту. В заявлении указываются:</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фамилия, имя, отчество (при наличии), место жительства заявителя и реквизиты документа, удостоверяющего личность заявителя (для гражданина);</w:t>
      </w:r>
      <w:r w:rsidRPr="009F0298">
        <w:rPr>
          <w:rFonts w:ascii="Times New Roman" w:eastAsia="Times New Roman" w:hAnsi="Times New Roman" w:cs="Times New Roman"/>
          <w:color w:val="2D2D2D"/>
          <w:spacing w:val="2"/>
          <w:sz w:val="28"/>
          <w:szCs w:val="28"/>
          <w:lang w:eastAsia="ru-RU"/>
        </w:rPr>
        <w:br/>
        <w:t xml:space="preserve"> </w:t>
      </w:r>
      <w:r w:rsidRPr="009F0298">
        <w:rPr>
          <w:rFonts w:ascii="Times New Roman" w:eastAsia="Times New Roman" w:hAnsi="Times New Roman" w:cs="Times New Roman"/>
          <w:color w:val="2D2D2D"/>
          <w:spacing w:val="2"/>
          <w:sz w:val="28"/>
          <w:szCs w:val="28"/>
          <w:lang w:eastAsia="ru-RU"/>
        </w:rPr>
        <w:tab/>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кадастровый номер испрашиваемого земельного участка;</w:t>
      </w:r>
      <w:r w:rsidRPr="009F0298">
        <w:rPr>
          <w:rFonts w:ascii="Times New Roman" w:eastAsia="Times New Roman" w:hAnsi="Times New Roman" w:cs="Times New Roman"/>
          <w:color w:val="2D2D2D"/>
          <w:spacing w:val="2"/>
          <w:sz w:val="28"/>
          <w:szCs w:val="28"/>
          <w:lang w:eastAsia="ru-RU"/>
        </w:rPr>
        <w:br/>
        <w:t xml:space="preserve"> </w:t>
      </w:r>
      <w:r w:rsidRPr="009F0298">
        <w:rPr>
          <w:rFonts w:ascii="Times New Roman" w:eastAsia="Times New Roman" w:hAnsi="Times New Roman" w:cs="Times New Roman"/>
          <w:color w:val="2D2D2D"/>
          <w:spacing w:val="2"/>
          <w:sz w:val="28"/>
          <w:szCs w:val="28"/>
          <w:lang w:eastAsia="ru-RU"/>
        </w:rPr>
        <w:tab/>
        <w:t>- основание предоставления земельного участка без проведения торгов из числа предусмотренных пунктом 1.3 административного регламента оснований;</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реквизиты решения об изъятии земельного участка для муниципальных нужд в случае, если земельный участок предоставляется взамен земельного участка, изымаемого для муниципальных нужд;</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цель использования земельного участка;</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r w:rsidRPr="009F0298">
        <w:rPr>
          <w:rFonts w:ascii="Times New Roman" w:eastAsia="Times New Roman" w:hAnsi="Times New Roman" w:cs="Times New Roman"/>
          <w:color w:val="2D2D2D"/>
          <w:spacing w:val="2"/>
          <w:sz w:val="28"/>
          <w:szCs w:val="28"/>
          <w:lang w:eastAsia="ru-RU"/>
        </w:rPr>
        <w:br/>
        <w:t xml:space="preserve"> </w:t>
      </w:r>
      <w:r w:rsidRPr="009F0298">
        <w:rPr>
          <w:rFonts w:ascii="Times New Roman" w:eastAsia="Times New Roman" w:hAnsi="Times New Roman" w:cs="Times New Roman"/>
          <w:color w:val="2D2D2D"/>
          <w:spacing w:val="2"/>
          <w:sz w:val="28"/>
          <w:szCs w:val="28"/>
          <w:lang w:eastAsia="ru-RU"/>
        </w:rPr>
        <w:tab/>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почтовый адрес и (или) адрес электронной почты для связи с заявителем.</w:t>
      </w:r>
      <w:r w:rsidRPr="009F0298">
        <w:rPr>
          <w:rFonts w:ascii="Times New Roman" w:eastAsia="Times New Roman" w:hAnsi="Times New Roman" w:cs="Times New Roman"/>
          <w:color w:val="2D2D2D"/>
          <w:spacing w:val="2"/>
          <w:sz w:val="28"/>
          <w:szCs w:val="28"/>
          <w:lang w:eastAsia="ru-RU"/>
        </w:rPr>
        <w:br/>
        <w:t xml:space="preserve">Заявление в форме электронного документа должно соответствовать </w:t>
      </w:r>
      <w:r w:rsidRPr="009F0298">
        <w:rPr>
          <w:rFonts w:ascii="Times New Roman" w:eastAsia="Times New Roman" w:hAnsi="Times New Roman" w:cs="Times New Roman"/>
          <w:color w:val="2D2D2D"/>
          <w:spacing w:val="2"/>
          <w:sz w:val="28"/>
          <w:szCs w:val="28"/>
          <w:lang w:eastAsia="ru-RU"/>
        </w:rPr>
        <w:lastRenderedPageBreak/>
        <w:t>требованиям Порядка, утвержденного приказом Минэкономразвития РФ       № 7. </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2.7.2. Документ, удостоверяющий личность заявителя (представителя заявителя) (представление указанного в настоящем подпункте документа не требуется в случае представления заявления посредством отправки через личный кабинет на Едином портале государственных и муниципальных услуг, а также если заявление подписано усиленной квалифицированной электронной подписью).</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2.7.3. Документы, предусмотренные подпунктами 2.7.3.1 - 2.7.3.3 административного регламента, если указанные документы не направлялись в администрацию сельского поселения с заявлением о предварительном согласовании предоставления испрашиваемого земельного участка, по итогам рассмотрения которого принято решение о предварительном согласовании предоставления земельного участка:</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2.7.3.1. Документы, подтверждающие право заявителя на приобретение земельного участка без проведения торгов, предусмотренные графой 5 таблицы перечня документов, приведенного в приложении 2 к административному регламенту.</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2.7.3.2. Документы, подтверждающие полномочия представителя заявителя (в случае если с заявлением обращается представитель заявителя).</w:t>
      </w:r>
      <w:r w:rsidRPr="009F0298">
        <w:rPr>
          <w:rFonts w:ascii="Times New Roman" w:eastAsia="Times New Roman" w:hAnsi="Times New Roman" w:cs="Times New Roman"/>
          <w:color w:val="2D2D2D"/>
          <w:spacing w:val="2"/>
          <w:sz w:val="28"/>
          <w:szCs w:val="28"/>
          <w:lang w:eastAsia="ru-RU"/>
        </w:rPr>
        <w:br/>
        <w:t>2.7.3.3.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2.7.4. Документы, подтверждающие получение согласия лица, не являющегося заявителем, на обработку его персональных данных, если в соответствии с </w:t>
      </w:r>
      <w:hyperlink r:id="rId24" w:history="1">
        <w:r w:rsidRPr="009F0298">
          <w:rPr>
            <w:rFonts w:ascii="Times New Roman" w:eastAsia="Times New Roman" w:hAnsi="Times New Roman" w:cs="Times New Roman"/>
            <w:color w:val="000000"/>
            <w:spacing w:val="2"/>
            <w:sz w:val="28"/>
            <w:szCs w:val="28"/>
            <w:lang w:eastAsia="ru-RU"/>
          </w:rPr>
          <w:t>Федеральным законом от 27.07.2006 № 152-ФЗ «О персональных данных»</w:t>
        </w:r>
      </w:hyperlink>
      <w:r w:rsidRPr="009F0298">
        <w:rPr>
          <w:rFonts w:ascii="Times New Roman" w:eastAsia="Times New Roman" w:hAnsi="Times New Roman" w:cs="Times New Roman"/>
          <w:color w:val="2D2D2D"/>
          <w:spacing w:val="2"/>
          <w:sz w:val="28"/>
          <w:szCs w:val="28"/>
          <w:lang w:eastAsia="ru-RU"/>
        </w:rPr>
        <w:t> обработка таких персональных данных может осуществляться с согласия указанного лица, кроме лиц, признанных безвестно отсутствующими, и разыскиваемых лиц, место нахождения которых не установлено уполномоченным федеральным органом исполнительной власти.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2.8.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сельского поселения, запрашиваются документы (их копии или сведения, содержащиеся в них), предусмотренные графой 6 таблицы перечня документов, приведенного в приложении 2 к административному регламенту, если заявитель не представил их самостоятельно.</w:t>
      </w:r>
      <w:r w:rsidRPr="009F0298">
        <w:rPr>
          <w:rFonts w:ascii="Times New Roman" w:eastAsia="Times New Roman" w:hAnsi="Times New Roman" w:cs="Times New Roman"/>
          <w:color w:val="2D2D2D"/>
          <w:spacing w:val="2"/>
          <w:sz w:val="28"/>
          <w:szCs w:val="28"/>
          <w:lang w:eastAsia="ru-RU"/>
        </w:rPr>
        <w:br/>
        <w:t>2.9. Документы, предусмотренные пунктом 2.8 административного регламента, заявитель вправе представить по собственной инициативе.</w:t>
      </w:r>
      <w:r w:rsidRPr="009F0298">
        <w:rPr>
          <w:rFonts w:ascii="Times New Roman" w:eastAsia="Times New Roman" w:hAnsi="Times New Roman" w:cs="Times New Roman"/>
          <w:color w:val="2D2D2D"/>
          <w:spacing w:val="2"/>
          <w:sz w:val="28"/>
          <w:szCs w:val="28"/>
          <w:lang w:eastAsia="ru-RU"/>
        </w:rPr>
        <w:br/>
        <w:t xml:space="preserve">2.10. Не допускается требовать от заявителя представления документов и информации или осуществления действий, предусмотренных частью 1 статьи 7 Федерального закона № 210-ФЗ, в том числе представления документов, не </w:t>
      </w:r>
      <w:r w:rsidRPr="009F0298">
        <w:rPr>
          <w:rFonts w:ascii="Times New Roman" w:eastAsia="Times New Roman" w:hAnsi="Times New Roman" w:cs="Times New Roman"/>
          <w:color w:val="2D2D2D"/>
          <w:spacing w:val="2"/>
          <w:sz w:val="28"/>
          <w:szCs w:val="28"/>
          <w:lang w:eastAsia="ru-RU"/>
        </w:rPr>
        <w:lastRenderedPageBreak/>
        <w:t>указанных в пункте 2.7 административного регламента.</w:t>
      </w:r>
      <w:r w:rsidRPr="009F0298">
        <w:rPr>
          <w:rFonts w:ascii="Times New Roman" w:eastAsia="Times New Roman" w:hAnsi="Times New Roman" w:cs="Times New Roman"/>
          <w:color w:val="2D2D2D"/>
          <w:spacing w:val="2"/>
          <w:sz w:val="28"/>
          <w:szCs w:val="28"/>
          <w:lang w:eastAsia="ru-RU"/>
        </w:rPr>
        <w:br/>
        <w:t>2.11. Основания для отказа в приеме документов: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2.11.1. Заявление не соответствует требованиям, предусмотренным подпунктом 2.7.1 административного регламента.</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2.11.2. Заявление подано в иной уполномоченный орган.</w:t>
      </w:r>
      <w:r w:rsidRPr="009F0298">
        <w:rPr>
          <w:rFonts w:ascii="Times New Roman" w:eastAsia="Times New Roman" w:hAnsi="Times New Roman" w:cs="Times New Roman"/>
          <w:color w:val="2D2D2D"/>
          <w:spacing w:val="2"/>
          <w:sz w:val="28"/>
          <w:szCs w:val="28"/>
          <w:lang w:eastAsia="ru-RU"/>
        </w:rPr>
        <w:br/>
        <w:t>2.11.3. К заявлению не приложены документы, предусмотренные подпунктами 2.7.2 - 2.7.4 административного регламента.</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2.11.4. Заявление, поступившее в форме электронного документа, представлено с нарушением Порядка, утвержденного приказом Минэкономразвития РФ № 7</w:t>
      </w:r>
      <w:r w:rsidR="00F66DB1">
        <w:rPr>
          <w:rFonts w:ascii="Times New Roman" w:eastAsia="Times New Roman" w:hAnsi="Times New Roman" w:cs="Times New Roman"/>
          <w:color w:val="2D2D2D"/>
          <w:spacing w:val="2"/>
          <w:sz w:val="28"/>
          <w:szCs w:val="28"/>
          <w:lang w:eastAsia="ru-RU"/>
        </w:rPr>
        <w:t xml:space="preserve"> от </w:t>
      </w:r>
      <w:r w:rsidR="00B67698">
        <w:rPr>
          <w:rFonts w:ascii="Times New Roman" w:eastAsia="Times New Roman" w:hAnsi="Times New Roman" w:cs="Times New Roman"/>
          <w:color w:val="2D2D2D"/>
          <w:spacing w:val="2"/>
          <w:sz w:val="28"/>
          <w:szCs w:val="28"/>
          <w:lang w:eastAsia="ru-RU"/>
        </w:rPr>
        <w:t>14.01.2015 года</w:t>
      </w:r>
      <w:r w:rsidRPr="009F0298">
        <w:rPr>
          <w:rFonts w:ascii="Times New Roman" w:eastAsia="Times New Roman" w:hAnsi="Times New Roman" w:cs="Times New Roman"/>
          <w:color w:val="2D2D2D"/>
          <w:spacing w:val="2"/>
          <w:sz w:val="28"/>
          <w:szCs w:val="28"/>
          <w:lang w:eastAsia="ru-RU"/>
        </w:rPr>
        <w:t>.</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2.12. Основания для приостановления муниципальной услуги отсутствуют.</w:t>
      </w:r>
      <w:r w:rsidRPr="009F0298">
        <w:rPr>
          <w:rFonts w:ascii="Times New Roman" w:eastAsia="Times New Roman" w:hAnsi="Times New Roman" w:cs="Times New Roman"/>
          <w:color w:val="2D2D2D"/>
          <w:spacing w:val="2"/>
          <w:sz w:val="28"/>
          <w:szCs w:val="28"/>
          <w:lang w:eastAsia="ru-RU"/>
        </w:rPr>
        <w:br/>
        <w:t>2.13. Основания для отказа в предоставлении муниципальной услуги:</w:t>
      </w:r>
      <w:r w:rsidRPr="009F0298">
        <w:rPr>
          <w:rFonts w:ascii="Times New Roman" w:eastAsia="Times New Roman" w:hAnsi="Times New Roman" w:cs="Times New Roman"/>
          <w:color w:val="2D2D2D"/>
          <w:spacing w:val="2"/>
          <w:sz w:val="28"/>
          <w:szCs w:val="28"/>
          <w:lang w:eastAsia="ru-RU"/>
        </w:rPr>
        <w:br/>
        <w:t>2.13.1.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r w:rsidRPr="009F0298">
        <w:rPr>
          <w:rFonts w:ascii="Times New Roman" w:eastAsia="Times New Roman" w:hAnsi="Times New Roman" w:cs="Times New Roman"/>
          <w:color w:val="2D2D2D"/>
          <w:spacing w:val="2"/>
          <w:sz w:val="28"/>
          <w:szCs w:val="28"/>
          <w:lang w:eastAsia="ru-RU"/>
        </w:rPr>
        <w:br/>
        <w:t>2.13.3.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sidRPr="009F0298">
        <w:rPr>
          <w:rFonts w:ascii="Times New Roman" w:eastAsia="Times New Roman" w:hAnsi="Times New Roman" w:cs="Times New Roman"/>
          <w:color w:val="2D2D2D"/>
          <w:spacing w:val="2"/>
          <w:sz w:val="28"/>
          <w:szCs w:val="28"/>
          <w:lang w:eastAsia="ru-RU"/>
        </w:rPr>
        <w:br/>
        <w:t>2.13.4. Указанный в заявлении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2.13.5.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обратился собственник этих здания, сооружения, помещений в них, этого объекта незавершенного строительства, а также случаев, если подано заявление и в </w:t>
      </w:r>
      <w:r w:rsidRPr="009F0298">
        <w:rPr>
          <w:rFonts w:ascii="Times New Roman" w:eastAsia="Times New Roman" w:hAnsi="Times New Roman" w:cs="Times New Roman"/>
          <w:color w:val="2D2D2D"/>
          <w:spacing w:val="2"/>
          <w:sz w:val="28"/>
          <w:szCs w:val="28"/>
          <w:lang w:eastAsia="ru-RU"/>
        </w:rPr>
        <w:lastRenderedPageBreak/>
        <w:t>отношении расположенных на земельном участке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w:t>
      </w:r>
      <w:hyperlink r:id="rId25" w:history="1">
        <w:r w:rsidRPr="009F0298">
          <w:rPr>
            <w:rFonts w:ascii="Times New Roman" w:eastAsia="Times New Roman" w:hAnsi="Times New Roman" w:cs="Times New Roman"/>
            <w:color w:val="000000"/>
            <w:spacing w:val="2"/>
            <w:sz w:val="28"/>
            <w:szCs w:val="28"/>
            <w:lang w:eastAsia="ru-RU"/>
          </w:rPr>
          <w:t>статьи 55.32 Градостроительного кодекса Российской Федерации</w:t>
        </w:r>
      </w:hyperlink>
      <w:r w:rsidRPr="009F0298">
        <w:rPr>
          <w:rFonts w:ascii="Times New Roman" w:eastAsia="Times New Roman" w:hAnsi="Times New Roman" w:cs="Times New Roman"/>
          <w:color w:val="2D2D2D"/>
          <w:spacing w:val="2"/>
          <w:sz w:val="28"/>
          <w:szCs w:val="28"/>
          <w:lang w:eastAsia="ru-RU"/>
        </w:rPr>
        <w:t>.</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2.13.6.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обратился правообладатель этих здания, сооружения, помещений в них, этого объекта незавершенного строительства.</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2.13.7.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2.13.8.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2.13.10.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2.13.11.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w:t>
      </w:r>
      <w:r w:rsidRPr="009F0298">
        <w:rPr>
          <w:rFonts w:ascii="Times New Roman" w:eastAsia="Times New Roman" w:hAnsi="Times New Roman" w:cs="Times New Roman"/>
          <w:color w:val="2D2D2D"/>
          <w:spacing w:val="2"/>
          <w:sz w:val="28"/>
          <w:szCs w:val="28"/>
          <w:lang w:eastAsia="ru-RU"/>
        </w:rPr>
        <w:lastRenderedPageBreak/>
        <w:t>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2.13.12. Указанный в заявлении земельный участок является предметом аукциона, извещение </w:t>
      </w:r>
      <w:proofErr w:type="gramStart"/>
      <w:r w:rsidRPr="009F0298">
        <w:rPr>
          <w:rFonts w:ascii="Times New Roman" w:eastAsia="Times New Roman" w:hAnsi="Times New Roman" w:cs="Times New Roman"/>
          <w:color w:val="2D2D2D"/>
          <w:spacing w:val="2"/>
          <w:sz w:val="28"/>
          <w:szCs w:val="28"/>
          <w:lang w:eastAsia="ru-RU"/>
        </w:rPr>
        <w:t>о проведении</w:t>
      </w:r>
      <w:proofErr w:type="gramEnd"/>
      <w:r w:rsidRPr="009F0298">
        <w:rPr>
          <w:rFonts w:ascii="Times New Roman" w:eastAsia="Times New Roman" w:hAnsi="Times New Roman" w:cs="Times New Roman"/>
          <w:color w:val="2D2D2D"/>
          <w:spacing w:val="2"/>
          <w:sz w:val="28"/>
          <w:szCs w:val="28"/>
          <w:lang w:eastAsia="ru-RU"/>
        </w:rPr>
        <w:t xml:space="preserve"> которого размещено в соответствии с пунктом 19 статьи 39.11 ЗК РФ.</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2.13.13. В отношении земельного участка, указанного в заявлении,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не принято решение об отказе в проведении этого аукциона по основаниям, предусмотренным пунктом 8 статьи 39.11 ЗК РФ.</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2.13.14. В отношении земельного участка, указанного в заявлении, опубликовано 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2.13.15.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2.13.16.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r w:rsidRPr="009F0298">
        <w:rPr>
          <w:rFonts w:ascii="Times New Roman" w:eastAsia="Times New Roman" w:hAnsi="Times New Roman" w:cs="Times New Roman"/>
          <w:color w:val="2D2D2D"/>
          <w:spacing w:val="2"/>
          <w:sz w:val="28"/>
          <w:szCs w:val="28"/>
          <w:lang w:eastAsia="ru-RU"/>
        </w:rPr>
        <w:br/>
        <w:t>2.13.17. Площадь земельного участка, указанного в заявлении для предоставления садоводческому или огородническому некоммерческому товариществу, превышает предельный размер, установленный пунктом 6 статьи 39.10 ЗК РФ.</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2.13.18. Указанный в заявлении земельный участок в соответствии с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2.13.19.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sidRPr="009F0298">
        <w:rPr>
          <w:rFonts w:ascii="Times New Roman" w:eastAsia="Times New Roman" w:hAnsi="Times New Roman" w:cs="Times New Roman"/>
          <w:color w:val="2D2D2D"/>
          <w:spacing w:val="2"/>
          <w:sz w:val="28"/>
          <w:szCs w:val="28"/>
          <w:lang w:eastAsia="ru-RU"/>
        </w:rPr>
        <w:lastRenderedPageBreak/>
        <w:t>Новосибирской области и с заявлением обратилось лицо, не уполномоченное на строительство этих здания, сооружения.</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2.13.20. Предоставление земельного участка на заявленном виде прав не допускается.</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2.13.21. В отношении земельного участка, указанного в заявлении, не установлен вид разрешенного использования.</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2.13.22. Указанный в заявлении земельный участок не отнесен к определенной категории земель.</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2.13.23.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2.13.24.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sidRPr="009F0298">
        <w:rPr>
          <w:rFonts w:ascii="Times New Roman" w:eastAsia="Times New Roman" w:hAnsi="Times New Roman" w:cs="Times New Roman"/>
          <w:color w:val="2D2D2D"/>
          <w:spacing w:val="2"/>
          <w:sz w:val="28"/>
          <w:szCs w:val="28"/>
          <w:lang w:eastAsia="ru-RU"/>
        </w:rPr>
        <w:br/>
        <w:t>2.13.25. Границы земельного участка, указанного в заявлении, подлежат уточнению в соответствии с </w:t>
      </w:r>
      <w:hyperlink r:id="rId26" w:history="1">
        <w:r w:rsidRPr="009F0298">
          <w:rPr>
            <w:rFonts w:ascii="Times New Roman" w:eastAsia="Times New Roman" w:hAnsi="Times New Roman" w:cs="Times New Roman"/>
            <w:color w:val="000000"/>
            <w:spacing w:val="2"/>
            <w:sz w:val="28"/>
            <w:szCs w:val="28"/>
            <w:lang w:eastAsia="ru-RU"/>
          </w:rPr>
          <w:t>Федеральным законом от 13.07.2015 № 218-ФЗ «О государственной регистрации недвижимости»</w:t>
        </w:r>
      </w:hyperlink>
      <w:r w:rsidRPr="009F0298">
        <w:rPr>
          <w:rFonts w:ascii="Times New Roman" w:eastAsia="Times New Roman" w:hAnsi="Times New Roman" w:cs="Times New Roman"/>
          <w:color w:val="2D2D2D"/>
          <w:spacing w:val="2"/>
          <w:sz w:val="28"/>
          <w:szCs w:val="28"/>
          <w:lang w:eastAsia="ru-RU"/>
        </w:rPr>
        <w:t>.</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2.13.26.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10 %.</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2.13.27.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w:t>
      </w:r>
      <w:r w:rsidRPr="009F0298">
        <w:rPr>
          <w:rFonts w:ascii="Times New Roman" w:eastAsia="Times New Roman" w:hAnsi="Times New Roman" w:cs="Times New Roman"/>
          <w:color w:val="000000"/>
          <w:spacing w:val="2"/>
          <w:sz w:val="28"/>
          <w:szCs w:val="28"/>
          <w:lang w:eastAsia="ru-RU"/>
        </w:rPr>
        <w:t> </w:t>
      </w:r>
      <w:hyperlink r:id="rId27" w:history="1">
        <w:r w:rsidRPr="009F0298">
          <w:rPr>
            <w:rFonts w:ascii="Times New Roman" w:eastAsia="Times New Roman" w:hAnsi="Times New Roman" w:cs="Times New Roman"/>
            <w:color w:val="000000"/>
            <w:spacing w:val="2"/>
            <w:sz w:val="28"/>
            <w:szCs w:val="28"/>
            <w:lang w:eastAsia="ru-RU"/>
          </w:rPr>
          <w:t>статьи 18 Федерального закона от 24.07.2007 № 209-ФЗ «О развитии малого и среднего предпринимательства в Российской Федерации»</w:t>
        </w:r>
      </w:hyperlink>
      <w:r w:rsidRPr="009F0298">
        <w:rPr>
          <w:rFonts w:ascii="Times New Roman" w:eastAsia="Times New Roman" w:hAnsi="Times New Roman" w:cs="Times New Roman"/>
          <w:color w:val="000000"/>
          <w:spacing w:val="2"/>
          <w:sz w:val="28"/>
          <w:szCs w:val="28"/>
          <w:lang w:eastAsia="ru-RU"/>
        </w:rPr>
        <w:t>,</w:t>
      </w:r>
      <w:r w:rsidRPr="009F0298">
        <w:rPr>
          <w:rFonts w:ascii="Times New Roman" w:eastAsia="Times New Roman" w:hAnsi="Times New Roman" w:cs="Times New Roman"/>
          <w:color w:val="2D2D2D"/>
          <w:spacing w:val="2"/>
          <w:sz w:val="28"/>
          <w:szCs w:val="28"/>
          <w:lang w:eastAsia="ru-RU"/>
        </w:rPr>
        <w:t xml:space="preserve">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2.14. Муниципальная услуга предоставляется бесплатно.</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2.15. Максимальный срок ожидания заявителя в очереди при подаче документов для предоставления муниципальной услуги или при получении результата муниципальной услуги - 15 минут.</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2.16. Срок регистрации документов для предоставления муниципальной услуги - один день (в день их поступления в </w:t>
      </w:r>
      <w:r w:rsidR="00B67698">
        <w:rPr>
          <w:rFonts w:ascii="Times New Roman" w:eastAsia="Times New Roman" w:hAnsi="Times New Roman" w:cs="Times New Roman"/>
          <w:color w:val="2D2D2D"/>
          <w:spacing w:val="2"/>
          <w:sz w:val="28"/>
          <w:szCs w:val="28"/>
          <w:lang w:eastAsia="ru-RU"/>
        </w:rPr>
        <w:t>администрацию поселения</w:t>
      </w:r>
      <w:r w:rsidRPr="009F0298">
        <w:rPr>
          <w:rFonts w:ascii="Times New Roman" w:eastAsia="Times New Roman" w:hAnsi="Times New Roman" w:cs="Times New Roman"/>
          <w:color w:val="2D2D2D"/>
          <w:spacing w:val="2"/>
          <w:sz w:val="28"/>
          <w:szCs w:val="28"/>
          <w:lang w:eastAsia="ru-RU"/>
        </w:rPr>
        <w:t xml:space="preserve">). При направлении заявителем документов в форме электронных документов заявителю направляется уведомление в электронной форме, подтверждающее получение и регистрацию документов, содержащее входящий регистрационный номер заявления, дату получения </w:t>
      </w:r>
      <w:r w:rsidR="00B67698">
        <w:rPr>
          <w:rFonts w:ascii="Times New Roman" w:eastAsia="Times New Roman" w:hAnsi="Times New Roman" w:cs="Times New Roman"/>
          <w:color w:val="2D2D2D"/>
          <w:spacing w:val="2"/>
          <w:sz w:val="28"/>
          <w:szCs w:val="28"/>
          <w:lang w:eastAsia="ru-RU"/>
        </w:rPr>
        <w:lastRenderedPageBreak/>
        <w:t xml:space="preserve">администрацию поселения </w:t>
      </w:r>
      <w:r w:rsidRPr="009F0298">
        <w:rPr>
          <w:rFonts w:ascii="Times New Roman" w:eastAsia="Times New Roman" w:hAnsi="Times New Roman" w:cs="Times New Roman"/>
          <w:color w:val="2D2D2D"/>
          <w:spacing w:val="2"/>
          <w:sz w:val="28"/>
          <w:szCs w:val="28"/>
          <w:lang w:eastAsia="ru-RU"/>
        </w:rPr>
        <w:t xml:space="preserve">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r w:rsidRPr="009F0298">
        <w:rPr>
          <w:rFonts w:ascii="Times New Roman" w:eastAsia="Times New Roman" w:hAnsi="Times New Roman" w:cs="Times New Roman"/>
          <w:color w:val="2D2D2D"/>
          <w:spacing w:val="2"/>
          <w:sz w:val="28"/>
          <w:szCs w:val="28"/>
          <w:lang w:eastAsia="ru-RU"/>
        </w:rPr>
        <w:br/>
        <w:t>2.17. Для получения информации по вопросам предоставления муниципальной услуги, в том числе о ходе предоставления муниципальной услуги, заявитель по своему усмотрению обращается:</w:t>
      </w:r>
    </w:p>
    <w:p w:rsidR="002945C0"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xml:space="preserve">- в устной форме лично в часы приема в отдел приема и выдачи документов, отдел оформления правоустанавливающих документов на землю или по телефону в соответствии с режимом работы </w:t>
      </w:r>
      <w:r w:rsidR="00B67698">
        <w:rPr>
          <w:rFonts w:ascii="Times New Roman" w:eastAsia="Times New Roman" w:hAnsi="Times New Roman" w:cs="Times New Roman"/>
          <w:color w:val="2D2D2D"/>
          <w:spacing w:val="2"/>
          <w:sz w:val="28"/>
          <w:szCs w:val="28"/>
          <w:lang w:eastAsia="ru-RU"/>
        </w:rPr>
        <w:t>администрацию поселения</w:t>
      </w:r>
      <w:r w:rsidRPr="009F0298">
        <w:rPr>
          <w:rFonts w:ascii="Times New Roman" w:eastAsia="Times New Roman" w:hAnsi="Times New Roman" w:cs="Times New Roman"/>
          <w:color w:val="2D2D2D"/>
          <w:spacing w:val="2"/>
          <w:sz w:val="28"/>
          <w:szCs w:val="28"/>
          <w:lang w:eastAsia="ru-RU"/>
        </w:rPr>
        <w:t>;</w:t>
      </w:r>
      <w:r w:rsidRPr="009F0298">
        <w:rPr>
          <w:rFonts w:ascii="Times New Roman" w:eastAsia="Times New Roman" w:hAnsi="Times New Roman" w:cs="Times New Roman"/>
          <w:color w:val="2D2D2D"/>
          <w:spacing w:val="2"/>
          <w:sz w:val="28"/>
          <w:szCs w:val="28"/>
          <w:lang w:eastAsia="ru-RU"/>
        </w:rPr>
        <w:br/>
        <w:t xml:space="preserve"> </w:t>
      </w:r>
      <w:r w:rsidRPr="009F0298">
        <w:rPr>
          <w:rFonts w:ascii="Times New Roman" w:eastAsia="Times New Roman" w:hAnsi="Times New Roman" w:cs="Times New Roman"/>
          <w:color w:val="2D2D2D"/>
          <w:spacing w:val="2"/>
          <w:sz w:val="28"/>
          <w:szCs w:val="28"/>
          <w:lang w:eastAsia="ru-RU"/>
        </w:rPr>
        <w:tab/>
        <w:t xml:space="preserve">- в письменной форме лично или почтовым отправлением в адрес </w:t>
      </w:r>
      <w:r w:rsidR="00B67698">
        <w:rPr>
          <w:rFonts w:ascii="Times New Roman" w:eastAsia="Times New Roman" w:hAnsi="Times New Roman" w:cs="Times New Roman"/>
          <w:color w:val="2D2D2D"/>
          <w:spacing w:val="2"/>
          <w:sz w:val="28"/>
          <w:szCs w:val="28"/>
          <w:lang w:eastAsia="ru-RU"/>
        </w:rPr>
        <w:t>администрации поселения</w:t>
      </w:r>
      <w:r w:rsidRPr="009F0298">
        <w:rPr>
          <w:rFonts w:ascii="Times New Roman" w:eastAsia="Times New Roman" w:hAnsi="Times New Roman" w:cs="Times New Roman"/>
          <w:color w:val="2D2D2D"/>
          <w:spacing w:val="2"/>
          <w:sz w:val="28"/>
          <w:szCs w:val="28"/>
          <w:lang w:eastAsia="ru-RU"/>
        </w:rPr>
        <w:t>;</w:t>
      </w:r>
      <w:r w:rsidRPr="009F0298">
        <w:rPr>
          <w:rFonts w:ascii="Times New Roman" w:eastAsia="Times New Roman" w:hAnsi="Times New Roman" w:cs="Times New Roman"/>
          <w:color w:val="2D2D2D"/>
          <w:spacing w:val="2"/>
          <w:sz w:val="28"/>
          <w:szCs w:val="28"/>
          <w:lang w:eastAsia="ru-RU"/>
        </w:rPr>
        <w:br/>
        <w:t xml:space="preserve"> </w:t>
      </w:r>
      <w:r w:rsidRPr="009F0298">
        <w:rPr>
          <w:rFonts w:ascii="Times New Roman" w:eastAsia="Times New Roman" w:hAnsi="Times New Roman" w:cs="Times New Roman"/>
          <w:color w:val="2D2D2D"/>
          <w:spacing w:val="2"/>
          <w:sz w:val="28"/>
          <w:szCs w:val="28"/>
          <w:lang w:eastAsia="ru-RU"/>
        </w:rPr>
        <w:tab/>
        <w:t xml:space="preserve">- 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 в </w:t>
      </w:r>
      <w:r w:rsidR="00B67698">
        <w:rPr>
          <w:rFonts w:ascii="Times New Roman" w:eastAsia="Times New Roman" w:hAnsi="Times New Roman" w:cs="Times New Roman"/>
          <w:color w:val="2D2D2D"/>
          <w:spacing w:val="2"/>
          <w:sz w:val="28"/>
          <w:szCs w:val="28"/>
          <w:lang w:eastAsia="ru-RU"/>
        </w:rPr>
        <w:t>администрацию поселения</w:t>
      </w:r>
      <w:r w:rsidRPr="009F0298">
        <w:rPr>
          <w:rFonts w:ascii="Times New Roman" w:eastAsia="Times New Roman" w:hAnsi="Times New Roman" w:cs="Times New Roman"/>
          <w:color w:val="2D2D2D"/>
          <w:spacing w:val="2"/>
          <w:sz w:val="28"/>
          <w:szCs w:val="28"/>
          <w:lang w:eastAsia="ru-RU"/>
        </w:rPr>
        <w:t xml:space="preserve">. 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специалисты отдела приема и выдачи документов, отдела оформления правоустанавливающих документов на землю осуществляют устное информирование (лично или по телефону) обратившегося за информацией заявителя. В целях конфиденциальности сведений одним специалистом одновременно ведется прием одного заявителя. Одновременное информирование и (или) прием двух или более заявителей не допускается. Для информирования заявителей о фамилии, имени, отчестве (при наличии) и должности специалистов, предоставляющих муниципальную услугу, специалисты обеспечиваются личными идентификационными карточками и (или) настольными табличками. В ответе на телефонный звонок должна содержаться информация о фамилии, имени, отчестве (при наличии) и должности сотрудника, принявшего телефонный звонок. 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 Если для подготовки ответа на устное обращение требуется более 15 минут, специалист, осуществляющий устное информирование, предлагают заявителю назначить другое удобное для него время для устного информирования либо предлагают заявителю направить письменный ответ посредством почтового </w:t>
      </w:r>
      <w:proofErr w:type="gramStart"/>
      <w:r w:rsidRPr="009F0298">
        <w:rPr>
          <w:rFonts w:ascii="Times New Roman" w:eastAsia="Times New Roman" w:hAnsi="Times New Roman" w:cs="Times New Roman"/>
          <w:color w:val="2D2D2D"/>
          <w:spacing w:val="2"/>
          <w:sz w:val="28"/>
          <w:szCs w:val="28"/>
          <w:lang w:eastAsia="ru-RU"/>
        </w:rPr>
        <w:t>отправления</w:t>
      </w:r>
      <w:proofErr w:type="gramEnd"/>
      <w:r w:rsidRPr="009F0298">
        <w:rPr>
          <w:rFonts w:ascii="Times New Roman" w:eastAsia="Times New Roman" w:hAnsi="Times New Roman" w:cs="Times New Roman"/>
          <w:color w:val="2D2D2D"/>
          <w:spacing w:val="2"/>
          <w:sz w:val="28"/>
          <w:szCs w:val="28"/>
          <w:lang w:eastAsia="ru-RU"/>
        </w:rPr>
        <w:t xml:space="preserve"> либо в электронной форме, в том числе через Единый портал государственных и муниципальных услуг. Письменное информирование заявителя осуществляется при получении от него письменного обращения лично, посредством почтового отправления, обращения в электронной форме, в том числе через Единый портал государственных и муниципальных услуг, о предоставлении информации по вопросам предоставления муниципальной услуги, в том числе о ходе </w:t>
      </w:r>
      <w:r w:rsidRPr="009F0298">
        <w:rPr>
          <w:rFonts w:ascii="Times New Roman" w:eastAsia="Times New Roman" w:hAnsi="Times New Roman" w:cs="Times New Roman"/>
          <w:color w:val="2D2D2D"/>
          <w:spacing w:val="2"/>
          <w:sz w:val="28"/>
          <w:szCs w:val="28"/>
          <w:lang w:eastAsia="ru-RU"/>
        </w:rPr>
        <w:lastRenderedPageBreak/>
        <w:t>предоставления муниципальной услуги. Обращение регистрируется в</w:t>
      </w:r>
      <w:r w:rsidR="002945C0">
        <w:rPr>
          <w:rFonts w:ascii="Times New Roman" w:eastAsia="Times New Roman" w:hAnsi="Times New Roman" w:cs="Times New Roman"/>
          <w:color w:val="2D2D2D"/>
          <w:spacing w:val="2"/>
          <w:sz w:val="28"/>
          <w:szCs w:val="28"/>
          <w:lang w:eastAsia="ru-RU"/>
        </w:rPr>
        <w:t xml:space="preserve"> день поступления</w:t>
      </w:r>
      <w:r w:rsidR="00B67698">
        <w:rPr>
          <w:rFonts w:ascii="Times New Roman" w:eastAsia="Times New Roman" w:hAnsi="Times New Roman" w:cs="Times New Roman"/>
          <w:color w:val="2D2D2D"/>
          <w:spacing w:val="2"/>
          <w:sz w:val="28"/>
          <w:szCs w:val="28"/>
          <w:lang w:eastAsia="ru-RU"/>
        </w:rPr>
        <w:t>.</w:t>
      </w:r>
      <w:r w:rsidR="002945C0">
        <w:rPr>
          <w:rFonts w:ascii="Times New Roman" w:eastAsia="Times New Roman" w:hAnsi="Times New Roman" w:cs="Times New Roman"/>
          <w:color w:val="2D2D2D"/>
          <w:spacing w:val="2"/>
          <w:sz w:val="28"/>
          <w:szCs w:val="28"/>
          <w:lang w:eastAsia="ru-RU"/>
        </w:rPr>
        <w:t xml:space="preserve"> </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Письменный</w:t>
      </w:r>
      <w:r w:rsidR="00B67698">
        <w:rPr>
          <w:rFonts w:ascii="Times New Roman" w:eastAsia="Times New Roman" w:hAnsi="Times New Roman" w:cs="Times New Roman"/>
          <w:color w:val="2D2D2D"/>
          <w:spacing w:val="2"/>
          <w:sz w:val="28"/>
          <w:szCs w:val="28"/>
          <w:lang w:eastAsia="ru-RU"/>
        </w:rPr>
        <w:t xml:space="preserve"> ответ подписывается Главой</w:t>
      </w:r>
      <w:r w:rsidRPr="009F0298">
        <w:rPr>
          <w:rFonts w:ascii="Times New Roman" w:eastAsia="Times New Roman" w:hAnsi="Times New Roman" w:cs="Times New Roman"/>
          <w:color w:val="2D2D2D"/>
          <w:spacing w:val="2"/>
          <w:sz w:val="28"/>
          <w:szCs w:val="28"/>
          <w:lang w:eastAsia="ru-RU"/>
        </w:rPr>
        <w:t xml:space="preserve"> </w:t>
      </w:r>
      <w:r w:rsidR="00B67698">
        <w:rPr>
          <w:rFonts w:ascii="Times New Roman" w:eastAsia="Times New Roman" w:hAnsi="Times New Roman" w:cs="Times New Roman"/>
          <w:color w:val="2D2D2D"/>
          <w:spacing w:val="2"/>
          <w:sz w:val="28"/>
          <w:szCs w:val="28"/>
          <w:lang w:eastAsia="ru-RU"/>
        </w:rPr>
        <w:t>администрации поселения</w:t>
      </w:r>
      <w:r w:rsidRPr="009F0298">
        <w:rPr>
          <w:rFonts w:ascii="Times New Roman" w:eastAsia="Times New Roman" w:hAnsi="Times New Roman" w:cs="Times New Roman"/>
          <w:color w:val="2D2D2D"/>
          <w:spacing w:val="2"/>
          <w:sz w:val="28"/>
          <w:szCs w:val="28"/>
          <w:lang w:eastAsia="ru-RU"/>
        </w:rPr>
        <w:t xml:space="preserve">, содержит фамилию и номер телефона исполнителя и выдается заявителю лично или направляется (с учетом формы и способа обращения заявителя)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 Ответ на обращение направляется заявителю в течение 15 дней со дня регистрации обращения в </w:t>
      </w:r>
      <w:r w:rsidR="00B67698">
        <w:rPr>
          <w:rFonts w:ascii="Times New Roman" w:eastAsia="Times New Roman" w:hAnsi="Times New Roman" w:cs="Times New Roman"/>
          <w:color w:val="2D2D2D"/>
          <w:spacing w:val="2"/>
          <w:sz w:val="28"/>
          <w:szCs w:val="28"/>
          <w:lang w:eastAsia="ru-RU"/>
        </w:rPr>
        <w:t>администрации поселения</w:t>
      </w:r>
      <w:r w:rsidRPr="009F0298">
        <w:rPr>
          <w:rFonts w:ascii="Times New Roman" w:eastAsia="Times New Roman" w:hAnsi="Times New Roman" w:cs="Times New Roman"/>
          <w:color w:val="2D2D2D"/>
          <w:spacing w:val="2"/>
          <w:sz w:val="28"/>
          <w:szCs w:val="28"/>
          <w:lang w:eastAsia="ru-RU"/>
        </w:rPr>
        <w:t>.</w:t>
      </w:r>
      <w:r w:rsidRPr="009F0298">
        <w:rPr>
          <w:rFonts w:ascii="Times New Roman" w:eastAsia="Times New Roman" w:hAnsi="Times New Roman" w:cs="Times New Roman"/>
          <w:color w:val="2D2D2D"/>
          <w:spacing w:val="2"/>
          <w:sz w:val="28"/>
          <w:szCs w:val="28"/>
          <w:lang w:eastAsia="ru-RU"/>
        </w:rPr>
        <w:br/>
        <w:t xml:space="preserve">Информация о месте нахождения, графике работы, адресе электронной почты администрации сельского поселения размещается на информационных стендах, на официальном сайте администрации сельского поселения, в федеральном реестре, на Едином портале государственных и муниципальных услуг (www.gosuslugi.ru, </w:t>
      </w:r>
      <w:proofErr w:type="spellStart"/>
      <w:r w:rsidRPr="009F0298">
        <w:rPr>
          <w:rFonts w:ascii="Times New Roman" w:eastAsia="Times New Roman" w:hAnsi="Times New Roman" w:cs="Times New Roman"/>
          <w:color w:val="2D2D2D"/>
          <w:spacing w:val="2"/>
          <w:sz w:val="28"/>
          <w:szCs w:val="28"/>
          <w:lang w:eastAsia="ru-RU"/>
        </w:rPr>
        <w:t>госуслуги.рф</w:t>
      </w:r>
      <w:proofErr w:type="spellEnd"/>
      <w:r w:rsidRPr="009F0298">
        <w:rPr>
          <w:rFonts w:ascii="Times New Roman" w:eastAsia="Times New Roman" w:hAnsi="Times New Roman" w:cs="Times New Roman"/>
          <w:color w:val="2D2D2D"/>
          <w:spacing w:val="2"/>
          <w:sz w:val="28"/>
          <w:szCs w:val="28"/>
          <w:lang w:eastAsia="ru-RU"/>
        </w:rPr>
        <w:t>).</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000000"/>
          <w:spacing w:val="2"/>
          <w:sz w:val="28"/>
          <w:szCs w:val="28"/>
          <w:lang w:eastAsia="ru-RU"/>
        </w:rPr>
      </w:pPr>
      <w:r w:rsidRPr="009F0298">
        <w:rPr>
          <w:rFonts w:ascii="Times New Roman" w:eastAsia="Times New Roman" w:hAnsi="Times New Roman" w:cs="Times New Roman"/>
          <w:color w:val="2D2D2D"/>
          <w:spacing w:val="2"/>
          <w:sz w:val="28"/>
          <w:szCs w:val="28"/>
          <w:lang w:eastAsia="ru-RU"/>
        </w:rPr>
        <w:t>2.18. При предоставлении муниципальной услуги прием заявителей осуществляется в здании, которое соответствуют санитарно-эпидемиологическим правилам и нормам, оборудуются противопожарной системой и средствами пожаротушения, предусматриваются пути эвакуации, места общего пользования (туалет, гардероб). Территория, прилегающая к зданию, оборудуется парковочными местами для стоянки легкового транспорта. Вход в здание оформляется табличкой, информирующей о наименовании органа (организации), предоставляющего муниципальную услугу. Места ожидания в очереди оборудуются стульями, кресельными секциями. Места для информирования заявителей и заполнения запросов о предоставлении муниципальной услуги оборудуются информационными стендами, стульями, столами (стойками) и обеспечиваются письменными принадлежностями. В помещениях, в которых предоставляется муниципальная услуга, обеспечивается доступность для инвалидов объектов в соответствии с законодательством Российской Федерации о социальной защите инвалидов, в том числе с соблюдением требований </w:t>
      </w:r>
      <w:hyperlink r:id="rId28" w:history="1">
        <w:r w:rsidRPr="009F0298">
          <w:rPr>
            <w:rFonts w:ascii="Times New Roman" w:eastAsia="Times New Roman" w:hAnsi="Times New Roman" w:cs="Times New Roman"/>
            <w:color w:val="000000"/>
            <w:spacing w:val="2"/>
            <w:sz w:val="28"/>
            <w:szCs w:val="28"/>
            <w:lang w:eastAsia="ru-RU"/>
          </w:rPr>
          <w:t>статьи 15 Федерального закон</w:t>
        </w:r>
        <w:r w:rsidR="00B67698">
          <w:rPr>
            <w:rFonts w:ascii="Times New Roman" w:eastAsia="Times New Roman" w:hAnsi="Times New Roman" w:cs="Times New Roman"/>
            <w:color w:val="000000"/>
            <w:spacing w:val="2"/>
            <w:sz w:val="28"/>
            <w:szCs w:val="28"/>
            <w:lang w:eastAsia="ru-RU"/>
          </w:rPr>
          <w:t xml:space="preserve">а от 24.11.1995 </w:t>
        </w:r>
        <w:r w:rsidRPr="009F0298">
          <w:rPr>
            <w:rFonts w:ascii="Times New Roman" w:eastAsia="Times New Roman" w:hAnsi="Times New Roman" w:cs="Times New Roman"/>
            <w:color w:val="000000"/>
            <w:spacing w:val="2"/>
            <w:sz w:val="28"/>
            <w:szCs w:val="28"/>
            <w:lang w:eastAsia="ru-RU"/>
          </w:rPr>
          <w:t>№ 181-ФЗ «О социальной защите инвалидов в Российской Федерации»</w:t>
        </w:r>
      </w:hyperlink>
      <w:r w:rsidRPr="009F0298">
        <w:rPr>
          <w:rFonts w:ascii="Times New Roman" w:eastAsia="Times New Roman" w:hAnsi="Times New Roman" w:cs="Times New Roman"/>
          <w:color w:val="000000"/>
          <w:spacing w:val="2"/>
          <w:sz w:val="28"/>
          <w:szCs w:val="28"/>
          <w:lang w:eastAsia="ru-RU"/>
        </w:rPr>
        <w:t>.</w:t>
      </w:r>
    </w:p>
    <w:p w:rsidR="009F0298" w:rsidRPr="009F0298" w:rsidRDefault="009F0298" w:rsidP="009F0298">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9F0298">
        <w:rPr>
          <w:rFonts w:ascii="Times New Roman" w:eastAsia="Arial" w:hAnsi="Times New Roman" w:cs="Times New Roman"/>
          <w:kern w:val="1"/>
          <w:sz w:val="28"/>
          <w:szCs w:val="28"/>
          <w:lang w:eastAsia="ar-SA"/>
        </w:rPr>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оборудуется пандусом. 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9F0298" w:rsidRPr="009F0298" w:rsidRDefault="009F0298" w:rsidP="009F0298">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9F0298">
        <w:rPr>
          <w:rFonts w:ascii="Times New Roman" w:eastAsia="Arial" w:hAnsi="Times New Roman" w:cs="Times New Roman"/>
          <w:kern w:val="1"/>
          <w:sz w:val="28"/>
          <w:szCs w:val="28"/>
          <w:lang w:eastAsia="ar-SA"/>
        </w:rPr>
        <w:t xml:space="preserve">Глухонемым, инвалидам по зрению и другим лицам с ограниченными физическими возможностями при необходимости оказывается помощь по </w:t>
      </w:r>
      <w:r w:rsidRPr="009F0298">
        <w:rPr>
          <w:rFonts w:ascii="Times New Roman" w:eastAsia="Arial" w:hAnsi="Times New Roman" w:cs="Times New Roman"/>
          <w:kern w:val="1"/>
          <w:sz w:val="28"/>
          <w:szCs w:val="28"/>
          <w:lang w:eastAsia="ar-SA"/>
        </w:rPr>
        <w:lastRenderedPageBreak/>
        <w:t>передвижению в помещениях и сопровождение.</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Calibri" w:hAnsi="Times New Roman" w:cs="Times New Roman"/>
          <w:sz w:val="28"/>
          <w:szCs w:val="28"/>
        </w:rPr>
        <w:t>На стоянке транспортных средств должны быть предусмотрены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настоящего абзаца в порядке, установленном Правительством Российской Федерации.</w:t>
      </w:r>
      <w:r w:rsidRPr="009F0298">
        <w:rPr>
          <w:rFonts w:ascii="Times New Roman" w:eastAsia="Times New Roman" w:hAnsi="Times New Roman" w:cs="Times New Roman"/>
          <w:color w:val="2D2D2D"/>
          <w:spacing w:val="2"/>
          <w:sz w:val="28"/>
          <w:szCs w:val="28"/>
          <w:lang w:eastAsia="ru-RU"/>
        </w:rPr>
        <w:br/>
        <w:t>2.19. Информационные стенды располагаются в доступном месте и содержат:</w:t>
      </w:r>
      <w:r w:rsidRPr="009F0298">
        <w:rPr>
          <w:rFonts w:ascii="Times New Roman" w:eastAsia="Times New Roman" w:hAnsi="Times New Roman" w:cs="Times New Roman"/>
          <w:color w:val="2D2D2D"/>
          <w:spacing w:val="2"/>
          <w:sz w:val="28"/>
          <w:szCs w:val="28"/>
          <w:lang w:eastAsia="ru-RU"/>
        </w:rPr>
        <w:br/>
        <w:t xml:space="preserve"> </w:t>
      </w:r>
      <w:r w:rsidRPr="009F0298">
        <w:rPr>
          <w:rFonts w:ascii="Times New Roman" w:eastAsia="Times New Roman" w:hAnsi="Times New Roman" w:cs="Times New Roman"/>
          <w:color w:val="2D2D2D"/>
          <w:spacing w:val="2"/>
          <w:sz w:val="28"/>
          <w:szCs w:val="28"/>
          <w:lang w:eastAsia="ru-RU"/>
        </w:rPr>
        <w:tab/>
        <w:t>- выдержки из нормативных правовых актов, содержащих нормы, регулирующие деятельность по предоставлению муниципальной услуги;</w:t>
      </w:r>
      <w:r w:rsidRPr="009F0298">
        <w:rPr>
          <w:rFonts w:ascii="Times New Roman" w:eastAsia="Times New Roman" w:hAnsi="Times New Roman" w:cs="Times New Roman"/>
          <w:color w:val="2D2D2D"/>
          <w:spacing w:val="2"/>
          <w:sz w:val="28"/>
          <w:szCs w:val="28"/>
          <w:lang w:eastAsia="ru-RU"/>
        </w:rPr>
        <w:br/>
        <w:t>образцы заполнения документов, необходимых для получения муниципальной услуги, и их перечень;</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xml:space="preserve">- информацию о месте нахождения, графике работы, номерах справочных телефонов </w:t>
      </w:r>
      <w:r w:rsidR="00B67698">
        <w:rPr>
          <w:rFonts w:ascii="Times New Roman" w:eastAsia="Times New Roman" w:hAnsi="Times New Roman" w:cs="Times New Roman"/>
          <w:color w:val="2D2D2D"/>
          <w:spacing w:val="2"/>
          <w:sz w:val="28"/>
          <w:szCs w:val="28"/>
          <w:lang w:eastAsia="ru-RU"/>
        </w:rPr>
        <w:t>администрации поселения</w:t>
      </w:r>
      <w:r w:rsidRPr="009F0298">
        <w:rPr>
          <w:rFonts w:ascii="Times New Roman" w:eastAsia="Times New Roman" w:hAnsi="Times New Roman" w:cs="Times New Roman"/>
          <w:color w:val="2D2D2D"/>
          <w:spacing w:val="2"/>
          <w:sz w:val="28"/>
          <w:szCs w:val="28"/>
          <w:lang w:eastAsia="ru-RU"/>
        </w:rPr>
        <w:t>, адресе электронной почты администрации сельского поселения, адрес официального сайта администрации сельского поселения, где заинтересованные лица могут получить информацию, необходимую для предоставления муниципальной услуги;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номер кабинета, в котором предоставляется муниципальная услуга, фамилии, имена, отчества (при наличии) специалистов, ответственных за предоставление муниципальной услуги;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текст административного регламента с приложениями;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информацию о порядке подачи и рассмотрения жалобы на действия (бездействие) администрации сельского поселения, предоставляющей муниципальную услугу, а также ее должностных лиц, муниципальных служащих.</w:t>
      </w:r>
      <w:r w:rsidRPr="009F0298">
        <w:rPr>
          <w:rFonts w:ascii="Times New Roman" w:eastAsia="Times New Roman" w:hAnsi="Times New Roman" w:cs="Times New Roman"/>
          <w:color w:val="2D2D2D"/>
          <w:spacing w:val="2"/>
          <w:sz w:val="28"/>
          <w:szCs w:val="28"/>
          <w:lang w:eastAsia="ru-RU"/>
        </w:rPr>
        <w:br/>
        <w:t>2.20. Показателями доступности муниципальной услуги являются:</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транспортная доступность мест предоставления муниципальной услуги;</w:t>
      </w:r>
      <w:r w:rsidRPr="009F0298">
        <w:rPr>
          <w:rFonts w:ascii="Times New Roman" w:eastAsia="Times New Roman" w:hAnsi="Times New Roman" w:cs="Times New Roman"/>
          <w:color w:val="2D2D2D"/>
          <w:spacing w:val="2"/>
          <w:sz w:val="28"/>
          <w:szCs w:val="28"/>
          <w:lang w:eastAsia="ru-RU"/>
        </w:rPr>
        <w:br/>
        <w:t xml:space="preserve"> </w:t>
      </w:r>
      <w:r w:rsidRPr="009F0298">
        <w:rPr>
          <w:rFonts w:ascii="Times New Roman" w:eastAsia="Times New Roman" w:hAnsi="Times New Roman" w:cs="Times New Roman"/>
          <w:color w:val="2D2D2D"/>
          <w:spacing w:val="2"/>
          <w:sz w:val="28"/>
          <w:szCs w:val="28"/>
          <w:lang w:eastAsia="ru-RU"/>
        </w:rPr>
        <w:tab/>
        <w:t>- обеспечение беспрепятственного доступа к местам предоставления муниципальной услуги маломобильных групп граждан, включая инвалидов, использующих кресла-коляски и собак-проводников;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наличие бесплатной парковки транспортных средств, в том числе с соблюдением требований законодательства Российской Федерации о социальной защите инвалидов;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предоставление бесплатно муниципальной услуги и информации о ней.</w:t>
      </w:r>
      <w:r w:rsidRPr="009F0298">
        <w:rPr>
          <w:rFonts w:ascii="Times New Roman" w:eastAsia="Times New Roman" w:hAnsi="Times New Roman" w:cs="Times New Roman"/>
          <w:color w:val="2D2D2D"/>
          <w:spacing w:val="2"/>
          <w:sz w:val="28"/>
          <w:szCs w:val="28"/>
          <w:lang w:eastAsia="ru-RU"/>
        </w:rPr>
        <w:br/>
        <w:t>2.21. Показатели качества муниципальной услуги: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исполнение обращения в установленные сроки;</w:t>
      </w:r>
    </w:p>
    <w:p w:rsidR="00B67698" w:rsidRDefault="009F0298" w:rsidP="00B676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соблюдение порядка выполнения административных процедур.</w:t>
      </w:r>
    </w:p>
    <w:p w:rsidR="009F0298" w:rsidRPr="009F0298" w:rsidRDefault="009F0298" w:rsidP="00B676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Arial" w:eastAsia="Times New Roman" w:hAnsi="Arial" w:cs="Arial"/>
          <w:color w:val="2D2D2D"/>
          <w:spacing w:val="2"/>
          <w:sz w:val="21"/>
          <w:szCs w:val="21"/>
          <w:lang w:eastAsia="ru-RU"/>
        </w:rPr>
        <w:lastRenderedPageBreak/>
        <w:br/>
      </w:r>
      <w:r w:rsidR="00A820A6">
        <w:rPr>
          <w:rFonts w:ascii="Times New Roman" w:eastAsia="Times New Roman" w:hAnsi="Times New Roman" w:cs="Times New Roman"/>
          <w:b/>
          <w:bCs/>
          <w:color w:val="2D2D2D"/>
          <w:spacing w:val="2"/>
          <w:sz w:val="28"/>
          <w:szCs w:val="28"/>
          <w:lang w:eastAsia="ru-RU"/>
        </w:rPr>
        <w:t>3.</w:t>
      </w:r>
      <w:r w:rsidRPr="009F0298">
        <w:rPr>
          <w:rFonts w:ascii="Times New Roman" w:eastAsia="Times New Roman" w:hAnsi="Times New Roman" w:cs="Times New Roman"/>
          <w:b/>
          <w:bCs/>
          <w:color w:val="2D2D2D"/>
          <w:spacing w:val="2"/>
          <w:sz w:val="28"/>
          <w:szCs w:val="28"/>
          <w:lang w:eastAsia="ru-RU"/>
        </w:rPr>
        <w:t>Административные процеду</w:t>
      </w:r>
      <w:r w:rsidR="00A820A6">
        <w:rPr>
          <w:rFonts w:ascii="Times New Roman" w:eastAsia="Times New Roman" w:hAnsi="Times New Roman" w:cs="Times New Roman"/>
          <w:b/>
          <w:bCs/>
          <w:color w:val="2D2D2D"/>
          <w:spacing w:val="2"/>
          <w:sz w:val="28"/>
          <w:szCs w:val="28"/>
          <w:lang w:eastAsia="ru-RU"/>
        </w:rPr>
        <w:t>ры предоставления</w:t>
      </w:r>
      <w:r w:rsidR="00A820A6">
        <w:rPr>
          <w:rFonts w:ascii="Times New Roman" w:eastAsia="Times New Roman" w:hAnsi="Times New Roman" w:cs="Times New Roman"/>
          <w:b/>
          <w:bCs/>
          <w:color w:val="2D2D2D"/>
          <w:spacing w:val="2"/>
          <w:sz w:val="28"/>
          <w:szCs w:val="28"/>
          <w:lang w:eastAsia="ru-RU"/>
        </w:rPr>
        <w:br/>
        <w:t xml:space="preserve">муниципальной </w:t>
      </w:r>
      <w:r w:rsidRPr="009F0298">
        <w:rPr>
          <w:rFonts w:ascii="Times New Roman" w:eastAsia="Times New Roman" w:hAnsi="Times New Roman" w:cs="Times New Roman"/>
          <w:b/>
          <w:bCs/>
          <w:color w:val="2D2D2D"/>
          <w:spacing w:val="2"/>
          <w:sz w:val="28"/>
          <w:szCs w:val="28"/>
          <w:lang w:eastAsia="ru-RU"/>
        </w:rPr>
        <w:t>услуги</w:t>
      </w:r>
      <w:r w:rsidRPr="009F0298">
        <w:rPr>
          <w:rFonts w:ascii="Times New Roman" w:eastAsia="Times New Roman" w:hAnsi="Times New Roman" w:cs="Times New Roman"/>
          <w:color w:val="2D2D2D"/>
          <w:spacing w:val="2"/>
          <w:sz w:val="28"/>
          <w:szCs w:val="28"/>
          <w:lang w:eastAsia="ru-RU"/>
        </w:rPr>
        <w:br/>
      </w:r>
      <w:r w:rsidRPr="009F0298">
        <w:rPr>
          <w:rFonts w:ascii="Times New Roman" w:eastAsia="Times New Roman" w:hAnsi="Times New Roman" w:cs="Times New Roman"/>
          <w:color w:val="2D2D2D"/>
          <w:spacing w:val="2"/>
          <w:sz w:val="28"/>
          <w:szCs w:val="28"/>
          <w:lang w:eastAsia="ru-RU"/>
        </w:rPr>
        <w:br/>
      </w:r>
      <w:r w:rsidRPr="009F0298">
        <w:rPr>
          <w:rFonts w:ascii="Times New Roman" w:eastAsia="Times New Roman" w:hAnsi="Times New Roman" w:cs="Times New Roman"/>
          <w:b/>
          <w:bCs/>
          <w:color w:val="2D2D2D"/>
          <w:spacing w:val="2"/>
          <w:sz w:val="28"/>
          <w:szCs w:val="28"/>
          <w:lang w:eastAsia="ru-RU"/>
        </w:rPr>
        <w:t>3.1. Перечень административных процедур</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3.1.1. Прием документов на получение муниципальной услуги либо отказ в приеме документов.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3.1.2. Рассмотрение документов на получение муниципальной услуги, подготовка проекта договора либо проекта уведомления об отказе.</w:t>
      </w:r>
      <w:r w:rsidRPr="009F0298">
        <w:rPr>
          <w:rFonts w:ascii="Times New Roman" w:eastAsia="Times New Roman" w:hAnsi="Times New Roman" w:cs="Times New Roman"/>
          <w:color w:val="2D2D2D"/>
          <w:spacing w:val="2"/>
          <w:sz w:val="28"/>
          <w:szCs w:val="28"/>
          <w:lang w:eastAsia="ru-RU"/>
        </w:rPr>
        <w:br/>
        <w:t>3.1.3. Выдача (направление) заявителю проекта договора либо уведомления об отказе.</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3.1.4. Исправление допущенных опечаток и ошибок в выданных в результате предоставления муниципальной услуги документах.</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br/>
      </w:r>
      <w:r w:rsidRPr="009F0298">
        <w:rPr>
          <w:rFonts w:ascii="Times New Roman" w:eastAsia="Times New Roman" w:hAnsi="Times New Roman" w:cs="Times New Roman"/>
          <w:b/>
          <w:bCs/>
          <w:color w:val="2D2D2D"/>
          <w:spacing w:val="2"/>
          <w:sz w:val="28"/>
          <w:szCs w:val="28"/>
          <w:lang w:eastAsia="ru-RU"/>
        </w:rPr>
        <w:t>3.2. Прием документов на получение муниципальной услуги</w:t>
      </w:r>
      <w:r w:rsidRPr="009F0298">
        <w:rPr>
          <w:rFonts w:ascii="Times New Roman" w:eastAsia="Times New Roman" w:hAnsi="Times New Roman" w:cs="Times New Roman"/>
          <w:b/>
          <w:bCs/>
          <w:color w:val="2D2D2D"/>
          <w:spacing w:val="2"/>
          <w:sz w:val="28"/>
          <w:szCs w:val="28"/>
          <w:lang w:eastAsia="ru-RU"/>
        </w:rPr>
        <w:br/>
        <w:t>либо отказ в приеме документов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br/>
        <w:t>3.2.1. Основанием для начала административной процедуры по приему документов на получение муниципальной услуги либо отказу в приеме документов является обращение заявителя в письменной форме с документами в соответствии с пунктами 2.6, 2.7 административного регламента.</w:t>
      </w:r>
      <w:r w:rsidRPr="009F0298">
        <w:rPr>
          <w:rFonts w:ascii="Times New Roman" w:eastAsia="Times New Roman" w:hAnsi="Times New Roman" w:cs="Times New Roman"/>
          <w:color w:val="2D2D2D"/>
          <w:spacing w:val="2"/>
          <w:sz w:val="28"/>
          <w:szCs w:val="28"/>
          <w:lang w:eastAsia="ru-RU"/>
        </w:rPr>
        <w:br/>
        <w:t>3.2.2. Специалист администрации сельского поселения по приему и выдачи документов (далее - специалист по приему и рассмотрению документов) в день приема документов: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устанавливает предмет обращения, личность заявителя (полномочия представителя заявителя);</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проверяет правильность заполнения и комплектность представленных документов;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заверяет копии документов, представляемых заявителем;</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при наличии оснований для отказа в приеме документов, предусмотренных пунктом 2.11 административного регламента, при личном обращении заявителя объясняет заявителю содержание выявленных недостатков в представленных документах и меры по их устранению, возвращает документы заявителю. Если недостатки, препятствующие приему документов, допустимо устранить в ходе приема, они устраняются незамедлительно. Если такие недостатки невозможно устранить в ходе приема, заявителю отказывается в приеме документов и разъясняется право при устранении недостатков повторно обратиться за предоставлением муниципальной услуги.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3.2.3. Документы, поступившие при личном обращении в администрацию сельского поселения, почтовым отправлением или через информационно-телекоммуникационную сеть «Интернет», в том числе через Единый портал государственных и муниципальных услуг, в соответствии с Порядком, </w:t>
      </w:r>
      <w:r w:rsidRPr="009F0298">
        <w:rPr>
          <w:rFonts w:ascii="Times New Roman" w:eastAsia="Times New Roman" w:hAnsi="Times New Roman" w:cs="Times New Roman"/>
          <w:color w:val="2D2D2D"/>
          <w:spacing w:val="2"/>
          <w:sz w:val="28"/>
          <w:szCs w:val="28"/>
          <w:lang w:eastAsia="ru-RU"/>
        </w:rPr>
        <w:lastRenderedPageBreak/>
        <w:t>утвержденным приказом Минэкономразвития РФ № 7, регистрируются специалистом по приему и рассмотрению документов в день их поступления в администрацию сельского поселения.</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3.2.4. При поступлении документов в электронной форме с использованием информационно-телекоммуникационной сети «Интернет», в том числе Единого портала государственных и муниципальных услуг, специалист по приему и рассмотрению документов в день регистрации направляет заявителю уведомление о получении заявления в электронной форме.</w:t>
      </w:r>
      <w:r w:rsidRPr="009F0298">
        <w:rPr>
          <w:rFonts w:ascii="Times New Roman" w:eastAsia="Times New Roman" w:hAnsi="Times New Roman" w:cs="Times New Roman"/>
          <w:color w:val="2D2D2D"/>
          <w:spacing w:val="2"/>
          <w:sz w:val="28"/>
          <w:szCs w:val="28"/>
          <w:lang w:eastAsia="ru-RU"/>
        </w:rPr>
        <w:br/>
        <w:t>3.2.5. Специалист по приему и рассмотрению документов: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3.2.5.1. В течение 10 дней со дня регистрации документов, за исключением случаев, предусмотренных абзацем шестым пункта 3.2.2, подпунктом 3.2.5.2 административного регламента, при наличии оснований для отказа в приеме документов, предусмотренных подпунктами 2.11.1 - 2.11.3 административного регламента, осуществляет подготовку уведомления о возврате заявления с обоснованием причин возврата, пе</w:t>
      </w:r>
      <w:r w:rsidR="00B67698">
        <w:rPr>
          <w:rFonts w:ascii="Times New Roman" w:eastAsia="Times New Roman" w:hAnsi="Times New Roman" w:cs="Times New Roman"/>
          <w:color w:val="2D2D2D"/>
          <w:spacing w:val="2"/>
          <w:sz w:val="28"/>
          <w:szCs w:val="28"/>
          <w:lang w:eastAsia="ru-RU"/>
        </w:rPr>
        <w:t>редает его на подпись Главе</w:t>
      </w:r>
      <w:r w:rsidRPr="009F0298">
        <w:rPr>
          <w:rFonts w:ascii="Times New Roman" w:eastAsia="Times New Roman" w:hAnsi="Times New Roman" w:cs="Times New Roman"/>
          <w:color w:val="2D2D2D"/>
          <w:spacing w:val="2"/>
          <w:sz w:val="28"/>
          <w:szCs w:val="28"/>
          <w:lang w:eastAsia="ru-RU"/>
        </w:rPr>
        <w:t xml:space="preserve"> </w:t>
      </w:r>
      <w:r w:rsidR="00B67698">
        <w:rPr>
          <w:rFonts w:ascii="Times New Roman" w:eastAsia="Times New Roman" w:hAnsi="Times New Roman" w:cs="Times New Roman"/>
          <w:color w:val="2D2D2D"/>
          <w:spacing w:val="2"/>
          <w:sz w:val="28"/>
          <w:szCs w:val="28"/>
          <w:lang w:eastAsia="ru-RU"/>
        </w:rPr>
        <w:t xml:space="preserve"> поселения </w:t>
      </w:r>
      <w:r w:rsidRPr="009F0298">
        <w:rPr>
          <w:rFonts w:ascii="Times New Roman" w:eastAsia="Times New Roman" w:hAnsi="Times New Roman" w:cs="Times New Roman"/>
          <w:color w:val="2D2D2D"/>
          <w:spacing w:val="2"/>
          <w:sz w:val="28"/>
          <w:szCs w:val="28"/>
          <w:lang w:eastAsia="ru-RU"/>
        </w:rPr>
        <w:t xml:space="preserve"> и в день подписания направляет его заявителю способом, указанным в заявлении.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3.2.5.2. Не позднее пяти рабочих дней со дня регистрации документов в форме электронных документов при наличии основания для отказа в приеме документов, предусмотренного подпунктом 2.11.4 административного регламента, осуществляет подготовку уведомления об оставлении заявления без рассмотрения с указанием допущенных нарушений требований Порядка, утвержденного приказом Минэкономразвития РФ № 7</w:t>
      </w:r>
      <w:r w:rsidR="00B67698">
        <w:rPr>
          <w:rFonts w:ascii="Times New Roman" w:eastAsia="Times New Roman" w:hAnsi="Times New Roman" w:cs="Times New Roman"/>
          <w:color w:val="2D2D2D"/>
          <w:spacing w:val="2"/>
          <w:sz w:val="28"/>
          <w:szCs w:val="28"/>
          <w:lang w:eastAsia="ru-RU"/>
        </w:rPr>
        <w:t xml:space="preserve"> от 14.01.2015</w:t>
      </w:r>
      <w:r w:rsidRPr="009F0298">
        <w:rPr>
          <w:rFonts w:ascii="Times New Roman" w:eastAsia="Times New Roman" w:hAnsi="Times New Roman" w:cs="Times New Roman"/>
          <w:color w:val="2D2D2D"/>
          <w:spacing w:val="2"/>
          <w:sz w:val="28"/>
          <w:szCs w:val="28"/>
          <w:lang w:eastAsia="ru-RU"/>
        </w:rPr>
        <w:t>, пе</w:t>
      </w:r>
      <w:r w:rsidR="00B67698">
        <w:rPr>
          <w:rFonts w:ascii="Times New Roman" w:eastAsia="Times New Roman" w:hAnsi="Times New Roman" w:cs="Times New Roman"/>
          <w:color w:val="2D2D2D"/>
          <w:spacing w:val="2"/>
          <w:sz w:val="28"/>
          <w:szCs w:val="28"/>
          <w:lang w:eastAsia="ru-RU"/>
        </w:rPr>
        <w:t>редает его на подпись Главе</w:t>
      </w:r>
      <w:r w:rsidRPr="009F0298">
        <w:rPr>
          <w:rFonts w:ascii="Times New Roman" w:eastAsia="Times New Roman" w:hAnsi="Times New Roman" w:cs="Times New Roman"/>
          <w:color w:val="2D2D2D"/>
          <w:spacing w:val="2"/>
          <w:sz w:val="28"/>
          <w:szCs w:val="28"/>
          <w:lang w:eastAsia="ru-RU"/>
        </w:rPr>
        <w:t xml:space="preserve"> </w:t>
      </w:r>
      <w:r w:rsidR="00B67698">
        <w:rPr>
          <w:rFonts w:ascii="Times New Roman" w:eastAsia="Times New Roman" w:hAnsi="Times New Roman" w:cs="Times New Roman"/>
          <w:color w:val="2D2D2D"/>
          <w:spacing w:val="2"/>
          <w:sz w:val="28"/>
          <w:szCs w:val="28"/>
          <w:lang w:eastAsia="ru-RU"/>
        </w:rPr>
        <w:t xml:space="preserve"> поселения </w:t>
      </w:r>
      <w:r w:rsidRPr="009F0298">
        <w:rPr>
          <w:rFonts w:ascii="Times New Roman" w:eastAsia="Times New Roman" w:hAnsi="Times New Roman" w:cs="Times New Roman"/>
          <w:color w:val="2D2D2D"/>
          <w:spacing w:val="2"/>
          <w:sz w:val="28"/>
          <w:szCs w:val="28"/>
          <w:lang w:eastAsia="ru-RU"/>
        </w:rPr>
        <w:t xml:space="preserve"> и в день подписания направляет его заявителю способом, указанным заявителем в заявлении.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3.2.6. Глава сельского поселения в день поступления уведомления о возврате или уведомления об оставлении заявления без рассмотрения осуществляет его подписание и передает специалисту по приему и рассмотрению документов.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3.2.7. Результатом административной процедуры по приему документов на получение муниципальной услуги либо отказу в приеме документов является прием документов заявителя на получение муниципальной </w:t>
      </w:r>
      <w:proofErr w:type="gramStart"/>
      <w:r w:rsidRPr="009F0298">
        <w:rPr>
          <w:rFonts w:ascii="Times New Roman" w:eastAsia="Times New Roman" w:hAnsi="Times New Roman" w:cs="Times New Roman"/>
          <w:color w:val="2D2D2D"/>
          <w:spacing w:val="2"/>
          <w:sz w:val="28"/>
          <w:szCs w:val="28"/>
          <w:lang w:eastAsia="ru-RU"/>
        </w:rPr>
        <w:t>услуги</w:t>
      </w:r>
      <w:proofErr w:type="gramEnd"/>
      <w:r w:rsidRPr="009F0298">
        <w:rPr>
          <w:rFonts w:ascii="Times New Roman" w:eastAsia="Times New Roman" w:hAnsi="Times New Roman" w:cs="Times New Roman"/>
          <w:color w:val="2D2D2D"/>
          <w:spacing w:val="2"/>
          <w:sz w:val="28"/>
          <w:szCs w:val="28"/>
          <w:lang w:eastAsia="ru-RU"/>
        </w:rPr>
        <w:t xml:space="preserve"> либо направление заявителю уведомления о возврате заявления или уведомления об оставлении заявления без рассмотрения.</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3.2.8. Срок выполнения административной процедуры по приему документов на получение муниципальной услуги либо отказу в приеме документов: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при приеме документов на получение муниципальной услуги и отсутствии оснований для отказа в приеме документов, предусмотренных пунктом 2.11 административного регламента, - один день;</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при направлении уведомления о возврате заявления в соответствии с подпунктом 3.2.5.1 административного регламента - 10 дней;</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 </w:t>
      </w:r>
      <w:r w:rsidRPr="009F0298">
        <w:rPr>
          <w:rFonts w:ascii="Times New Roman" w:eastAsia="Times New Roman" w:hAnsi="Times New Roman" w:cs="Times New Roman"/>
          <w:color w:val="2D2D2D"/>
          <w:spacing w:val="2"/>
          <w:sz w:val="28"/>
          <w:szCs w:val="28"/>
          <w:lang w:eastAsia="ru-RU"/>
        </w:rPr>
        <w:tab/>
        <w:t>- при направлении уведомления об оставлении заявления без рассмотрения в соответствии с подпунктом 3.2.5.2 административного регламента - пять рабочих дней.</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p>
    <w:p w:rsidR="009F0298" w:rsidRPr="009F0298" w:rsidRDefault="009F0298" w:rsidP="009F0298">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b/>
          <w:bCs/>
          <w:color w:val="2D2D2D"/>
          <w:spacing w:val="2"/>
          <w:sz w:val="28"/>
          <w:szCs w:val="28"/>
          <w:lang w:eastAsia="ru-RU"/>
        </w:rPr>
        <w:t>3.3. Рассмотрение документов на получение муниципальной услуги,</w:t>
      </w:r>
      <w:r w:rsidRPr="009F0298">
        <w:rPr>
          <w:rFonts w:ascii="Times New Roman" w:eastAsia="Times New Roman" w:hAnsi="Times New Roman" w:cs="Times New Roman"/>
          <w:color w:val="2D2D2D"/>
          <w:spacing w:val="2"/>
          <w:sz w:val="28"/>
          <w:szCs w:val="28"/>
          <w:lang w:eastAsia="ru-RU"/>
        </w:rPr>
        <w:br/>
      </w:r>
      <w:r w:rsidRPr="009F0298">
        <w:rPr>
          <w:rFonts w:ascii="Times New Roman" w:eastAsia="Times New Roman" w:hAnsi="Times New Roman" w:cs="Times New Roman"/>
          <w:b/>
          <w:bCs/>
          <w:color w:val="2D2D2D"/>
          <w:spacing w:val="2"/>
          <w:sz w:val="28"/>
          <w:szCs w:val="28"/>
          <w:lang w:eastAsia="ru-RU"/>
        </w:rPr>
        <w:t>подготовка проекта договора либо проекта уведомления об отказе</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3.3.1. Основанием для начала административной процедуры по рассмотрению документов на получение муниципальной услуги, подготовке проекта договора либо проекта уведомления об отказе является прием документов при отсутствии оснований для отказа в приеме документов, предусмотренных пунктом 2.11 административного регламента.</w:t>
      </w:r>
      <w:r w:rsidRPr="009F0298">
        <w:rPr>
          <w:rFonts w:ascii="Times New Roman" w:eastAsia="Times New Roman" w:hAnsi="Times New Roman" w:cs="Times New Roman"/>
          <w:color w:val="2D2D2D"/>
          <w:spacing w:val="2"/>
          <w:sz w:val="28"/>
          <w:szCs w:val="28"/>
          <w:lang w:eastAsia="ru-RU"/>
        </w:rPr>
        <w:br/>
        <w:t>3.3.2. Специалист по приему и рассмотрению документов: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3.3.2.1. В течение одного дня со дня регистрации документов осуществляет подготовку и направление в рамках межведомственного информационного взаимодействия запросов в соответствующие органы (организации) о представлении документов (их копий или сведений, содержащихся в них), предусмотренных пунктом 2.8 административного регламента, если они не представлены заявителем по собственной инициативе. При направлении запроса по каналам межведомственного электронного взаимодействия запрос подписывается усиленной квалифицированной электронной подписью уполномоченного должностного лица. Результатом выполнения процедуры межведомственного информационного взаимодействия является получение документов (сведений), необходимых для предоставления муниципальной услуги.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3.3.2.2. В течение одного дня со дня поступления документов в соответствии с подпунктом 3.3.2.1 административного регламента передает документы, представленные заявителем и полученные в рамках межведомственного информационного взаимодействия специалисту по оформлению правоустанавливающих документов на землю (далее - специалист по подготовке документов).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3.3.3. Специалист по подготовке документов в течение семи дней со дня получения документов (сведений) в соответствии с подпунктом 3.3.2.2 административного регламента:</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3.3.3.1. При отсутствии оснований для отказа в предоставлении муниципальной услуги, предусмотренных пунктом 2.13 административного регламента, осуществляет подготовку проекта договора в трех экземплярах.</w:t>
      </w:r>
      <w:r w:rsidRPr="009F0298">
        <w:rPr>
          <w:rFonts w:ascii="Times New Roman" w:eastAsia="Times New Roman" w:hAnsi="Times New Roman" w:cs="Times New Roman"/>
          <w:color w:val="2D2D2D"/>
          <w:spacing w:val="2"/>
          <w:sz w:val="28"/>
          <w:szCs w:val="28"/>
          <w:lang w:eastAsia="ru-RU"/>
        </w:rPr>
        <w:br/>
        <w:t>3.3.3.2. При наличии оснований для отказа в предоставлении муниципальной услуги, предусмотренных пунктом 2.13 административного регламента, осуществляет подготовку проекта уведомления об отказе.</w:t>
      </w:r>
      <w:r w:rsidRPr="009F0298">
        <w:rPr>
          <w:rFonts w:ascii="Times New Roman" w:eastAsia="Times New Roman" w:hAnsi="Times New Roman" w:cs="Times New Roman"/>
          <w:color w:val="2D2D2D"/>
          <w:spacing w:val="2"/>
          <w:sz w:val="28"/>
          <w:szCs w:val="28"/>
          <w:lang w:eastAsia="ru-RU"/>
        </w:rPr>
        <w:br/>
        <w:t>3.3.4. Результатом административной процедуры по рассмотрению документов на получение муниципальной услуги, подготовке проекта договора либо проекта уведомления об отказе является подготовка проекта договора либо проекта уведомления об отказе.</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3.3.5. Срок выполнения административной процедуры по рассмотрению документов на получение муниципальной услуги, подготовке проекта договора либо проекта уведомления об отказе - 16 дней.</w:t>
      </w:r>
    </w:p>
    <w:p w:rsidR="009F0298" w:rsidRPr="009F0298" w:rsidRDefault="009F0298" w:rsidP="009F0298">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9F0298">
        <w:rPr>
          <w:rFonts w:ascii="Arial" w:eastAsia="Times New Roman" w:hAnsi="Arial" w:cs="Arial"/>
          <w:color w:val="2D2D2D"/>
          <w:spacing w:val="2"/>
          <w:sz w:val="21"/>
          <w:szCs w:val="21"/>
          <w:lang w:eastAsia="ru-RU"/>
        </w:rPr>
        <w:lastRenderedPageBreak/>
        <w:br/>
      </w:r>
      <w:r w:rsidRPr="009F0298">
        <w:rPr>
          <w:rFonts w:ascii="Times New Roman" w:eastAsia="Times New Roman" w:hAnsi="Times New Roman" w:cs="Times New Roman"/>
          <w:b/>
          <w:bCs/>
          <w:color w:val="2D2D2D"/>
          <w:spacing w:val="2"/>
          <w:sz w:val="28"/>
          <w:szCs w:val="28"/>
          <w:lang w:eastAsia="ru-RU"/>
        </w:rPr>
        <w:t>3.4. Выдача (направление) заявителю проекта договора</w:t>
      </w:r>
      <w:r w:rsidRPr="009F0298">
        <w:rPr>
          <w:rFonts w:ascii="Times New Roman" w:eastAsia="Times New Roman" w:hAnsi="Times New Roman" w:cs="Times New Roman"/>
          <w:b/>
          <w:bCs/>
          <w:color w:val="2D2D2D"/>
          <w:spacing w:val="2"/>
          <w:sz w:val="28"/>
          <w:szCs w:val="28"/>
          <w:lang w:eastAsia="ru-RU"/>
        </w:rPr>
        <w:br/>
        <w:t>либо уведомления об отказе</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Arial" w:eastAsia="Times New Roman" w:hAnsi="Arial" w:cs="Arial"/>
          <w:color w:val="2D2D2D"/>
          <w:spacing w:val="2"/>
          <w:sz w:val="21"/>
          <w:szCs w:val="21"/>
          <w:lang w:eastAsia="ru-RU"/>
        </w:rPr>
        <w:br/>
      </w:r>
      <w:r w:rsidRPr="009F0298">
        <w:rPr>
          <w:rFonts w:ascii="Times New Roman" w:eastAsia="Times New Roman" w:hAnsi="Times New Roman" w:cs="Times New Roman"/>
          <w:color w:val="2D2D2D"/>
          <w:spacing w:val="2"/>
          <w:sz w:val="28"/>
          <w:szCs w:val="28"/>
          <w:lang w:eastAsia="ru-RU"/>
        </w:rPr>
        <w:t>3.4.1. Основанием для начала административной процедуры по выдаче (направлению) заявителю проекта договора либо уведомления об отказе является подготовка проекта договора либо проекта уведомления об отказе.</w:t>
      </w:r>
      <w:r w:rsidRPr="009F0298">
        <w:rPr>
          <w:rFonts w:ascii="Times New Roman" w:eastAsia="Times New Roman" w:hAnsi="Times New Roman" w:cs="Times New Roman"/>
          <w:color w:val="2D2D2D"/>
          <w:spacing w:val="2"/>
          <w:sz w:val="28"/>
          <w:szCs w:val="28"/>
          <w:lang w:eastAsia="ru-RU"/>
        </w:rPr>
        <w:br/>
        <w:t>3.4.2. Специалист по подготовке документов в течение трех дней со дня подготовки проекта договора либо проекта уведомления об отказе передает три экземпляра проекта договора на подпись Главе сельского поселения.</w:t>
      </w:r>
      <w:r w:rsidRPr="009F0298">
        <w:rPr>
          <w:rFonts w:ascii="Times New Roman" w:eastAsia="Times New Roman" w:hAnsi="Times New Roman" w:cs="Times New Roman"/>
          <w:color w:val="2D2D2D"/>
          <w:spacing w:val="2"/>
          <w:sz w:val="28"/>
          <w:szCs w:val="28"/>
          <w:lang w:eastAsia="ru-RU"/>
        </w:rPr>
        <w:br/>
        <w:t>Глава сельского поселения подписывает проект договора либо проект уведомления об отказе в течение трех дней со дня представления на подпись и в день подписания передает специалисту по подготовке документов. В течение трех дней со дня подписания проекта договора либо проекта уведомления об отказе специалист по подготовке документов регистрирует договор в журнале регистрации договоров (при подписании договора), передает подписанный проект договора либо уведомление об отказе специалисту по приему и рассмотрению документов в течение двух дней со дня их регистрации.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3.4.3. Специалист по приему и рассмотрению документов в течение двух дней со дня поступления от специалиста по подготовке документов подписанного проекта договора или уведомления об отказе:</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3.4.3.1. Извещает заявителя о возможности получения результата предоставления муниципальной услуги в администрации сельского поселения и при личной явке выдает ему подписанный проект договора или уведомление об отказе.</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3.4.3.2. В случае обращения заявителя посредством почтового отправления направляет </w:t>
      </w:r>
      <w:proofErr w:type="gramStart"/>
      <w:r w:rsidRPr="009F0298">
        <w:rPr>
          <w:rFonts w:ascii="Times New Roman" w:eastAsia="Times New Roman" w:hAnsi="Times New Roman" w:cs="Times New Roman"/>
          <w:color w:val="2D2D2D"/>
          <w:spacing w:val="2"/>
          <w:sz w:val="28"/>
          <w:szCs w:val="28"/>
          <w:lang w:eastAsia="ru-RU"/>
        </w:rPr>
        <w:t>заявителю</w:t>
      </w:r>
      <w:proofErr w:type="gramEnd"/>
      <w:r w:rsidRPr="009F0298">
        <w:rPr>
          <w:rFonts w:ascii="Times New Roman" w:eastAsia="Times New Roman" w:hAnsi="Times New Roman" w:cs="Times New Roman"/>
          <w:color w:val="2D2D2D"/>
          <w:spacing w:val="2"/>
          <w:sz w:val="28"/>
          <w:szCs w:val="28"/>
          <w:lang w:eastAsia="ru-RU"/>
        </w:rPr>
        <w:t xml:space="preserve"> подписанный проект договора или уведомление об отказе почтовым отправлением либо иным способом, указанным в заявлении (если они не выданы заявителю в соответствии с подпунктом 3.4.3.1 административного регламента).</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3.4.3.3. Направляет подписанный проект договора или уведомление об отказе способом, указанным заявителем в заявлении (в случае обращения заявителя в форме электронного документа с использованием информационно-телекоммуникационной сети «Интернет», в том числе через Единый портал государственных и муниципальных услуг, в соответствии с Порядком, утвержденным приказом Минэкономразвития РФ № 7</w:t>
      </w:r>
      <w:r w:rsidR="00B67698">
        <w:rPr>
          <w:rFonts w:ascii="Times New Roman" w:eastAsia="Times New Roman" w:hAnsi="Times New Roman" w:cs="Times New Roman"/>
          <w:color w:val="2D2D2D"/>
          <w:spacing w:val="2"/>
          <w:sz w:val="28"/>
          <w:szCs w:val="28"/>
          <w:lang w:eastAsia="ru-RU"/>
        </w:rPr>
        <w:t xml:space="preserve"> от 14.01.2015 года</w:t>
      </w:r>
      <w:r w:rsidRPr="009F0298">
        <w:rPr>
          <w:rFonts w:ascii="Times New Roman" w:eastAsia="Times New Roman" w:hAnsi="Times New Roman" w:cs="Times New Roman"/>
          <w:color w:val="2D2D2D"/>
          <w:spacing w:val="2"/>
          <w:sz w:val="28"/>
          <w:szCs w:val="28"/>
          <w:lang w:eastAsia="ru-RU"/>
        </w:rPr>
        <w:t>).</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3.4.4. Результатом административной процедуры по выдаче (направлению) заявителю проекта договора либо уведомления об отказе является выдача (направление) заявителю подписанного проекта </w:t>
      </w:r>
      <w:proofErr w:type="gramStart"/>
      <w:r w:rsidRPr="009F0298">
        <w:rPr>
          <w:rFonts w:ascii="Times New Roman" w:eastAsia="Times New Roman" w:hAnsi="Times New Roman" w:cs="Times New Roman"/>
          <w:color w:val="2D2D2D"/>
          <w:spacing w:val="2"/>
          <w:sz w:val="28"/>
          <w:szCs w:val="28"/>
          <w:lang w:eastAsia="ru-RU"/>
        </w:rPr>
        <w:t>договора</w:t>
      </w:r>
      <w:proofErr w:type="gramEnd"/>
      <w:r w:rsidRPr="009F0298">
        <w:rPr>
          <w:rFonts w:ascii="Times New Roman" w:eastAsia="Times New Roman" w:hAnsi="Times New Roman" w:cs="Times New Roman"/>
          <w:color w:val="2D2D2D"/>
          <w:spacing w:val="2"/>
          <w:sz w:val="28"/>
          <w:szCs w:val="28"/>
          <w:lang w:eastAsia="ru-RU"/>
        </w:rPr>
        <w:t xml:space="preserve"> либо уведомления об отказе.</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 xml:space="preserve">3.4.5. Срок выполнения административной процедуры по выдаче (направлению) заявителю проекта договора либо уведомления об отказе - 13 </w:t>
      </w:r>
      <w:r w:rsidRPr="009F0298">
        <w:rPr>
          <w:rFonts w:ascii="Times New Roman" w:eastAsia="Times New Roman" w:hAnsi="Times New Roman" w:cs="Times New Roman"/>
          <w:color w:val="2D2D2D"/>
          <w:spacing w:val="2"/>
          <w:sz w:val="28"/>
          <w:szCs w:val="28"/>
          <w:lang w:eastAsia="ru-RU"/>
        </w:rPr>
        <w:lastRenderedPageBreak/>
        <w:t>дней.</w:t>
      </w:r>
      <w:r w:rsidRPr="009F0298">
        <w:rPr>
          <w:rFonts w:ascii="Times New Roman" w:eastAsia="Times New Roman" w:hAnsi="Times New Roman" w:cs="Times New Roman"/>
          <w:color w:val="2D2D2D"/>
          <w:spacing w:val="2"/>
          <w:sz w:val="28"/>
          <w:szCs w:val="28"/>
          <w:lang w:eastAsia="ru-RU"/>
        </w:rPr>
        <w:br/>
      </w:r>
    </w:p>
    <w:p w:rsidR="009F0298" w:rsidRPr="009F0298" w:rsidRDefault="009F0298" w:rsidP="009F0298">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b/>
          <w:bCs/>
          <w:color w:val="2D2D2D"/>
          <w:spacing w:val="2"/>
          <w:sz w:val="28"/>
          <w:szCs w:val="28"/>
          <w:lang w:eastAsia="ru-RU"/>
        </w:rPr>
        <w:t>3.5. Исправление допущенных опечаток и ошибок в выданных в</w:t>
      </w:r>
      <w:r w:rsidRPr="009F0298">
        <w:rPr>
          <w:rFonts w:ascii="Times New Roman" w:eastAsia="Times New Roman" w:hAnsi="Times New Roman" w:cs="Times New Roman"/>
          <w:b/>
          <w:bCs/>
          <w:color w:val="2D2D2D"/>
          <w:spacing w:val="2"/>
          <w:sz w:val="28"/>
          <w:szCs w:val="28"/>
          <w:lang w:eastAsia="ru-RU"/>
        </w:rPr>
        <w:br/>
        <w:t>результате предоставления муниципальной услуги документах</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Arial" w:eastAsia="Times New Roman" w:hAnsi="Arial" w:cs="Arial"/>
          <w:color w:val="2D2D2D"/>
          <w:spacing w:val="2"/>
          <w:sz w:val="21"/>
          <w:szCs w:val="21"/>
          <w:lang w:eastAsia="ru-RU"/>
        </w:rPr>
        <w:br/>
      </w:r>
      <w:r w:rsidRPr="009F0298">
        <w:rPr>
          <w:rFonts w:ascii="Times New Roman" w:eastAsia="Times New Roman" w:hAnsi="Times New Roman" w:cs="Times New Roman"/>
          <w:color w:val="2D2D2D"/>
          <w:spacing w:val="2"/>
          <w:sz w:val="28"/>
          <w:szCs w:val="28"/>
          <w:lang w:eastAsia="ru-RU"/>
        </w:rPr>
        <w:t>3.5.1. 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 сельского поселения, поданное в письменной форме одним из способов, предусмотренных пунктом 2.6 административного регламента.</w:t>
      </w:r>
      <w:r w:rsidRPr="009F0298">
        <w:rPr>
          <w:rFonts w:ascii="Times New Roman" w:eastAsia="Times New Roman" w:hAnsi="Times New Roman" w:cs="Times New Roman"/>
          <w:color w:val="2D2D2D"/>
          <w:spacing w:val="2"/>
          <w:sz w:val="28"/>
          <w:szCs w:val="28"/>
          <w:lang w:eastAsia="ru-RU"/>
        </w:rPr>
        <w:br/>
        <w:t xml:space="preserve">3.5.2. Обращение заявителя об исправлении допущенных опечаток и ошибок регистрируется в день его поступления в администрацию сельского поселения и передается специалисту </w:t>
      </w:r>
      <w:r w:rsidR="00B67698">
        <w:rPr>
          <w:rFonts w:ascii="Times New Roman" w:eastAsia="Times New Roman" w:hAnsi="Times New Roman" w:cs="Times New Roman"/>
          <w:color w:val="2D2D2D"/>
          <w:spacing w:val="2"/>
          <w:sz w:val="28"/>
          <w:szCs w:val="28"/>
          <w:lang w:eastAsia="ru-RU"/>
        </w:rPr>
        <w:t>администрации поселения</w:t>
      </w:r>
      <w:r w:rsidRPr="009F0298">
        <w:rPr>
          <w:rFonts w:ascii="Times New Roman" w:eastAsia="Times New Roman" w:hAnsi="Times New Roman" w:cs="Times New Roman"/>
          <w:color w:val="2D2D2D"/>
          <w:spacing w:val="2"/>
          <w:sz w:val="28"/>
          <w:szCs w:val="28"/>
          <w:lang w:eastAsia="ru-RU"/>
        </w:rPr>
        <w:t>, подготовившему документ, содержащий опечатку или ошибку.</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3.5.3. Специалист, подготовивший документ, в течение семи дней со дня регистрации обращения заявителя об исправлении допущенных опечаток или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(внесение в них изменений) либо направляет заявителю подписанное Главой сельского поселения уведомление об отсутствии опечаток и ошибок в выданных в результате предоставления муниципальной услуги документах.</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3.5.4. 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(внесение в них изменений) либо направление уведомления об отсутствии опечаток и ошибок в выданных в результате предоставления муниципальной услуги документах.</w:t>
      </w:r>
      <w:r w:rsidRPr="009F0298">
        <w:rPr>
          <w:rFonts w:ascii="Times New Roman" w:eastAsia="Times New Roman" w:hAnsi="Times New Roman" w:cs="Times New Roman"/>
          <w:color w:val="2D2D2D"/>
          <w:spacing w:val="2"/>
          <w:sz w:val="28"/>
          <w:szCs w:val="28"/>
          <w:lang w:eastAsia="ru-RU"/>
        </w:rPr>
        <w:br/>
        <w:t>3.5.5. Срок выполнения административной процедуры по исправлению допущенных опечаток и ошибок в выданных в результате предоставления муниципальной услуги документах - восемь дней.</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Arial" w:eastAsia="Times New Roman" w:hAnsi="Arial" w:cs="Arial"/>
          <w:color w:val="2D2D2D"/>
          <w:spacing w:val="2"/>
          <w:sz w:val="21"/>
          <w:szCs w:val="21"/>
          <w:lang w:eastAsia="ru-RU"/>
        </w:rPr>
        <w:br/>
      </w:r>
      <w:r w:rsidRPr="009F0298">
        <w:rPr>
          <w:rFonts w:ascii="Times New Roman" w:eastAsia="Times New Roman" w:hAnsi="Times New Roman" w:cs="Times New Roman"/>
          <w:b/>
          <w:bCs/>
          <w:color w:val="2D2D2D"/>
          <w:spacing w:val="2"/>
          <w:sz w:val="28"/>
          <w:szCs w:val="28"/>
          <w:lang w:eastAsia="ru-RU"/>
        </w:rPr>
        <w:t>4. Формы контроля за исполнением административного регламента</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4.1. Контроль за предоставлением муниципальной услуги осуществляется в форме текущего контроля за соблюдением и исполнением специалистами по приему и выдачи документов, отдела оформления правоустанавливающих документов на землю последовательности административных действий, определенных административными процедурами по предоставлению муниципальной услуги, плановых и внеплановых проверок полноты и качества предоставления муниципальной услуги.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lastRenderedPageBreak/>
        <w:t>4.2. Текущий контроль за соблюдением и исполнением специалистом по приему и выдачи документов осуществляется заместителем главы администрации сельского поселения.</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4.3.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принятие мер для устранения соответствующих нарушений.</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4.4. Для проведения проверки полноты и качества предоставления муниципальной услуги создается комиссия, состав которой утверждается распоряжением Главы сельского поселения. Периодичность проведения проверок носит плановый характер (осуществляется на основании годовых планов работы) и внеплановый характер (по конкретному обращению).</w:t>
      </w:r>
      <w:r w:rsidRPr="009F0298">
        <w:rPr>
          <w:rFonts w:ascii="Times New Roman" w:eastAsia="Times New Roman" w:hAnsi="Times New Roman" w:cs="Times New Roman"/>
          <w:color w:val="2D2D2D"/>
          <w:spacing w:val="2"/>
          <w:sz w:val="28"/>
          <w:szCs w:val="28"/>
          <w:lang w:eastAsia="ru-RU"/>
        </w:rPr>
        <w:br/>
        <w:t>Результаты проверки оформляются в виде акта проверки, в котором указываются выявленные недостатки и предложения об их устранении.</w:t>
      </w:r>
      <w:r w:rsidRPr="009F0298">
        <w:rPr>
          <w:rFonts w:ascii="Times New Roman" w:eastAsia="Times New Roman" w:hAnsi="Times New Roman" w:cs="Times New Roman"/>
          <w:color w:val="2D2D2D"/>
          <w:spacing w:val="2"/>
          <w:sz w:val="28"/>
          <w:szCs w:val="28"/>
          <w:lang w:eastAsia="ru-RU"/>
        </w:rPr>
        <w:br/>
        <w:t>Акт проверки подписывается всеми членами комиссии.</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8"/>
          <w:szCs w:val="28"/>
          <w:lang w:eastAsia="ru-RU"/>
        </w:rPr>
      </w:pPr>
      <w:r w:rsidRPr="009F0298">
        <w:rPr>
          <w:rFonts w:ascii="Times New Roman" w:eastAsia="Times New Roman" w:hAnsi="Times New Roman" w:cs="Times New Roman"/>
          <w:color w:val="2D2D2D"/>
          <w:spacing w:val="2"/>
          <w:sz w:val="28"/>
          <w:szCs w:val="28"/>
          <w:lang w:eastAsia="ru-RU"/>
        </w:rPr>
        <w:t>4.5. 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9F0298" w:rsidRPr="009F0298" w:rsidRDefault="009F0298" w:rsidP="009F0298">
      <w:pPr>
        <w:shd w:val="clear" w:color="auto" w:fill="FFFFFF"/>
        <w:spacing w:after="0" w:line="315" w:lineRule="atLeast"/>
        <w:jc w:val="center"/>
        <w:textAlignment w:val="baseline"/>
        <w:rPr>
          <w:rFonts w:ascii="Times New Roman" w:eastAsia="Times New Roman" w:hAnsi="Times New Roman" w:cs="Times New Roman"/>
          <w:color w:val="2D2D2D"/>
          <w:spacing w:val="2"/>
          <w:sz w:val="28"/>
          <w:szCs w:val="28"/>
          <w:lang w:eastAsia="ru-RU"/>
        </w:rPr>
      </w:pPr>
      <w:r w:rsidRPr="009F0298">
        <w:rPr>
          <w:rFonts w:ascii="Arial" w:eastAsia="Times New Roman" w:hAnsi="Arial" w:cs="Arial"/>
          <w:color w:val="2D2D2D"/>
          <w:spacing w:val="2"/>
          <w:sz w:val="21"/>
          <w:szCs w:val="21"/>
          <w:lang w:eastAsia="ru-RU"/>
        </w:rPr>
        <w:br/>
      </w:r>
      <w:r w:rsidRPr="009F0298">
        <w:rPr>
          <w:rFonts w:ascii="Times New Roman" w:eastAsia="Times New Roman" w:hAnsi="Times New Roman" w:cs="Times New Roman"/>
          <w:b/>
          <w:bCs/>
          <w:color w:val="2D2D2D"/>
          <w:spacing w:val="2"/>
          <w:sz w:val="28"/>
          <w:szCs w:val="28"/>
          <w:lang w:eastAsia="ru-RU"/>
        </w:rPr>
        <w:t xml:space="preserve">5. Досудебный (внесудебный) порядок обжалования заявителем решений и действий (бездействия) </w:t>
      </w:r>
      <w:r w:rsidRPr="009F0298">
        <w:rPr>
          <w:rFonts w:ascii="Times New Roman" w:eastAsia="Times New Roman" w:hAnsi="Times New Roman" w:cs="Times New Roman"/>
          <w:b/>
          <w:color w:val="2D2D2D"/>
          <w:spacing w:val="2"/>
          <w:sz w:val="28"/>
          <w:szCs w:val="28"/>
          <w:lang w:eastAsia="ru-RU"/>
        </w:rPr>
        <w:t>администрацией сельского поселения</w:t>
      </w:r>
      <w:r w:rsidRPr="009F0298">
        <w:rPr>
          <w:rFonts w:ascii="Times New Roman" w:eastAsia="Times New Roman" w:hAnsi="Times New Roman" w:cs="Times New Roman"/>
          <w:b/>
          <w:bCs/>
          <w:color w:val="2D2D2D"/>
          <w:spacing w:val="2"/>
          <w:sz w:val="28"/>
          <w:szCs w:val="28"/>
          <w:lang w:eastAsia="ru-RU"/>
        </w:rPr>
        <w:t>, предоставляющей муниципальную услугу,</w:t>
      </w:r>
      <w:r w:rsidRPr="009F0298">
        <w:rPr>
          <w:rFonts w:ascii="Times New Roman" w:eastAsia="Times New Roman" w:hAnsi="Times New Roman" w:cs="Times New Roman"/>
          <w:color w:val="2D2D2D"/>
          <w:spacing w:val="2"/>
          <w:sz w:val="28"/>
          <w:szCs w:val="28"/>
          <w:lang w:eastAsia="ru-RU"/>
        </w:rPr>
        <w:br/>
      </w:r>
      <w:r w:rsidRPr="009F0298">
        <w:rPr>
          <w:rFonts w:ascii="Times New Roman" w:eastAsia="Times New Roman" w:hAnsi="Times New Roman" w:cs="Times New Roman"/>
          <w:b/>
          <w:bCs/>
          <w:color w:val="2D2D2D"/>
          <w:spacing w:val="2"/>
          <w:sz w:val="28"/>
          <w:szCs w:val="28"/>
          <w:lang w:eastAsia="ru-RU"/>
        </w:rPr>
        <w:t>ее должностных лиц, муниципальных служащих</w:t>
      </w:r>
    </w:p>
    <w:p w:rsidR="00A820A6" w:rsidRDefault="009F0298" w:rsidP="00A820A6">
      <w:pPr>
        <w:pBdr>
          <w:bottom w:val="single" w:sz="12" w:space="31" w:color="808080"/>
        </w:pBdr>
        <w:spacing w:after="0" w:line="240" w:lineRule="auto"/>
        <w:jc w:val="both"/>
        <w:rPr>
          <w:rFonts w:ascii="Times New Roman" w:eastAsia="Times New Roman" w:hAnsi="Times New Roman" w:cs="Times New Roman"/>
          <w:sz w:val="28"/>
          <w:szCs w:val="28"/>
          <w:lang w:eastAsia="ru-RU"/>
        </w:rPr>
      </w:pPr>
      <w:r w:rsidRPr="009F0298">
        <w:rPr>
          <w:rFonts w:ascii="Arial" w:eastAsia="Times New Roman" w:hAnsi="Arial" w:cs="Arial"/>
          <w:color w:val="2D2D2D"/>
          <w:spacing w:val="2"/>
          <w:sz w:val="21"/>
          <w:szCs w:val="21"/>
          <w:lang w:eastAsia="ru-RU"/>
        </w:rPr>
        <w:br/>
      </w:r>
      <w:r w:rsidR="00A820A6" w:rsidRPr="00CE4A37">
        <w:rPr>
          <w:rFonts w:ascii="Times New Roman" w:eastAsia="Times New Roman" w:hAnsi="Times New Roman" w:cs="Times New Roman"/>
          <w:sz w:val="28"/>
          <w:szCs w:val="28"/>
          <w:lang w:eastAsia="ru-RU"/>
        </w:rPr>
        <w:t>5.1 Заявитель может обратиться с жалобой, в</w:t>
      </w:r>
      <w:r w:rsidR="00A820A6">
        <w:rPr>
          <w:rFonts w:ascii="Times New Roman" w:eastAsia="Times New Roman" w:hAnsi="Times New Roman" w:cs="Times New Roman"/>
          <w:sz w:val="28"/>
          <w:szCs w:val="28"/>
          <w:lang w:eastAsia="ru-RU"/>
        </w:rPr>
        <w:t xml:space="preserve"> том числе в следующих случаях:</w:t>
      </w:r>
    </w:p>
    <w:p w:rsidR="00A820A6" w:rsidRPr="00CE4A37" w:rsidRDefault="00A820A6" w:rsidP="00A820A6">
      <w:pPr>
        <w:pBdr>
          <w:bottom w:val="single" w:sz="12" w:space="31" w:color="808080"/>
        </w:pBd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E4A37">
        <w:rPr>
          <w:rFonts w:ascii="Times New Roman" w:eastAsia="Times New Roman" w:hAnsi="Times New Roman" w:cs="Times New Roman"/>
          <w:sz w:val="28"/>
          <w:szCs w:val="28"/>
          <w:lang w:eastAsia="ru-RU"/>
        </w:rPr>
        <w:t>1) нарушение срока регистрации запроса о предоставлении муниципальной услуги, запроса, указанного в </w:t>
      </w:r>
      <w:hyperlink r:id="rId29" w:anchor="dst244" w:history="1">
        <w:r w:rsidRPr="00CE4A37">
          <w:rPr>
            <w:rFonts w:ascii="Times New Roman" w:eastAsia="Times New Roman" w:hAnsi="Times New Roman" w:cs="Times New Roman"/>
            <w:color w:val="074592"/>
            <w:sz w:val="28"/>
            <w:szCs w:val="28"/>
            <w:u w:val="single"/>
            <w:lang w:eastAsia="ru-RU"/>
          </w:rPr>
          <w:t>статье 15.1</w:t>
        </w:r>
      </w:hyperlink>
      <w:r w:rsidRPr="00CE4A37">
        <w:rPr>
          <w:rFonts w:ascii="Times New Roman" w:eastAsia="Times New Roman" w:hAnsi="Times New Roman" w:cs="Times New Roman"/>
          <w:sz w:val="28"/>
          <w:szCs w:val="28"/>
          <w:lang w:eastAsia="ru-RU"/>
        </w:rPr>
        <w:t xml:space="preserve"> Федерального закона от 27.07.2010 № 210-ФЗ;</w:t>
      </w:r>
    </w:p>
    <w:p w:rsidR="00A820A6" w:rsidRPr="00CE4A37" w:rsidRDefault="00A820A6" w:rsidP="00A820A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0" w:anchor="dst100354" w:history="1">
        <w:r w:rsidRPr="00CE4A37">
          <w:rPr>
            <w:rFonts w:ascii="Times New Roman" w:eastAsia="Times New Roman" w:hAnsi="Times New Roman" w:cs="Times New Roman"/>
            <w:color w:val="074592"/>
            <w:sz w:val="28"/>
            <w:szCs w:val="28"/>
            <w:u w:val="single"/>
            <w:lang w:eastAsia="ru-RU"/>
          </w:rPr>
          <w:t>частью 1.3 статьи 16</w:t>
        </w:r>
      </w:hyperlink>
      <w:r w:rsidRPr="00CE4A37">
        <w:rPr>
          <w:rFonts w:ascii="Times New Roman" w:eastAsia="Times New Roman" w:hAnsi="Times New Roman" w:cs="Times New Roman"/>
          <w:sz w:val="28"/>
          <w:szCs w:val="28"/>
          <w:lang w:eastAsia="ru-RU"/>
        </w:rPr>
        <w:t>  Федерального закона от 27.07.2010 № 210-ФЗ;</w:t>
      </w:r>
    </w:p>
    <w:p w:rsidR="00A820A6" w:rsidRPr="00CE4A37" w:rsidRDefault="00A820A6" w:rsidP="00A820A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820A6" w:rsidRPr="00CE4A37" w:rsidRDefault="00A820A6" w:rsidP="00A820A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A820A6" w:rsidRPr="00CE4A37" w:rsidRDefault="00A820A6" w:rsidP="00A820A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1" w:anchor="dst100354" w:history="1">
        <w:r w:rsidRPr="00CE4A37">
          <w:rPr>
            <w:rFonts w:ascii="Times New Roman" w:eastAsia="Times New Roman" w:hAnsi="Times New Roman" w:cs="Times New Roman"/>
            <w:color w:val="074592"/>
            <w:sz w:val="28"/>
            <w:szCs w:val="28"/>
            <w:u w:val="single"/>
            <w:lang w:eastAsia="ru-RU"/>
          </w:rPr>
          <w:t>частью 1.3 статьи 16</w:t>
        </w:r>
      </w:hyperlink>
      <w:r w:rsidRPr="00CE4A37">
        <w:rPr>
          <w:rFonts w:ascii="Times New Roman" w:eastAsia="Times New Roman" w:hAnsi="Times New Roman" w:cs="Times New Roman"/>
          <w:sz w:val="28"/>
          <w:szCs w:val="28"/>
          <w:lang w:eastAsia="ru-RU"/>
        </w:rPr>
        <w:t>  Федерального закона от 27.07.2010 № 210-ФЗ;</w:t>
      </w:r>
    </w:p>
    <w:p w:rsidR="00A820A6" w:rsidRPr="00CE4A37" w:rsidRDefault="00A820A6" w:rsidP="00A820A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820A6" w:rsidRPr="00CE4A37" w:rsidRDefault="00A820A6" w:rsidP="00A820A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7) отказ администрации </w:t>
      </w:r>
      <w:r>
        <w:rPr>
          <w:rFonts w:ascii="Times New Roman" w:eastAsia="Times New Roman" w:hAnsi="Times New Roman" w:cs="Times New Roman"/>
          <w:sz w:val="28"/>
          <w:szCs w:val="28"/>
          <w:lang w:eastAsia="ru-RU"/>
        </w:rPr>
        <w:t>Сарапульского</w:t>
      </w:r>
      <w:r w:rsidRPr="00CE4A37">
        <w:rPr>
          <w:rFonts w:ascii="Times New Roman" w:eastAsia="Times New Roman" w:hAnsi="Times New Roman" w:cs="Times New Roman"/>
          <w:sz w:val="28"/>
          <w:szCs w:val="28"/>
          <w:lang w:eastAsia="ru-RU"/>
        </w:rPr>
        <w:t xml:space="preserve">  сельсовета, предоставляющей муниципальную услугу, должностного лица,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2" w:anchor="dst100352" w:history="1">
        <w:r w:rsidRPr="00CE4A37">
          <w:rPr>
            <w:rFonts w:ascii="Times New Roman" w:eastAsia="Times New Roman" w:hAnsi="Times New Roman" w:cs="Times New Roman"/>
            <w:color w:val="074592"/>
            <w:sz w:val="28"/>
            <w:szCs w:val="28"/>
            <w:u w:val="single"/>
            <w:lang w:eastAsia="ru-RU"/>
          </w:rPr>
          <w:t>частью 1.1 статьи 16</w:t>
        </w:r>
      </w:hyperlink>
      <w:r w:rsidRPr="00CE4A37">
        <w:rPr>
          <w:rFonts w:ascii="Times New Roman" w:eastAsia="Times New Roman" w:hAnsi="Times New Roman" w:cs="Times New Roman"/>
          <w:sz w:val="28"/>
          <w:szCs w:val="28"/>
          <w:lang w:eastAsia="ru-RU"/>
        </w:rPr>
        <w:t>  Федерального закона от 27.07.2010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3" w:anchor="dst100354" w:history="1">
        <w:r w:rsidRPr="00CE4A37">
          <w:rPr>
            <w:rFonts w:ascii="Times New Roman" w:eastAsia="Times New Roman" w:hAnsi="Times New Roman" w:cs="Times New Roman"/>
            <w:color w:val="074592"/>
            <w:sz w:val="28"/>
            <w:szCs w:val="28"/>
            <w:u w:val="single"/>
            <w:lang w:eastAsia="ru-RU"/>
          </w:rPr>
          <w:t>частью 1.3 статьи 16</w:t>
        </w:r>
      </w:hyperlink>
      <w:r w:rsidRPr="00CE4A37">
        <w:rPr>
          <w:rFonts w:ascii="Times New Roman" w:eastAsia="Times New Roman" w:hAnsi="Times New Roman" w:cs="Times New Roman"/>
          <w:sz w:val="28"/>
          <w:szCs w:val="28"/>
          <w:lang w:eastAsia="ru-RU"/>
        </w:rPr>
        <w:t>  Федерального закона от 27.07.2010 № 210-ФЗ;</w:t>
      </w:r>
    </w:p>
    <w:p w:rsidR="00A820A6" w:rsidRPr="00CE4A37" w:rsidRDefault="00A820A6" w:rsidP="00A820A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A820A6" w:rsidRPr="00CE4A37" w:rsidRDefault="00A820A6" w:rsidP="00A820A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w:t>
      </w:r>
      <w:r w:rsidRPr="00CE4A37">
        <w:rPr>
          <w:rFonts w:ascii="Times New Roman" w:eastAsia="Times New Roman" w:hAnsi="Times New Roman" w:cs="Times New Roman"/>
          <w:sz w:val="28"/>
          <w:szCs w:val="28"/>
          <w:lang w:eastAsia="ru-RU"/>
        </w:rPr>
        <w:lastRenderedPageBreak/>
        <w:t>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4" w:anchor="dst100354" w:history="1">
        <w:r w:rsidRPr="00CE4A37">
          <w:rPr>
            <w:rFonts w:ascii="Times New Roman" w:eastAsia="Times New Roman" w:hAnsi="Times New Roman" w:cs="Times New Roman"/>
            <w:color w:val="074592"/>
            <w:sz w:val="28"/>
            <w:szCs w:val="28"/>
            <w:u w:val="single"/>
            <w:lang w:eastAsia="ru-RU"/>
          </w:rPr>
          <w:t>частью 1.3 статьи 16</w:t>
        </w:r>
      </w:hyperlink>
      <w:r w:rsidRPr="00CE4A37">
        <w:rPr>
          <w:rFonts w:ascii="Times New Roman" w:eastAsia="Times New Roman" w:hAnsi="Times New Roman" w:cs="Times New Roman"/>
          <w:sz w:val="28"/>
          <w:szCs w:val="28"/>
          <w:lang w:eastAsia="ru-RU"/>
        </w:rPr>
        <w:t xml:space="preserve"> Федерального закона от 27.07.2010 № 210-ФЗ;</w:t>
      </w:r>
    </w:p>
    <w:p w:rsidR="00A820A6" w:rsidRPr="00CE4A37" w:rsidRDefault="00A820A6" w:rsidP="00A820A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E4A37">
        <w:rPr>
          <w:rFonts w:ascii="Times New Roman" w:eastAsia="Times New Roman" w:hAnsi="Times New Roman" w:cs="Times New Roman"/>
          <w:sz w:val="28"/>
          <w:szCs w:val="28"/>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5" w:anchor="dst290" w:history="1">
        <w:r w:rsidRPr="00CE4A37">
          <w:rPr>
            <w:rFonts w:ascii="Times New Roman" w:eastAsia="Times New Roman" w:hAnsi="Times New Roman" w:cs="Times New Roman"/>
            <w:color w:val="074592"/>
            <w:sz w:val="28"/>
            <w:szCs w:val="28"/>
            <w:u w:val="single"/>
            <w:lang w:eastAsia="ru-RU"/>
          </w:rPr>
          <w:t>пунктом 4 части 1 статьи 7</w:t>
        </w:r>
      </w:hyperlink>
      <w:r w:rsidRPr="00CE4A37">
        <w:rPr>
          <w:rFonts w:ascii="Times New Roman" w:eastAsia="Times New Roman" w:hAnsi="Times New Roman" w:cs="Times New Roman"/>
          <w:sz w:val="28"/>
          <w:szCs w:val="28"/>
          <w:lang w:eastAsia="ru-RU"/>
        </w:rPr>
        <w:t>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6" w:anchor="dst100354" w:history="1">
        <w:r w:rsidRPr="00CE4A37">
          <w:rPr>
            <w:rFonts w:ascii="Times New Roman" w:eastAsia="Times New Roman" w:hAnsi="Times New Roman" w:cs="Times New Roman"/>
            <w:color w:val="074592"/>
            <w:sz w:val="28"/>
            <w:szCs w:val="28"/>
            <w:u w:val="single"/>
            <w:lang w:eastAsia="ru-RU"/>
          </w:rPr>
          <w:t>частью 1.3 статьи 16</w:t>
        </w:r>
      </w:hyperlink>
      <w:r w:rsidRPr="00CE4A37">
        <w:rPr>
          <w:rFonts w:ascii="Times New Roman" w:eastAsia="Times New Roman" w:hAnsi="Times New Roman" w:cs="Times New Roman"/>
          <w:sz w:val="28"/>
          <w:szCs w:val="28"/>
          <w:lang w:eastAsia="ru-RU"/>
        </w:rPr>
        <w:t>  Федерального закона от 27.07.2010 № 210-ФЗ.</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 xml:space="preserve">5.2 Жалоба подается в письменной форме на бумажном носителе, в электронной форме в администрацию </w:t>
      </w:r>
      <w:r>
        <w:rPr>
          <w:rFonts w:ascii="Times New Roman" w:eastAsia="Times New Roman" w:hAnsi="Times New Roman" w:cs="Times New Roman"/>
          <w:color w:val="000000"/>
          <w:sz w:val="28"/>
          <w:szCs w:val="28"/>
          <w:lang w:eastAsia="ru-RU"/>
        </w:rPr>
        <w:t>Сарапульского</w:t>
      </w:r>
      <w:r w:rsidRPr="00CE4A37">
        <w:rPr>
          <w:rFonts w:ascii="Times New Roman" w:eastAsia="Times New Roman" w:hAnsi="Times New Roman" w:cs="Times New Roman"/>
          <w:color w:val="000000"/>
          <w:sz w:val="28"/>
          <w:szCs w:val="28"/>
          <w:lang w:eastAsia="ru-RU"/>
        </w:rPr>
        <w:t xml:space="preserve"> сельсовета.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 xml:space="preserve">5.3 Жалоба на решения и действия (бездействие) администрации </w:t>
      </w:r>
      <w:r>
        <w:rPr>
          <w:rFonts w:ascii="Times New Roman" w:eastAsia="Times New Roman" w:hAnsi="Times New Roman" w:cs="Times New Roman"/>
          <w:color w:val="000000"/>
          <w:sz w:val="28"/>
          <w:szCs w:val="28"/>
          <w:lang w:eastAsia="ru-RU"/>
        </w:rPr>
        <w:t>Сарапульского</w:t>
      </w:r>
      <w:r w:rsidRPr="00CE4A37">
        <w:rPr>
          <w:rFonts w:ascii="Times New Roman" w:eastAsia="Times New Roman" w:hAnsi="Times New Roman" w:cs="Times New Roman"/>
          <w:color w:val="000000"/>
          <w:sz w:val="28"/>
          <w:szCs w:val="28"/>
          <w:lang w:eastAsia="ru-RU"/>
        </w:rPr>
        <w:t xml:space="preserve"> сельсовета, Главы </w:t>
      </w:r>
      <w:r>
        <w:rPr>
          <w:rFonts w:ascii="Times New Roman" w:eastAsia="Times New Roman" w:hAnsi="Times New Roman" w:cs="Times New Roman"/>
          <w:color w:val="000000"/>
          <w:sz w:val="28"/>
          <w:szCs w:val="28"/>
          <w:lang w:eastAsia="ru-RU"/>
        </w:rPr>
        <w:t>Сарапульского</w:t>
      </w:r>
      <w:r w:rsidRPr="00CE4A37">
        <w:rPr>
          <w:rFonts w:ascii="Times New Roman" w:eastAsia="Times New Roman" w:hAnsi="Times New Roman" w:cs="Times New Roman"/>
          <w:color w:val="000000"/>
          <w:sz w:val="28"/>
          <w:szCs w:val="28"/>
          <w:lang w:eastAsia="ru-RU"/>
        </w:rPr>
        <w:t xml:space="preserve"> сельсовета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5.4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или муниципальных служащих, для отношений, связанных с подачей и рассмотрением указанных жалоб, нормы </w:t>
      </w:r>
      <w:hyperlink r:id="rId37" w:anchor="dst219" w:history="1">
        <w:r w:rsidRPr="00CE4A37">
          <w:rPr>
            <w:rFonts w:ascii="Times New Roman" w:eastAsia="Times New Roman" w:hAnsi="Times New Roman" w:cs="Times New Roman"/>
            <w:sz w:val="28"/>
            <w:szCs w:val="28"/>
            <w:lang w:eastAsia="ru-RU"/>
          </w:rPr>
          <w:t>статьи 11.1</w:t>
        </w:r>
      </w:hyperlink>
      <w:r w:rsidRPr="00CE4A37">
        <w:rPr>
          <w:rFonts w:ascii="Times New Roman" w:eastAsia="Times New Roman" w:hAnsi="Times New Roman" w:cs="Times New Roman"/>
          <w:color w:val="000000"/>
          <w:sz w:val="28"/>
          <w:szCs w:val="28"/>
          <w:lang w:eastAsia="ru-RU"/>
        </w:rPr>
        <w:t>, статьи 11.2 </w:t>
      </w:r>
      <w:r w:rsidRPr="00CE4A37">
        <w:rPr>
          <w:rFonts w:ascii="Times New Roman" w:eastAsia="Times New Roman" w:hAnsi="Times New Roman" w:cs="Times New Roman"/>
          <w:sz w:val="28"/>
          <w:szCs w:val="28"/>
          <w:lang w:eastAsia="ru-RU"/>
        </w:rPr>
        <w:t>Федерального закона от 27.07.2010 № 210-ФЗ</w:t>
      </w:r>
      <w:r w:rsidRPr="00CE4A37">
        <w:rPr>
          <w:rFonts w:ascii="Times New Roman" w:eastAsia="Times New Roman" w:hAnsi="Times New Roman" w:cs="Times New Roman"/>
          <w:color w:val="000000"/>
          <w:sz w:val="28"/>
          <w:szCs w:val="28"/>
          <w:lang w:eastAsia="ru-RU"/>
        </w:rPr>
        <w:t xml:space="preserve"> не применяются.</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 xml:space="preserve">5.5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w:t>
      </w:r>
      <w:r w:rsidRPr="00CE4A37">
        <w:rPr>
          <w:rFonts w:ascii="Times New Roman" w:eastAsia="Times New Roman" w:hAnsi="Times New Roman" w:cs="Times New Roman"/>
          <w:color w:val="000000"/>
          <w:sz w:val="28"/>
          <w:szCs w:val="28"/>
          <w:lang w:eastAsia="ru-RU"/>
        </w:rPr>
        <w:lastRenderedPageBreak/>
        <w:t>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38" w:anchor="dst101816" w:history="1">
        <w:r w:rsidRPr="00CE4A37">
          <w:rPr>
            <w:rFonts w:ascii="Times New Roman" w:eastAsia="Times New Roman" w:hAnsi="Times New Roman" w:cs="Times New Roman"/>
            <w:sz w:val="28"/>
            <w:szCs w:val="28"/>
            <w:lang w:eastAsia="ru-RU"/>
          </w:rPr>
          <w:t>частью 2 статьи 6</w:t>
        </w:r>
      </w:hyperlink>
      <w:r w:rsidRPr="00CE4A37">
        <w:rPr>
          <w:rFonts w:ascii="Times New Roman" w:eastAsia="Times New Roman" w:hAnsi="Times New Roman" w:cs="Times New Roman"/>
          <w:color w:val="000000"/>
          <w:sz w:val="28"/>
          <w:szCs w:val="28"/>
          <w:lang w:eastAsia="ru-RU"/>
        </w:rPr>
        <w:t xml:space="preserve"> Градостроительного кодекса Российской Федерации, может быть подана такими лицами в порядке, установленном статьей 11.2 </w:t>
      </w:r>
      <w:r w:rsidRPr="00CE4A37">
        <w:rPr>
          <w:rFonts w:ascii="Times New Roman" w:eastAsia="Times New Roman" w:hAnsi="Times New Roman" w:cs="Times New Roman"/>
          <w:sz w:val="28"/>
          <w:szCs w:val="28"/>
          <w:lang w:eastAsia="ru-RU"/>
        </w:rPr>
        <w:t>Федерального закона от 27.07.2010 № 210-ФЗ</w:t>
      </w:r>
      <w:r w:rsidRPr="00CE4A37">
        <w:rPr>
          <w:rFonts w:ascii="Times New Roman" w:eastAsia="Times New Roman" w:hAnsi="Times New Roman" w:cs="Times New Roman"/>
          <w:color w:val="000000"/>
          <w:sz w:val="28"/>
          <w:szCs w:val="28"/>
          <w:lang w:eastAsia="ru-RU"/>
        </w:rPr>
        <w:t>, либо в порядке, установленном антимонопольным </w:t>
      </w:r>
      <w:hyperlink r:id="rId39" w:anchor="dst692" w:history="1">
        <w:r w:rsidRPr="00CE4A37">
          <w:rPr>
            <w:rFonts w:ascii="Times New Roman" w:eastAsia="Times New Roman" w:hAnsi="Times New Roman" w:cs="Times New Roman"/>
            <w:sz w:val="28"/>
            <w:szCs w:val="28"/>
            <w:lang w:eastAsia="ru-RU"/>
          </w:rPr>
          <w:t>законодательством</w:t>
        </w:r>
      </w:hyperlink>
      <w:r w:rsidRPr="00CE4A37">
        <w:rPr>
          <w:rFonts w:ascii="Times New Roman" w:eastAsia="Times New Roman" w:hAnsi="Times New Roman" w:cs="Times New Roman"/>
          <w:color w:val="000000"/>
          <w:sz w:val="28"/>
          <w:szCs w:val="28"/>
          <w:lang w:eastAsia="ru-RU"/>
        </w:rPr>
        <w:t> Российской Федерации, в антимонопольный орган.</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5.6 Особенности подачи и рассмотрения жалоб на решения и действия органов местного самоуправления и их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5.7 Жалоба должна содержать:</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их руководителей и (или) работников, решения и действия (бездействие) которых обжалуются;</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муниципальную услугу, либо муниципального служащего;</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5.8 Жалоба, поступившая в орган, предоставляющий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5.9 По результатам рассмотрения жалобы принимается одно из следующих решений:</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Pr="00CE4A37">
        <w:rPr>
          <w:rFonts w:ascii="Times New Roman" w:eastAsia="Times New Roman" w:hAnsi="Times New Roman" w:cs="Times New Roman"/>
          <w:color w:val="000000"/>
          <w:sz w:val="28"/>
          <w:szCs w:val="28"/>
          <w:lang w:eastAsia="ru-RU"/>
        </w:rPr>
        <w:lastRenderedPageBreak/>
        <w:t>правовыми актами субъектов Российской Федерации, муниципальными правовыми актами;</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2) в удовлетворении жалобы отказывается.</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5.10 Не позднее дня, следующего за днем принятия решения, указанного в </w:t>
      </w:r>
      <w:hyperlink r:id="rId40" w:anchor="dst234" w:history="1">
        <w:r w:rsidRPr="00CE4A37">
          <w:rPr>
            <w:rFonts w:ascii="Times New Roman" w:eastAsia="Times New Roman" w:hAnsi="Times New Roman" w:cs="Times New Roman"/>
            <w:sz w:val="28"/>
            <w:szCs w:val="28"/>
            <w:lang w:eastAsia="ru-RU"/>
          </w:rPr>
          <w:t>части 7</w:t>
        </w:r>
      </w:hyperlink>
      <w:r w:rsidRPr="00CE4A37">
        <w:rPr>
          <w:rFonts w:ascii="Times New Roman" w:eastAsia="Times New Roman" w:hAnsi="Times New Roman" w:cs="Times New Roman"/>
          <w:color w:val="000000"/>
          <w:sz w:val="28"/>
          <w:szCs w:val="28"/>
          <w:lang w:eastAsia="ru-RU"/>
        </w:rPr>
        <w:t xml:space="preserve"> статьи 11.2 </w:t>
      </w:r>
      <w:r w:rsidRPr="00CE4A37">
        <w:rPr>
          <w:rFonts w:ascii="Times New Roman" w:eastAsia="Times New Roman" w:hAnsi="Times New Roman" w:cs="Times New Roman"/>
          <w:sz w:val="28"/>
          <w:szCs w:val="28"/>
          <w:lang w:eastAsia="ru-RU"/>
        </w:rPr>
        <w:t>Федерального закона от 27.07.2010 № 210-ФЗ</w:t>
      </w:r>
      <w:r w:rsidRPr="00CE4A37">
        <w:rPr>
          <w:rFonts w:ascii="Times New Roman" w:eastAsia="Times New Roman" w:hAnsi="Times New Roman" w:cs="Times New Roman"/>
          <w:color w:val="000000"/>
          <w:sz w:val="28"/>
          <w:szCs w:val="28"/>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5.10.1 В случае признания жалобы подлежащей удовлетворению в ответе заявителю, указанном в </w:t>
      </w:r>
      <w:hyperlink r:id="rId41" w:anchor="dst121" w:history="1">
        <w:r w:rsidRPr="00CE4A37">
          <w:rPr>
            <w:rFonts w:ascii="Times New Roman" w:eastAsia="Times New Roman" w:hAnsi="Times New Roman" w:cs="Times New Roman"/>
            <w:sz w:val="28"/>
            <w:szCs w:val="28"/>
            <w:lang w:eastAsia="ru-RU"/>
          </w:rPr>
          <w:t>части 8</w:t>
        </w:r>
      </w:hyperlink>
      <w:r w:rsidRPr="00CE4A37">
        <w:rPr>
          <w:rFonts w:ascii="Times New Roman" w:eastAsia="Times New Roman" w:hAnsi="Times New Roman" w:cs="Times New Roman"/>
          <w:sz w:val="28"/>
          <w:szCs w:val="28"/>
          <w:lang w:eastAsia="ru-RU"/>
        </w:rPr>
        <w:t> </w:t>
      </w:r>
      <w:r w:rsidRPr="00CE4A37">
        <w:rPr>
          <w:rFonts w:ascii="Times New Roman" w:eastAsia="Times New Roman" w:hAnsi="Times New Roman" w:cs="Times New Roman"/>
          <w:color w:val="000000"/>
          <w:sz w:val="28"/>
          <w:szCs w:val="28"/>
          <w:lang w:eastAsia="ru-RU"/>
        </w:rPr>
        <w:t xml:space="preserve">статьи 11.2 </w:t>
      </w:r>
      <w:r w:rsidRPr="00CE4A37">
        <w:rPr>
          <w:rFonts w:ascii="Times New Roman" w:eastAsia="Times New Roman" w:hAnsi="Times New Roman" w:cs="Times New Roman"/>
          <w:sz w:val="28"/>
          <w:szCs w:val="28"/>
          <w:lang w:eastAsia="ru-RU"/>
        </w:rPr>
        <w:t>Федерального закона от 27.07.2010 № 210-ФЗ</w:t>
      </w:r>
      <w:r w:rsidRPr="00CE4A37">
        <w:rPr>
          <w:rFonts w:ascii="Times New Roman" w:eastAsia="Times New Roman" w:hAnsi="Times New Roman" w:cs="Times New Roman"/>
          <w:color w:val="000000"/>
          <w:sz w:val="28"/>
          <w:szCs w:val="28"/>
          <w:lang w:eastAsia="ru-RU"/>
        </w:rPr>
        <w:t>,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5.10.2 В случае признания жалобы не подлежащей удовлетворению в ответе заявителю, указанном в </w:t>
      </w:r>
      <w:hyperlink r:id="rId42" w:anchor="dst121" w:history="1">
        <w:r w:rsidRPr="00CE4A37">
          <w:rPr>
            <w:rFonts w:ascii="Times New Roman" w:eastAsia="Times New Roman" w:hAnsi="Times New Roman" w:cs="Times New Roman"/>
            <w:sz w:val="28"/>
            <w:szCs w:val="28"/>
            <w:lang w:eastAsia="ru-RU"/>
          </w:rPr>
          <w:t>части 8</w:t>
        </w:r>
      </w:hyperlink>
      <w:r w:rsidRPr="00CE4A37">
        <w:rPr>
          <w:rFonts w:ascii="Times New Roman" w:eastAsia="Times New Roman" w:hAnsi="Times New Roman" w:cs="Times New Roman"/>
          <w:color w:val="000000"/>
          <w:sz w:val="28"/>
          <w:szCs w:val="28"/>
          <w:lang w:eastAsia="ru-RU"/>
        </w:rPr>
        <w:t xml:space="preserve"> статьи 11.2 </w:t>
      </w:r>
      <w:r w:rsidRPr="00CE4A37">
        <w:rPr>
          <w:rFonts w:ascii="Times New Roman" w:eastAsia="Times New Roman" w:hAnsi="Times New Roman" w:cs="Times New Roman"/>
          <w:sz w:val="28"/>
          <w:szCs w:val="28"/>
          <w:lang w:eastAsia="ru-RU"/>
        </w:rPr>
        <w:t>Федерального закона от 27.07.2010 № 210-ФЗ</w:t>
      </w:r>
      <w:r w:rsidRPr="00CE4A37">
        <w:rPr>
          <w:rFonts w:ascii="Times New Roman" w:eastAsia="Times New Roman" w:hAnsi="Times New Roman" w:cs="Times New Roman"/>
          <w:color w:val="000000"/>
          <w:sz w:val="28"/>
          <w:szCs w:val="28"/>
          <w:lang w:eastAsia="ru-RU"/>
        </w:rPr>
        <w:t>, даются аргументированные разъяснения о причинах принятого решения, а также информация о порядке обжалования принятого решения.</w:t>
      </w:r>
    </w:p>
    <w:p w:rsidR="00A820A6" w:rsidRPr="00CE4A37" w:rsidRDefault="00A820A6" w:rsidP="00A820A6">
      <w:pPr>
        <w:shd w:val="clear" w:color="auto" w:fill="FFFFFF"/>
        <w:spacing w:after="0" w:line="315" w:lineRule="atLeast"/>
        <w:ind w:firstLine="540"/>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43" w:anchor="dst226" w:history="1">
        <w:r w:rsidRPr="00CE4A37">
          <w:rPr>
            <w:rFonts w:ascii="Times New Roman" w:eastAsia="Times New Roman" w:hAnsi="Times New Roman" w:cs="Times New Roman"/>
            <w:sz w:val="28"/>
            <w:szCs w:val="28"/>
            <w:lang w:eastAsia="ru-RU"/>
          </w:rPr>
          <w:t>частью 1</w:t>
        </w:r>
      </w:hyperlink>
      <w:r w:rsidRPr="00CE4A37">
        <w:rPr>
          <w:rFonts w:ascii="Times New Roman" w:eastAsia="Times New Roman" w:hAnsi="Times New Roman" w:cs="Times New Roman"/>
          <w:color w:val="000000"/>
          <w:sz w:val="28"/>
          <w:szCs w:val="28"/>
          <w:lang w:eastAsia="ru-RU"/>
        </w:rPr>
        <w:t xml:space="preserve"> статьи 11.2 </w:t>
      </w:r>
      <w:r w:rsidRPr="00CE4A37">
        <w:rPr>
          <w:rFonts w:ascii="Times New Roman" w:eastAsia="Times New Roman" w:hAnsi="Times New Roman" w:cs="Times New Roman"/>
          <w:sz w:val="28"/>
          <w:szCs w:val="28"/>
          <w:lang w:eastAsia="ru-RU"/>
        </w:rPr>
        <w:t>Федерального закона от 27.07.2010 № 210-ФЗ</w:t>
      </w:r>
      <w:r w:rsidRPr="00CE4A37">
        <w:rPr>
          <w:rFonts w:ascii="Times New Roman" w:eastAsia="Times New Roman" w:hAnsi="Times New Roman" w:cs="Times New Roman"/>
          <w:color w:val="000000"/>
          <w:sz w:val="28"/>
          <w:szCs w:val="28"/>
          <w:lang w:eastAsia="ru-RU"/>
        </w:rPr>
        <w:t>, незамедлительно направляют имеющиеся материалы в органы прокуратуры.</w:t>
      </w:r>
    </w:p>
    <w:p w:rsidR="00A820A6" w:rsidRPr="00CE4A37" w:rsidRDefault="00A820A6" w:rsidP="00A820A6">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E4A37">
        <w:rPr>
          <w:rFonts w:ascii="Times New Roman" w:eastAsia="Times New Roman" w:hAnsi="Times New Roman" w:cs="Times New Roman"/>
          <w:color w:val="000000"/>
          <w:sz w:val="28"/>
          <w:szCs w:val="28"/>
          <w:lang w:eastAsia="ru-RU"/>
        </w:rPr>
        <w:t xml:space="preserve">5.12 Положения Федерального закона </w:t>
      </w:r>
      <w:r w:rsidRPr="00CE4A37">
        <w:rPr>
          <w:rFonts w:ascii="Times New Roman" w:eastAsia="Times New Roman" w:hAnsi="Times New Roman" w:cs="Times New Roman"/>
          <w:sz w:val="28"/>
          <w:szCs w:val="28"/>
          <w:lang w:eastAsia="ru-RU"/>
        </w:rPr>
        <w:t>от 27.07.2010 № 210-ФЗ</w:t>
      </w:r>
      <w:r w:rsidRPr="00CE4A37">
        <w:rPr>
          <w:rFonts w:ascii="Times New Roman" w:eastAsia="Times New Roman" w:hAnsi="Times New Roman" w:cs="Times New Roman"/>
          <w:color w:val="000000"/>
          <w:sz w:val="28"/>
          <w:szCs w:val="28"/>
          <w:lang w:eastAsia="ru-RU"/>
        </w:rPr>
        <w:t>,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w:t>
      </w:r>
      <w:hyperlink r:id="rId44" w:anchor="dst100010" w:history="1">
        <w:r w:rsidRPr="00CE4A37">
          <w:rPr>
            <w:rFonts w:ascii="Times New Roman" w:eastAsia="Times New Roman" w:hAnsi="Times New Roman" w:cs="Times New Roman"/>
            <w:sz w:val="28"/>
            <w:szCs w:val="28"/>
            <w:lang w:eastAsia="ru-RU"/>
          </w:rPr>
          <w:t>законом</w:t>
        </w:r>
      </w:hyperlink>
      <w:r w:rsidRPr="00CE4A37">
        <w:rPr>
          <w:rFonts w:ascii="Times New Roman" w:eastAsia="Times New Roman" w:hAnsi="Times New Roman" w:cs="Times New Roman"/>
          <w:sz w:val="28"/>
          <w:szCs w:val="28"/>
          <w:lang w:eastAsia="ru-RU"/>
        </w:rPr>
        <w:t> </w:t>
      </w:r>
      <w:r w:rsidRPr="00CE4A37">
        <w:rPr>
          <w:rFonts w:ascii="Times New Roman" w:eastAsia="Times New Roman" w:hAnsi="Times New Roman" w:cs="Times New Roman"/>
          <w:color w:val="000000"/>
          <w:sz w:val="28"/>
          <w:szCs w:val="28"/>
          <w:lang w:eastAsia="ru-RU"/>
        </w:rPr>
        <w:t>от 2 мая 2006 года N 59-ФЗ "О порядке рассмотрения обращений граждан Российской Федерации".</w:t>
      </w:r>
    </w:p>
    <w:p w:rsidR="00A820A6" w:rsidRPr="00CE4A37" w:rsidRDefault="00A820A6" w:rsidP="00A820A6">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A820A6" w:rsidRPr="00CE4A37" w:rsidRDefault="00A820A6" w:rsidP="00A820A6">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9F0298" w:rsidRPr="009F0298" w:rsidRDefault="009F0298" w:rsidP="00A820A6">
      <w:pPr>
        <w:shd w:val="clear" w:color="auto" w:fill="FFFFFF"/>
        <w:spacing w:after="0" w:line="315" w:lineRule="atLeast"/>
        <w:jc w:val="both"/>
        <w:textAlignment w:val="baseline"/>
        <w:rPr>
          <w:rFonts w:ascii="Arial" w:eastAsia="Times New Roman" w:hAnsi="Arial" w:cs="Arial"/>
          <w:color w:val="4C4C4C"/>
          <w:spacing w:val="2"/>
          <w:sz w:val="38"/>
          <w:szCs w:val="38"/>
          <w:lang w:eastAsia="ru-RU"/>
        </w:rPr>
      </w:pPr>
    </w:p>
    <w:p w:rsidR="009F0298" w:rsidRPr="009F0298" w:rsidRDefault="009F0298" w:rsidP="009F0298">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
    <w:p w:rsidR="009F0298" w:rsidRPr="009F0298" w:rsidRDefault="009F0298" w:rsidP="009F0298">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
    <w:p w:rsidR="009F0298" w:rsidRPr="009F0298" w:rsidRDefault="009F0298" w:rsidP="009F0298">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
    <w:p w:rsidR="009F0298" w:rsidRPr="009F0298" w:rsidRDefault="009F0298" w:rsidP="009F0298">
      <w:pPr>
        <w:shd w:val="clear" w:color="auto" w:fill="FFFFFF"/>
        <w:spacing w:before="375" w:after="225" w:line="240" w:lineRule="auto"/>
        <w:jc w:val="center"/>
        <w:textAlignment w:val="baseline"/>
        <w:outlineLvl w:val="2"/>
        <w:rPr>
          <w:rFonts w:ascii="Times New Roman" w:eastAsia="Times New Roman" w:hAnsi="Times New Roman" w:cs="Times New Roman"/>
          <w:color w:val="4C4C4C"/>
          <w:spacing w:val="2"/>
          <w:sz w:val="28"/>
          <w:szCs w:val="28"/>
          <w:lang w:eastAsia="ru-RU"/>
        </w:rPr>
      </w:pPr>
      <w:r w:rsidRPr="009F0298">
        <w:rPr>
          <w:rFonts w:ascii="Times New Roman" w:eastAsia="Times New Roman" w:hAnsi="Times New Roman" w:cs="Times New Roman"/>
          <w:color w:val="4C4C4C"/>
          <w:spacing w:val="2"/>
          <w:sz w:val="28"/>
          <w:szCs w:val="28"/>
          <w:lang w:eastAsia="ru-RU"/>
        </w:rPr>
        <w:lastRenderedPageBreak/>
        <w:t>Приложение 1 к административному регламенту предоставления муниципальной услуги по предоставлению земельных участков в аренду без проведения торгов</w:t>
      </w:r>
    </w:p>
    <w:p w:rsidR="009F0298" w:rsidRPr="009F0298" w:rsidRDefault="009F0298" w:rsidP="009F0298">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
    <w:p w:rsidR="009F0298" w:rsidRPr="00A820A6" w:rsidRDefault="009F0298" w:rsidP="009F0298">
      <w:pPr>
        <w:shd w:val="clear" w:color="auto" w:fill="FFFFFF"/>
        <w:spacing w:after="0" w:line="288" w:lineRule="atLeast"/>
        <w:jc w:val="center"/>
        <w:textAlignment w:val="baseline"/>
        <w:rPr>
          <w:rFonts w:ascii="Arial" w:eastAsia="Times New Roman" w:hAnsi="Arial" w:cs="Arial"/>
          <w:color w:val="3C3C3C"/>
          <w:spacing w:val="2"/>
          <w:sz w:val="28"/>
          <w:szCs w:val="28"/>
          <w:lang w:eastAsia="ru-RU"/>
        </w:rPr>
      </w:pPr>
      <w:r w:rsidRPr="00A820A6">
        <w:rPr>
          <w:rFonts w:ascii="Arial" w:eastAsia="Times New Roman" w:hAnsi="Arial" w:cs="Arial"/>
          <w:color w:val="3C3C3C"/>
          <w:spacing w:val="2"/>
          <w:sz w:val="28"/>
          <w:szCs w:val="28"/>
          <w:lang w:eastAsia="ru-RU"/>
        </w:rPr>
        <w:t>ОБРАЗЕЦ</w:t>
      </w:r>
      <w:r w:rsidRPr="00A820A6">
        <w:rPr>
          <w:rFonts w:ascii="Arial" w:eastAsia="Times New Roman" w:hAnsi="Arial" w:cs="Arial"/>
          <w:color w:val="3C3C3C"/>
          <w:spacing w:val="2"/>
          <w:sz w:val="28"/>
          <w:szCs w:val="28"/>
          <w:lang w:eastAsia="ru-RU"/>
        </w:rPr>
        <w:br/>
        <w:t>заявления о предоставлении земельного участка в аренду</w:t>
      </w:r>
      <w:r w:rsidRPr="00A820A6">
        <w:rPr>
          <w:rFonts w:ascii="Arial" w:eastAsia="Times New Roman" w:hAnsi="Arial" w:cs="Arial"/>
          <w:color w:val="3C3C3C"/>
          <w:spacing w:val="2"/>
          <w:sz w:val="28"/>
          <w:szCs w:val="28"/>
          <w:lang w:eastAsia="ru-RU"/>
        </w:rPr>
        <w:br/>
        <w:t>без проведения торгов</w:t>
      </w:r>
    </w:p>
    <w:tbl>
      <w:tblPr>
        <w:tblW w:w="0" w:type="auto"/>
        <w:tblCellMar>
          <w:left w:w="0" w:type="dxa"/>
          <w:right w:w="0" w:type="dxa"/>
        </w:tblCellMar>
        <w:tblLook w:val="04A0" w:firstRow="1" w:lastRow="0" w:firstColumn="1" w:lastColumn="0" w:noHBand="0" w:noVBand="1"/>
      </w:tblPr>
      <w:tblGrid>
        <w:gridCol w:w="3334"/>
        <w:gridCol w:w="5898"/>
        <w:gridCol w:w="19"/>
        <w:gridCol w:w="104"/>
      </w:tblGrid>
      <w:tr w:rsidR="009F0298" w:rsidRPr="009F0298" w:rsidTr="00A820A6">
        <w:trPr>
          <w:gridAfter w:val="1"/>
          <w:wAfter w:w="114" w:type="dxa"/>
          <w:trHeight w:val="15"/>
        </w:trPr>
        <w:tc>
          <w:tcPr>
            <w:tcW w:w="3686" w:type="dxa"/>
            <w:hideMark/>
          </w:tcPr>
          <w:p w:rsidR="009F0298" w:rsidRPr="009F0298" w:rsidRDefault="009F0298" w:rsidP="009F0298">
            <w:pPr>
              <w:spacing w:after="0" w:line="240" w:lineRule="auto"/>
              <w:rPr>
                <w:rFonts w:ascii="Times New Roman" w:eastAsia="Times New Roman" w:hAnsi="Times New Roman" w:cs="Times New Roman"/>
                <w:sz w:val="2"/>
                <w:szCs w:val="24"/>
                <w:lang w:eastAsia="ru-RU"/>
              </w:rPr>
            </w:pPr>
          </w:p>
        </w:tc>
        <w:tc>
          <w:tcPr>
            <w:tcW w:w="5535" w:type="dxa"/>
            <w:hideMark/>
          </w:tcPr>
          <w:p w:rsidR="009F0298" w:rsidRPr="009F0298" w:rsidRDefault="009F0298" w:rsidP="009F0298">
            <w:pPr>
              <w:spacing w:after="0" w:line="240" w:lineRule="auto"/>
              <w:rPr>
                <w:rFonts w:ascii="Times New Roman" w:eastAsia="Times New Roman" w:hAnsi="Times New Roman" w:cs="Times New Roman"/>
                <w:sz w:val="2"/>
                <w:szCs w:val="24"/>
                <w:lang w:eastAsia="ru-RU"/>
              </w:rPr>
            </w:pPr>
          </w:p>
        </w:tc>
        <w:tc>
          <w:tcPr>
            <w:tcW w:w="20" w:type="dxa"/>
            <w:hideMark/>
          </w:tcPr>
          <w:p w:rsidR="009F0298" w:rsidRPr="009F0298" w:rsidRDefault="009F0298" w:rsidP="009F0298">
            <w:pPr>
              <w:spacing w:after="0" w:line="240" w:lineRule="auto"/>
              <w:rPr>
                <w:rFonts w:ascii="Times New Roman" w:eastAsia="Times New Roman" w:hAnsi="Times New Roman" w:cs="Times New Roman"/>
                <w:sz w:val="2"/>
                <w:szCs w:val="24"/>
                <w:lang w:eastAsia="ru-RU"/>
              </w:rPr>
            </w:pPr>
          </w:p>
        </w:tc>
      </w:tr>
      <w:tr w:rsidR="009F0298" w:rsidRPr="009F0298" w:rsidTr="00A820A6">
        <w:trPr>
          <w:gridAfter w:val="1"/>
          <w:wAfter w:w="114" w:type="dxa"/>
        </w:trPr>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1"/>
                <w:szCs w:val="21"/>
                <w:lang w:eastAsia="ru-RU"/>
              </w:rPr>
            </w:pPr>
          </w:p>
        </w:tc>
        <w:tc>
          <w:tcPr>
            <w:tcW w:w="20"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9F0298" w:rsidRPr="009F0298" w:rsidTr="00A820A6">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____________________________</w:t>
            </w:r>
          </w:p>
        </w:tc>
        <w:tc>
          <w:tcPr>
            <w:tcW w:w="134" w:type="dxa"/>
            <w:gridSpan w:val="2"/>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9F0298" w:rsidRPr="009F0298" w:rsidTr="00A820A6">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(Ф. И. О. (при наличии)/наименование</w:t>
            </w:r>
            <w:r w:rsidRPr="009F0298">
              <w:rPr>
                <w:rFonts w:ascii="Times New Roman" w:eastAsia="Times New Roman" w:hAnsi="Times New Roman" w:cs="Times New Roman"/>
                <w:color w:val="2D2D2D"/>
                <w:sz w:val="28"/>
                <w:szCs w:val="28"/>
                <w:lang w:eastAsia="ru-RU"/>
              </w:rPr>
              <w:br/>
              <w:t>________________________________________</w:t>
            </w:r>
            <w:r w:rsidRPr="009F0298">
              <w:rPr>
                <w:rFonts w:ascii="Times New Roman" w:eastAsia="Times New Roman" w:hAnsi="Times New Roman" w:cs="Times New Roman"/>
                <w:color w:val="2D2D2D"/>
                <w:sz w:val="28"/>
                <w:szCs w:val="28"/>
                <w:lang w:eastAsia="ru-RU"/>
              </w:rPr>
              <w:br/>
              <w:t>юридического лица)</w:t>
            </w:r>
          </w:p>
        </w:tc>
        <w:tc>
          <w:tcPr>
            <w:tcW w:w="134" w:type="dxa"/>
            <w:gridSpan w:val="2"/>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9F0298" w:rsidRPr="009F0298" w:rsidTr="00A820A6">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________________________________________</w:t>
            </w:r>
          </w:p>
        </w:tc>
        <w:tc>
          <w:tcPr>
            <w:tcW w:w="134" w:type="dxa"/>
            <w:gridSpan w:val="2"/>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9F0298" w:rsidRPr="009F0298" w:rsidTr="00A820A6">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(место жительства/место нахождения)</w:t>
            </w:r>
          </w:p>
        </w:tc>
        <w:tc>
          <w:tcPr>
            <w:tcW w:w="134" w:type="dxa"/>
            <w:gridSpan w:val="2"/>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9F0298" w:rsidRPr="009F0298" w:rsidTr="00A820A6">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______________________________</w:t>
            </w:r>
          </w:p>
        </w:tc>
        <w:tc>
          <w:tcPr>
            <w:tcW w:w="134" w:type="dxa"/>
            <w:gridSpan w:val="2"/>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9F0298" w:rsidRPr="009F0298" w:rsidTr="00A820A6">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(реквизиты документа, удостоверяющего</w:t>
            </w:r>
          </w:p>
        </w:tc>
        <w:tc>
          <w:tcPr>
            <w:tcW w:w="134" w:type="dxa"/>
            <w:gridSpan w:val="2"/>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9F0298" w:rsidRPr="009F0298" w:rsidTr="00A820A6">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________________________________________</w:t>
            </w:r>
          </w:p>
        </w:tc>
        <w:tc>
          <w:tcPr>
            <w:tcW w:w="134" w:type="dxa"/>
            <w:gridSpan w:val="2"/>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9F0298" w:rsidRPr="009F0298" w:rsidTr="00A820A6">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личность гражданина)</w:t>
            </w:r>
          </w:p>
        </w:tc>
        <w:tc>
          <w:tcPr>
            <w:tcW w:w="134" w:type="dxa"/>
            <w:gridSpan w:val="2"/>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9F0298" w:rsidRPr="009F0298" w:rsidTr="00A820A6">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________________________________________</w:t>
            </w:r>
          </w:p>
        </w:tc>
        <w:tc>
          <w:tcPr>
            <w:tcW w:w="134" w:type="dxa"/>
            <w:gridSpan w:val="2"/>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9F0298" w:rsidRPr="009F0298" w:rsidTr="00A820A6">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(ОГРН/ИНН юридического лица) ______________________________</w:t>
            </w:r>
          </w:p>
        </w:tc>
        <w:tc>
          <w:tcPr>
            <w:tcW w:w="134" w:type="dxa"/>
            <w:gridSpan w:val="2"/>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9F0298" w:rsidRPr="009F0298" w:rsidTr="00A820A6">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(номер телефона, почтовый адрес и (или)</w:t>
            </w:r>
            <w:r w:rsidRPr="009F0298">
              <w:rPr>
                <w:rFonts w:ascii="Times New Roman" w:eastAsia="Times New Roman" w:hAnsi="Times New Roman" w:cs="Times New Roman"/>
                <w:color w:val="2D2D2D"/>
                <w:sz w:val="28"/>
                <w:szCs w:val="28"/>
                <w:lang w:eastAsia="ru-RU"/>
              </w:rPr>
              <w:br/>
              <w:t>________________________________________</w:t>
            </w:r>
            <w:r w:rsidRPr="009F0298">
              <w:rPr>
                <w:rFonts w:ascii="Times New Roman" w:eastAsia="Times New Roman" w:hAnsi="Times New Roman" w:cs="Times New Roman"/>
                <w:color w:val="2D2D2D"/>
                <w:sz w:val="28"/>
                <w:szCs w:val="28"/>
                <w:lang w:eastAsia="ru-RU"/>
              </w:rPr>
              <w:br/>
              <w:t>адрес электронной почты)</w:t>
            </w:r>
          </w:p>
        </w:tc>
        <w:tc>
          <w:tcPr>
            <w:tcW w:w="134" w:type="dxa"/>
            <w:gridSpan w:val="2"/>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9F0298" w:rsidRPr="009F0298" w:rsidTr="00A820A6">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Представитель: _______________</w:t>
            </w:r>
          </w:p>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(Ф. И. О. (при наличии))</w:t>
            </w:r>
          </w:p>
        </w:tc>
        <w:tc>
          <w:tcPr>
            <w:tcW w:w="134" w:type="dxa"/>
            <w:gridSpan w:val="2"/>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9F0298" w:rsidRPr="009F0298" w:rsidTr="00A820A6">
        <w:tc>
          <w:tcPr>
            <w:tcW w:w="3686"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535" w:type="dxa"/>
            <w:tcBorders>
              <w:top w:val="nil"/>
              <w:left w:val="nil"/>
              <w:bottom w:val="nil"/>
              <w:right w:val="nil"/>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sz w:val="28"/>
                <w:szCs w:val="28"/>
                <w:lang w:eastAsia="ru-RU"/>
              </w:rPr>
            </w:pPr>
            <w:r w:rsidRPr="009F0298">
              <w:rPr>
                <w:rFonts w:ascii="Times New Roman" w:eastAsia="Times New Roman" w:hAnsi="Times New Roman" w:cs="Times New Roman"/>
                <w:color w:val="2D2D2D"/>
                <w:sz w:val="28"/>
                <w:szCs w:val="28"/>
                <w:lang w:eastAsia="ru-RU"/>
              </w:rPr>
              <w:t>______________________________</w:t>
            </w:r>
          </w:p>
        </w:tc>
        <w:tc>
          <w:tcPr>
            <w:tcW w:w="134" w:type="dxa"/>
            <w:gridSpan w:val="2"/>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bl>
    <w:p w:rsidR="009F0298" w:rsidRPr="009F0298" w:rsidRDefault="009F0298" w:rsidP="009F0298">
      <w:pPr>
        <w:shd w:val="clear" w:color="auto" w:fill="FFFFFF"/>
        <w:spacing w:after="0" w:line="315" w:lineRule="atLeast"/>
        <w:jc w:val="center"/>
        <w:textAlignment w:val="baseline"/>
        <w:rPr>
          <w:rFonts w:ascii="Times New Roman" w:eastAsia="Times New Roman" w:hAnsi="Times New Roman" w:cs="Times New Roman"/>
          <w:b/>
          <w:bCs/>
          <w:color w:val="2D2D2D"/>
          <w:spacing w:val="2"/>
          <w:sz w:val="24"/>
          <w:szCs w:val="24"/>
          <w:lang w:eastAsia="ru-RU"/>
        </w:rPr>
      </w:pPr>
      <w:r w:rsidRPr="009F0298">
        <w:rPr>
          <w:rFonts w:ascii="Arial" w:eastAsia="Times New Roman" w:hAnsi="Arial" w:cs="Arial"/>
          <w:color w:val="2D2D2D"/>
          <w:spacing w:val="2"/>
          <w:sz w:val="21"/>
          <w:szCs w:val="21"/>
          <w:lang w:eastAsia="ru-RU"/>
        </w:rPr>
        <w:br/>
      </w:r>
      <w:r w:rsidRPr="009F0298">
        <w:rPr>
          <w:rFonts w:ascii="Arial" w:eastAsia="Times New Roman" w:hAnsi="Arial" w:cs="Arial"/>
          <w:color w:val="2D2D2D"/>
          <w:spacing w:val="2"/>
          <w:sz w:val="21"/>
          <w:szCs w:val="21"/>
          <w:lang w:eastAsia="ru-RU"/>
        </w:rPr>
        <w:br/>
      </w:r>
      <w:r w:rsidRPr="009F0298">
        <w:rPr>
          <w:rFonts w:ascii="Times New Roman" w:eastAsia="Times New Roman" w:hAnsi="Times New Roman" w:cs="Times New Roman"/>
          <w:b/>
          <w:bCs/>
          <w:color w:val="2D2D2D"/>
          <w:spacing w:val="2"/>
          <w:sz w:val="28"/>
          <w:szCs w:val="28"/>
          <w:lang w:eastAsia="ru-RU"/>
        </w:rPr>
        <w:t>ЗАЯВЛЕНИЕ</w:t>
      </w:r>
      <w:r w:rsidRPr="009F0298">
        <w:rPr>
          <w:rFonts w:ascii="Times New Roman" w:eastAsia="Times New Roman" w:hAnsi="Times New Roman" w:cs="Times New Roman"/>
          <w:b/>
          <w:bCs/>
          <w:color w:val="2D2D2D"/>
          <w:spacing w:val="2"/>
          <w:sz w:val="28"/>
          <w:szCs w:val="28"/>
          <w:lang w:eastAsia="ru-RU"/>
        </w:rPr>
        <w:br/>
      </w:r>
      <w:r w:rsidRPr="009F0298">
        <w:rPr>
          <w:rFonts w:ascii="Times New Roman" w:eastAsia="Times New Roman" w:hAnsi="Times New Roman" w:cs="Times New Roman"/>
          <w:b/>
          <w:bCs/>
          <w:color w:val="2D2D2D"/>
          <w:spacing w:val="2"/>
          <w:sz w:val="24"/>
          <w:szCs w:val="24"/>
          <w:lang w:eastAsia="ru-RU"/>
        </w:rPr>
        <w:t>о предоставлении земельного участка в аренду без проведения торгов</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4"/>
          <w:szCs w:val="24"/>
          <w:lang w:eastAsia="ru-RU"/>
        </w:rPr>
      </w:pPr>
      <w:r w:rsidRPr="009F0298">
        <w:rPr>
          <w:rFonts w:ascii="Times New Roman" w:eastAsia="Times New Roman" w:hAnsi="Times New Roman" w:cs="Times New Roman"/>
          <w:color w:val="2D2D2D"/>
          <w:spacing w:val="2"/>
          <w:sz w:val="24"/>
          <w:szCs w:val="24"/>
          <w:lang w:eastAsia="ru-RU"/>
        </w:rPr>
        <w:t xml:space="preserve"> </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4"/>
          <w:szCs w:val="24"/>
          <w:lang w:eastAsia="ru-RU"/>
        </w:rPr>
      </w:pPr>
      <w:r w:rsidRPr="009F0298">
        <w:rPr>
          <w:rFonts w:ascii="Times New Roman" w:eastAsia="Times New Roman" w:hAnsi="Times New Roman" w:cs="Times New Roman"/>
          <w:color w:val="2D2D2D"/>
          <w:spacing w:val="2"/>
          <w:sz w:val="24"/>
          <w:szCs w:val="24"/>
          <w:lang w:eastAsia="ru-RU"/>
        </w:rPr>
        <w:t>Прошу предоставить в аренду земельный участок с кадастровым номером</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4"/>
          <w:szCs w:val="24"/>
          <w:lang w:eastAsia="ru-RU"/>
        </w:rPr>
      </w:pPr>
      <w:r w:rsidRPr="009F0298">
        <w:rPr>
          <w:rFonts w:ascii="Times New Roman" w:eastAsia="Times New Roman" w:hAnsi="Times New Roman" w:cs="Times New Roman"/>
          <w:color w:val="2D2D2D"/>
          <w:spacing w:val="2"/>
          <w:sz w:val="24"/>
          <w:szCs w:val="24"/>
          <w:lang w:eastAsia="ru-RU"/>
        </w:rPr>
        <w:t>_____________________________________ по адресу: ________________________ ____________________________________________________________________________.</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4"/>
          <w:szCs w:val="24"/>
          <w:lang w:eastAsia="ru-RU"/>
        </w:rPr>
      </w:pPr>
      <w:r w:rsidRPr="009F0298">
        <w:rPr>
          <w:rFonts w:ascii="Times New Roman" w:eastAsia="Times New Roman" w:hAnsi="Times New Roman" w:cs="Times New Roman"/>
          <w:color w:val="2D2D2D"/>
          <w:spacing w:val="2"/>
          <w:sz w:val="24"/>
          <w:szCs w:val="24"/>
          <w:lang w:eastAsia="ru-RU"/>
        </w:rPr>
        <w:t>Основание предоставления земельного участка: ________________________</w:t>
      </w:r>
      <w:r w:rsidRPr="009F0298">
        <w:rPr>
          <w:rFonts w:ascii="Times New Roman" w:eastAsia="Times New Roman" w:hAnsi="Times New Roman" w:cs="Times New Roman"/>
          <w:color w:val="2D2D2D"/>
          <w:spacing w:val="2"/>
          <w:sz w:val="24"/>
          <w:szCs w:val="24"/>
          <w:lang w:eastAsia="ru-RU"/>
        </w:rPr>
        <w:br/>
        <w:t>______________________________________________________________________.</w:t>
      </w:r>
      <w:r w:rsidRPr="009F0298">
        <w:rPr>
          <w:rFonts w:ascii="Times New Roman" w:eastAsia="Times New Roman" w:hAnsi="Times New Roman" w:cs="Times New Roman"/>
          <w:color w:val="2D2D2D"/>
          <w:spacing w:val="2"/>
          <w:sz w:val="24"/>
          <w:szCs w:val="24"/>
          <w:lang w:eastAsia="ru-RU"/>
        </w:rPr>
        <w:br/>
        <w:t>Вид права, на котором заявитель желает приобрести земельный участок: ___ ____________________________________________________________________________.</w:t>
      </w:r>
      <w:r w:rsidRPr="009F0298">
        <w:rPr>
          <w:rFonts w:ascii="Times New Roman" w:eastAsia="Times New Roman" w:hAnsi="Times New Roman" w:cs="Times New Roman"/>
          <w:color w:val="2D2D2D"/>
          <w:spacing w:val="2"/>
          <w:sz w:val="24"/>
          <w:szCs w:val="24"/>
          <w:lang w:eastAsia="ru-RU"/>
        </w:rPr>
        <w:br/>
        <w:t>Реквизиты решения об изъятии земельного участка для муниципальных нужд в случае, если земельный участок предоставляется взамен земельного участка, изымаемого для муниципальных нужд: ________________________________________________________</w:t>
      </w:r>
    </w:p>
    <w:p w:rsidR="009F0298" w:rsidRPr="009F0298" w:rsidRDefault="009F0298" w:rsidP="009F0298">
      <w:pPr>
        <w:shd w:val="clear" w:color="auto" w:fill="FFFFFF"/>
        <w:spacing w:after="0" w:line="315" w:lineRule="atLeast"/>
        <w:jc w:val="both"/>
        <w:textAlignment w:val="baseline"/>
        <w:rPr>
          <w:rFonts w:ascii="Times New Roman" w:eastAsia="Times New Roman" w:hAnsi="Times New Roman" w:cs="Times New Roman"/>
          <w:color w:val="2D2D2D"/>
          <w:spacing w:val="2"/>
          <w:sz w:val="24"/>
          <w:szCs w:val="24"/>
          <w:lang w:eastAsia="ru-RU"/>
        </w:rPr>
      </w:pPr>
      <w:r w:rsidRPr="009F0298">
        <w:rPr>
          <w:rFonts w:ascii="Times New Roman" w:eastAsia="Times New Roman" w:hAnsi="Times New Roman" w:cs="Times New Roman"/>
          <w:color w:val="2D2D2D"/>
          <w:spacing w:val="2"/>
          <w:sz w:val="24"/>
          <w:szCs w:val="24"/>
          <w:lang w:eastAsia="ru-RU"/>
        </w:rPr>
        <w:t>____________________________________________________________________________.</w:t>
      </w:r>
      <w:r w:rsidRPr="009F0298">
        <w:rPr>
          <w:rFonts w:ascii="Times New Roman" w:eastAsia="Times New Roman" w:hAnsi="Times New Roman" w:cs="Times New Roman"/>
          <w:color w:val="2D2D2D"/>
          <w:spacing w:val="2"/>
          <w:sz w:val="24"/>
          <w:szCs w:val="24"/>
          <w:lang w:eastAsia="ru-RU"/>
        </w:rPr>
        <w:br/>
        <w:t xml:space="preserve">Цель использования земельного участка (с указанием срока предоставления): </w:t>
      </w:r>
      <w:r w:rsidRPr="009F0298">
        <w:rPr>
          <w:rFonts w:ascii="Times New Roman" w:eastAsia="Times New Roman" w:hAnsi="Times New Roman" w:cs="Times New Roman"/>
          <w:color w:val="2D2D2D"/>
          <w:spacing w:val="2"/>
          <w:sz w:val="24"/>
          <w:szCs w:val="24"/>
          <w:lang w:eastAsia="ru-RU"/>
        </w:rPr>
        <w:lastRenderedPageBreak/>
        <w:t>____________________________________________________________________________</w:t>
      </w:r>
      <w:r w:rsidRPr="009F0298">
        <w:rPr>
          <w:rFonts w:ascii="Times New Roman" w:eastAsia="Times New Roman" w:hAnsi="Times New Roman" w:cs="Times New Roman"/>
          <w:color w:val="2D2D2D"/>
          <w:spacing w:val="2"/>
          <w:sz w:val="24"/>
          <w:szCs w:val="24"/>
          <w:lang w:eastAsia="ru-RU"/>
        </w:rPr>
        <w:br/>
        <w:t>____________________________________________________________________________.</w:t>
      </w:r>
      <w:r w:rsidRPr="009F0298">
        <w:rPr>
          <w:rFonts w:ascii="Times New Roman" w:eastAsia="Times New Roman" w:hAnsi="Times New Roman" w:cs="Times New Roman"/>
          <w:color w:val="2D2D2D"/>
          <w:spacing w:val="2"/>
          <w:sz w:val="24"/>
          <w:szCs w:val="24"/>
          <w:lang w:eastAsia="ru-RU"/>
        </w:rPr>
        <w:b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 ____________________________________________________________________________.</w:t>
      </w:r>
      <w:r w:rsidRPr="009F0298">
        <w:rPr>
          <w:rFonts w:ascii="Times New Roman" w:eastAsia="Times New Roman" w:hAnsi="Times New Roman" w:cs="Times New Roman"/>
          <w:color w:val="2D2D2D"/>
          <w:spacing w:val="2"/>
          <w:sz w:val="24"/>
          <w:szCs w:val="24"/>
          <w:lang w:eastAsia="ru-RU"/>
        </w:rPr>
        <w:b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решения:_____________ ____________________________________________________________________________.</w:t>
      </w:r>
      <w:r w:rsidRPr="009F0298">
        <w:rPr>
          <w:rFonts w:ascii="Times New Roman" w:eastAsia="Times New Roman" w:hAnsi="Times New Roman" w:cs="Times New Roman"/>
          <w:color w:val="2D2D2D"/>
          <w:spacing w:val="2"/>
          <w:sz w:val="24"/>
          <w:szCs w:val="24"/>
          <w:lang w:eastAsia="ru-RU"/>
        </w:rPr>
        <w:br/>
      </w:r>
      <w:r w:rsidRPr="009F0298">
        <w:rPr>
          <w:rFonts w:ascii="Times New Roman" w:eastAsia="Times New Roman" w:hAnsi="Times New Roman" w:cs="Times New Roman"/>
          <w:color w:val="2D2D2D"/>
          <w:spacing w:val="2"/>
          <w:sz w:val="24"/>
          <w:szCs w:val="24"/>
          <w:lang w:eastAsia="ru-RU"/>
        </w:rPr>
        <w:br/>
      </w:r>
      <w:r w:rsidRPr="009F0298">
        <w:rPr>
          <w:rFonts w:ascii="Times New Roman" w:eastAsia="Times New Roman" w:hAnsi="Times New Roman" w:cs="Times New Roman"/>
          <w:color w:val="2D2D2D"/>
          <w:spacing w:val="2"/>
          <w:sz w:val="24"/>
          <w:szCs w:val="24"/>
          <w:lang w:eastAsia="ru-RU"/>
        </w:rPr>
        <w:br/>
        <w:t>________________ ____________</w:t>
      </w:r>
      <w:r w:rsidR="00A820A6">
        <w:rPr>
          <w:rFonts w:ascii="Times New Roman" w:eastAsia="Times New Roman" w:hAnsi="Times New Roman" w:cs="Times New Roman"/>
          <w:color w:val="2D2D2D"/>
          <w:spacing w:val="2"/>
          <w:sz w:val="24"/>
          <w:szCs w:val="24"/>
          <w:lang w:eastAsia="ru-RU"/>
        </w:rPr>
        <w:t>____________ «____»____________20___г.</w:t>
      </w:r>
      <w:r w:rsidR="00A820A6">
        <w:rPr>
          <w:rFonts w:ascii="Times New Roman" w:eastAsia="Times New Roman" w:hAnsi="Times New Roman" w:cs="Times New Roman"/>
          <w:color w:val="2D2D2D"/>
          <w:spacing w:val="2"/>
          <w:sz w:val="24"/>
          <w:szCs w:val="24"/>
          <w:lang w:eastAsia="ru-RU"/>
        </w:rPr>
        <w:br/>
        <w:t xml:space="preserve">(подпись заявителя) (инициалы, </w:t>
      </w:r>
      <w:r w:rsidRPr="009F0298">
        <w:rPr>
          <w:rFonts w:ascii="Times New Roman" w:eastAsia="Times New Roman" w:hAnsi="Times New Roman" w:cs="Times New Roman"/>
          <w:color w:val="2D2D2D"/>
          <w:spacing w:val="2"/>
          <w:sz w:val="24"/>
          <w:szCs w:val="24"/>
          <w:lang w:eastAsia="ru-RU"/>
        </w:rPr>
        <w:t>фамилия)</w:t>
      </w:r>
      <w:r w:rsidRPr="009F0298">
        <w:rPr>
          <w:rFonts w:ascii="Times New Roman" w:eastAsia="Times New Roman" w:hAnsi="Times New Roman" w:cs="Times New Roman"/>
          <w:color w:val="2D2D2D"/>
          <w:spacing w:val="2"/>
          <w:sz w:val="24"/>
          <w:szCs w:val="24"/>
          <w:lang w:eastAsia="ru-RU"/>
        </w:rPr>
        <w:br/>
      </w:r>
    </w:p>
    <w:p w:rsidR="009F0298" w:rsidRPr="009F0298" w:rsidRDefault="009F0298" w:rsidP="009F0298">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9F0298">
        <w:rPr>
          <w:rFonts w:ascii="Arial" w:eastAsia="Times New Roman" w:hAnsi="Arial" w:cs="Arial"/>
          <w:color w:val="2D2D2D"/>
          <w:spacing w:val="2"/>
          <w:sz w:val="21"/>
          <w:szCs w:val="21"/>
          <w:lang w:eastAsia="ru-RU"/>
        </w:rPr>
        <w:t>_______________</w:t>
      </w:r>
    </w:p>
    <w:p w:rsidR="009F0298" w:rsidRPr="009F0298" w:rsidRDefault="009F0298" w:rsidP="009F0298">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
    <w:p w:rsidR="009F0298" w:rsidRPr="009F0298" w:rsidRDefault="009F0298" w:rsidP="009F0298">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
    <w:p w:rsidR="009F0298" w:rsidRPr="009F0298" w:rsidRDefault="009F0298" w:rsidP="009F0298">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
    <w:p w:rsidR="009F0298" w:rsidRPr="009F0298" w:rsidRDefault="009F0298" w:rsidP="009F0298">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
    <w:p w:rsidR="009F0298" w:rsidRPr="009F0298" w:rsidRDefault="009F0298" w:rsidP="009F0298">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
    <w:p w:rsidR="009F0298" w:rsidRPr="009F0298" w:rsidRDefault="009F0298" w:rsidP="009F0298">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
    <w:p w:rsidR="009F0298" w:rsidRPr="009F0298" w:rsidRDefault="009F0298" w:rsidP="009F0298">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
    <w:p w:rsidR="009F0298" w:rsidRPr="009F0298" w:rsidRDefault="009F0298" w:rsidP="009F0298">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
    <w:p w:rsidR="009F0298" w:rsidRDefault="009F0298" w:rsidP="009F0298">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
    <w:p w:rsidR="00A820A6" w:rsidRPr="009F0298" w:rsidRDefault="00A820A6" w:rsidP="009F0298">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p>
    <w:p w:rsidR="009F0298" w:rsidRPr="009F0298" w:rsidRDefault="009F0298" w:rsidP="009F0298">
      <w:pPr>
        <w:shd w:val="clear" w:color="auto" w:fill="FFFFFF"/>
        <w:spacing w:before="375" w:after="225" w:line="240" w:lineRule="auto"/>
        <w:jc w:val="center"/>
        <w:textAlignment w:val="baseline"/>
        <w:outlineLvl w:val="2"/>
        <w:rPr>
          <w:rFonts w:ascii="Times New Roman" w:eastAsia="Times New Roman" w:hAnsi="Times New Roman" w:cs="Times New Roman"/>
          <w:color w:val="4C4C4C"/>
          <w:spacing w:val="2"/>
          <w:sz w:val="28"/>
          <w:szCs w:val="28"/>
          <w:lang w:eastAsia="ru-RU"/>
        </w:rPr>
      </w:pPr>
      <w:r w:rsidRPr="009F0298">
        <w:rPr>
          <w:rFonts w:ascii="Times New Roman" w:eastAsia="Times New Roman" w:hAnsi="Times New Roman" w:cs="Times New Roman"/>
          <w:color w:val="4C4C4C"/>
          <w:spacing w:val="2"/>
          <w:sz w:val="28"/>
          <w:szCs w:val="28"/>
          <w:lang w:eastAsia="ru-RU"/>
        </w:rPr>
        <w:lastRenderedPageBreak/>
        <w:t>Приложение 2 к административному регламенту предоставления муниципальной услуги по предоставлению земельных участков в аренду без проведения торгов</w:t>
      </w:r>
    </w:p>
    <w:p w:rsidR="009F0298" w:rsidRPr="009F0298" w:rsidRDefault="009F0298" w:rsidP="009F0298">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p>
    <w:p w:rsidR="009F0298" w:rsidRPr="009F0298" w:rsidRDefault="009F0298" w:rsidP="009F0298">
      <w:pPr>
        <w:shd w:val="clear" w:color="auto" w:fill="FFFFFF"/>
        <w:spacing w:after="0" w:line="288" w:lineRule="atLeast"/>
        <w:jc w:val="center"/>
        <w:textAlignment w:val="baseline"/>
        <w:rPr>
          <w:rFonts w:ascii="Times New Roman" w:eastAsia="Times New Roman" w:hAnsi="Times New Roman" w:cs="Times New Roman"/>
          <w:color w:val="3C3C3C"/>
          <w:spacing w:val="2"/>
          <w:sz w:val="28"/>
          <w:szCs w:val="28"/>
          <w:lang w:eastAsia="ru-RU"/>
        </w:rPr>
      </w:pPr>
      <w:r w:rsidRPr="009F0298">
        <w:rPr>
          <w:rFonts w:ascii="Times New Roman" w:eastAsia="Times New Roman" w:hAnsi="Times New Roman" w:cs="Times New Roman"/>
          <w:color w:val="3C3C3C"/>
          <w:spacing w:val="2"/>
          <w:sz w:val="28"/>
          <w:szCs w:val="28"/>
          <w:lang w:eastAsia="ru-RU"/>
        </w:rPr>
        <w:t>ПЕРЕЧЕНЬ</w:t>
      </w:r>
      <w:r w:rsidRPr="009F0298">
        <w:rPr>
          <w:rFonts w:ascii="Times New Roman" w:eastAsia="Times New Roman" w:hAnsi="Times New Roman" w:cs="Times New Roman"/>
          <w:color w:val="3C3C3C"/>
          <w:spacing w:val="2"/>
          <w:sz w:val="28"/>
          <w:szCs w:val="28"/>
          <w:lang w:eastAsia="ru-RU"/>
        </w:rPr>
        <w:br/>
        <w:t>документов, которые заявитель должен представить самостоятельно, и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9F0298" w:rsidRPr="009F0298" w:rsidRDefault="009F0298" w:rsidP="009F0298">
      <w:pPr>
        <w:shd w:val="clear" w:color="auto" w:fill="FFFFFF"/>
        <w:spacing w:after="0" w:line="288" w:lineRule="atLeast"/>
        <w:jc w:val="center"/>
        <w:textAlignment w:val="baseline"/>
        <w:rPr>
          <w:rFonts w:ascii="Times New Roman" w:eastAsia="Times New Roman" w:hAnsi="Times New Roman" w:cs="Times New Roman"/>
          <w:color w:val="3C3C3C"/>
          <w:spacing w:val="2"/>
          <w:sz w:val="28"/>
          <w:szCs w:val="28"/>
          <w:lang w:eastAsia="ru-RU"/>
        </w:rPr>
      </w:pPr>
    </w:p>
    <w:tbl>
      <w:tblPr>
        <w:tblW w:w="0" w:type="auto"/>
        <w:tblCellMar>
          <w:left w:w="0" w:type="dxa"/>
          <w:right w:w="0" w:type="dxa"/>
        </w:tblCellMar>
        <w:tblLook w:val="04A0" w:firstRow="1" w:lastRow="0" w:firstColumn="1" w:lastColumn="0" w:noHBand="0" w:noVBand="1"/>
      </w:tblPr>
      <w:tblGrid>
        <w:gridCol w:w="13"/>
        <w:gridCol w:w="528"/>
        <w:gridCol w:w="1730"/>
        <w:gridCol w:w="1760"/>
        <w:gridCol w:w="1720"/>
        <w:gridCol w:w="1828"/>
        <w:gridCol w:w="1763"/>
        <w:gridCol w:w="13"/>
      </w:tblGrid>
      <w:tr w:rsidR="00BD4ADD" w:rsidRPr="009F0298" w:rsidTr="00EC7C14">
        <w:trPr>
          <w:trHeight w:val="15"/>
        </w:trPr>
        <w:tc>
          <w:tcPr>
            <w:tcW w:w="13" w:type="dxa"/>
            <w:hideMark/>
          </w:tcPr>
          <w:p w:rsidR="009F0298" w:rsidRPr="009F0298" w:rsidRDefault="009F0298" w:rsidP="009F0298">
            <w:pPr>
              <w:spacing w:after="0" w:line="240" w:lineRule="auto"/>
              <w:rPr>
                <w:rFonts w:ascii="Times New Roman" w:eastAsia="Times New Roman" w:hAnsi="Times New Roman" w:cs="Times New Roman"/>
                <w:sz w:val="2"/>
                <w:szCs w:val="24"/>
                <w:lang w:eastAsia="ru-RU"/>
              </w:rPr>
            </w:pPr>
          </w:p>
        </w:tc>
        <w:tc>
          <w:tcPr>
            <w:tcW w:w="528" w:type="dxa"/>
            <w:hideMark/>
          </w:tcPr>
          <w:p w:rsidR="009F0298" w:rsidRPr="009F0298" w:rsidRDefault="009F0298" w:rsidP="009F0298">
            <w:pPr>
              <w:spacing w:after="0" w:line="240" w:lineRule="auto"/>
              <w:rPr>
                <w:rFonts w:ascii="Times New Roman" w:eastAsia="Times New Roman" w:hAnsi="Times New Roman" w:cs="Times New Roman"/>
                <w:sz w:val="2"/>
                <w:szCs w:val="24"/>
                <w:lang w:eastAsia="ru-RU"/>
              </w:rPr>
            </w:pPr>
          </w:p>
        </w:tc>
        <w:tc>
          <w:tcPr>
            <w:tcW w:w="1730" w:type="dxa"/>
            <w:hideMark/>
          </w:tcPr>
          <w:p w:rsidR="009F0298" w:rsidRPr="009F0298" w:rsidRDefault="009F0298" w:rsidP="009F0298">
            <w:pPr>
              <w:spacing w:after="0" w:line="240" w:lineRule="auto"/>
              <w:rPr>
                <w:rFonts w:ascii="Times New Roman" w:eastAsia="Times New Roman" w:hAnsi="Times New Roman" w:cs="Times New Roman"/>
                <w:sz w:val="2"/>
                <w:szCs w:val="24"/>
                <w:lang w:eastAsia="ru-RU"/>
              </w:rPr>
            </w:pPr>
          </w:p>
        </w:tc>
        <w:tc>
          <w:tcPr>
            <w:tcW w:w="1761" w:type="dxa"/>
            <w:hideMark/>
          </w:tcPr>
          <w:p w:rsidR="009F0298" w:rsidRPr="009F0298" w:rsidRDefault="009F0298" w:rsidP="009F0298">
            <w:pPr>
              <w:spacing w:after="0" w:line="240" w:lineRule="auto"/>
              <w:rPr>
                <w:rFonts w:ascii="Times New Roman" w:eastAsia="Times New Roman" w:hAnsi="Times New Roman" w:cs="Times New Roman"/>
                <w:sz w:val="2"/>
                <w:szCs w:val="24"/>
                <w:lang w:eastAsia="ru-RU"/>
              </w:rPr>
            </w:pPr>
          </w:p>
        </w:tc>
        <w:tc>
          <w:tcPr>
            <w:tcW w:w="1719" w:type="dxa"/>
            <w:hideMark/>
          </w:tcPr>
          <w:p w:rsidR="009F0298" w:rsidRPr="009F0298" w:rsidRDefault="009F0298" w:rsidP="009F0298">
            <w:pPr>
              <w:spacing w:after="0" w:line="240" w:lineRule="auto"/>
              <w:rPr>
                <w:rFonts w:ascii="Times New Roman" w:eastAsia="Times New Roman" w:hAnsi="Times New Roman" w:cs="Times New Roman"/>
                <w:sz w:val="2"/>
                <w:szCs w:val="24"/>
                <w:lang w:eastAsia="ru-RU"/>
              </w:rPr>
            </w:pPr>
          </w:p>
        </w:tc>
        <w:tc>
          <w:tcPr>
            <w:tcW w:w="1828" w:type="dxa"/>
            <w:hideMark/>
          </w:tcPr>
          <w:p w:rsidR="009F0298" w:rsidRPr="009F0298" w:rsidRDefault="009F0298" w:rsidP="009F0298">
            <w:pPr>
              <w:spacing w:after="0" w:line="240" w:lineRule="auto"/>
              <w:rPr>
                <w:rFonts w:ascii="Times New Roman" w:eastAsia="Times New Roman" w:hAnsi="Times New Roman" w:cs="Times New Roman"/>
                <w:sz w:val="2"/>
                <w:szCs w:val="24"/>
                <w:lang w:eastAsia="ru-RU"/>
              </w:rPr>
            </w:pPr>
          </w:p>
        </w:tc>
        <w:tc>
          <w:tcPr>
            <w:tcW w:w="1763" w:type="dxa"/>
            <w:hideMark/>
          </w:tcPr>
          <w:p w:rsidR="009F0298" w:rsidRPr="009F0298" w:rsidRDefault="009F0298" w:rsidP="009F0298">
            <w:pPr>
              <w:spacing w:after="0" w:line="240" w:lineRule="auto"/>
              <w:rPr>
                <w:rFonts w:ascii="Times New Roman" w:eastAsia="Times New Roman" w:hAnsi="Times New Roman" w:cs="Times New Roman"/>
                <w:sz w:val="2"/>
                <w:szCs w:val="24"/>
                <w:lang w:eastAsia="ru-RU"/>
              </w:rPr>
            </w:pP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 п/п</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Основание предоставления земельного участка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Заявитель</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w:t>
            </w:r>
            <w:r w:rsidRPr="009F0298">
              <w:rPr>
                <w:rFonts w:ascii="Times New Roman" w:eastAsia="Times New Roman" w:hAnsi="Times New Roman" w:cs="Times New Roman"/>
                <w:color w:val="2D2D2D"/>
                <w:lang w:eastAsia="ru-RU"/>
              </w:rPr>
              <w:br/>
              <w:t>участок</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Документы,</w:t>
            </w:r>
            <w:r w:rsidRPr="009F0298">
              <w:rPr>
                <w:rFonts w:ascii="Times New Roman" w:eastAsia="Times New Roman" w:hAnsi="Times New Roman" w:cs="Times New Roman"/>
                <w:color w:val="2D2D2D"/>
                <w:lang w:eastAsia="ru-RU"/>
              </w:rPr>
              <w:br/>
              <w:t>которые заявитель</w:t>
            </w:r>
            <w:r w:rsidRPr="009F0298">
              <w:rPr>
                <w:rFonts w:ascii="Times New Roman" w:eastAsia="Times New Roman" w:hAnsi="Times New Roman" w:cs="Times New Roman"/>
                <w:color w:val="2D2D2D"/>
                <w:lang w:eastAsia="ru-RU"/>
              </w:rPr>
              <w:br/>
              <w:t>должен представить</w:t>
            </w:r>
            <w:r w:rsidRPr="009F0298">
              <w:rPr>
                <w:rFonts w:ascii="Times New Roman" w:eastAsia="Times New Roman" w:hAnsi="Times New Roman" w:cs="Times New Roman"/>
                <w:color w:val="2D2D2D"/>
                <w:lang w:eastAsia="ru-RU"/>
              </w:rPr>
              <w:br/>
              <w:t>самостоятельно</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Документы,</w:t>
            </w:r>
            <w:r w:rsidRPr="009F0298">
              <w:rPr>
                <w:rFonts w:ascii="Times New Roman" w:eastAsia="Times New Roman" w:hAnsi="Times New Roman" w:cs="Times New Roman"/>
                <w:color w:val="2D2D2D"/>
                <w:lang w:eastAsia="ru-RU"/>
              </w:rPr>
              <w:br/>
              <w:t>которые подлежат представлению в рамках межведомственного взаимодействия</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1</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2</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3</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4</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5</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6</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1</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Подпункт 1.7</w:t>
            </w:r>
            <w:r w:rsidR="009F0298" w:rsidRPr="009F0298">
              <w:rPr>
                <w:rFonts w:ascii="Times New Roman" w:eastAsia="Times New Roman" w:hAnsi="Times New Roman" w:cs="Times New Roman"/>
                <w:color w:val="2D2D2D"/>
                <w:lang w:eastAsia="ru-RU"/>
              </w:rPr>
              <w:t xml:space="preserve">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Юридическое лицо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Определяется в соответствии с указом или распоряжением Президента Российской Федерации</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Указ или распоряжение Президента Российской Федерации;</w:t>
            </w:r>
            <w:r w:rsidRPr="009F0298">
              <w:rPr>
                <w:rFonts w:ascii="Times New Roman" w:eastAsia="Times New Roman" w:hAnsi="Times New Roman" w:cs="Times New Roman"/>
                <w:color w:val="2D2D2D"/>
                <w:lang w:eastAsia="ru-RU"/>
              </w:rPr>
              <w:br/>
              <w:t>выписка из Единого государственного реестра недвижимости (далее -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 xml:space="preserve">выписка из Единого государственного реестра юридических лиц (далее - ЕГРЮЛ) о </w:t>
            </w:r>
            <w:r w:rsidRPr="009F0298">
              <w:rPr>
                <w:rFonts w:ascii="Times New Roman" w:eastAsia="Times New Roman" w:hAnsi="Times New Roman" w:cs="Times New Roman"/>
                <w:color w:val="2D2D2D"/>
                <w:lang w:eastAsia="ru-RU"/>
              </w:rPr>
              <w:lastRenderedPageBreak/>
              <w:t>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2</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Подпункт 1.8</w:t>
            </w:r>
            <w:r w:rsidR="009F0298" w:rsidRPr="009F0298">
              <w:rPr>
                <w:rFonts w:ascii="Times New Roman" w:eastAsia="Times New Roman" w:hAnsi="Times New Roman" w:cs="Times New Roman"/>
                <w:color w:val="2D2D2D"/>
                <w:lang w:eastAsia="ru-RU"/>
              </w:rPr>
              <w:t xml:space="preserve">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Юридическое лицо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Распоряжение Правительства Российской Федерации;</w:t>
            </w:r>
            <w:r w:rsidRPr="009F0298">
              <w:rPr>
                <w:rFonts w:ascii="Times New Roman" w:eastAsia="Times New Roman" w:hAnsi="Times New Roman" w:cs="Times New Roman"/>
                <w:color w:val="2D2D2D"/>
                <w:lang w:eastAsia="ru-RU"/>
              </w:rPr>
              <w:b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3</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Подпункт 1.9</w:t>
            </w:r>
            <w:r w:rsidR="009F0298" w:rsidRPr="009F0298">
              <w:rPr>
                <w:rFonts w:ascii="Times New Roman" w:eastAsia="Times New Roman" w:hAnsi="Times New Roman" w:cs="Times New Roman"/>
                <w:color w:val="2D2D2D"/>
                <w:lang w:eastAsia="ru-RU"/>
              </w:rPr>
              <w:t xml:space="preserve">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Юридическое лицо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Распоряжение Губернатора Новосибирской области;</w:t>
            </w:r>
            <w:r w:rsidRPr="009F0298">
              <w:rPr>
                <w:rFonts w:ascii="Times New Roman" w:eastAsia="Times New Roman" w:hAnsi="Times New Roman" w:cs="Times New Roman"/>
                <w:color w:val="2D2D2D"/>
                <w:lang w:eastAsia="ru-RU"/>
              </w:rPr>
              <w:b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4</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Подпункт 1.10</w:t>
            </w:r>
            <w:r w:rsidR="009F0298" w:rsidRPr="009F0298">
              <w:rPr>
                <w:rFonts w:ascii="Times New Roman" w:eastAsia="Times New Roman" w:hAnsi="Times New Roman" w:cs="Times New Roman"/>
                <w:color w:val="2D2D2D"/>
                <w:lang w:eastAsia="ru-RU"/>
              </w:rPr>
              <w:t xml:space="preserve">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Юридическое лицо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 xml:space="preserve">Земельный участок, предназначенный для выполнения </w:t>
            </w:r>
            <w:r w:rsidRPr="009F0298">
              <w:rPr>
                <w:rFonts w:ascii="Times New Roman" w:eastAsia="Times New Roman" w:hAnsi="Times New Roman" w:cs="Times New Roman"/>
                <w:color w:val="2D2D2D"/>
                <w:lang w:eastAsia="ru-RU"/>
              </w:rPr>
              <w:lastRenderedPageBreak/>
              <w:t>международных обязательств</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 xml:space="preserve">Договор, соглашение или иной документ, предусматривающий </w:t>
            </w:r>
            <w:r w:rsidRPr="009F0298">
              <w:rPr>
                <w:rFonts w:ascii="Times New Roman" w:eastAsia="Times New Roman" w:hAnsi="Times New Roman" w:cs="Times New Roman"/>
                <w:color w:val="2D2D2D"/>
                <w:lang w:eastAsia="ru-RU"/>
              </w:rPr>
              <w:lastRenderedPageBreak/>
              <w:t>выполнение международных обязательств</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5</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Подпункт 1.11</w:t>
            </w:r>
            <w:r w:rsidR="009F0298" w:rsidRPr="009F0298">
              <w:rPr>
                <w:rFonts w:ascii="Times New Roman" w:eastAsia="Times New Roman" w:hAnsi="Times New Roman" w:cs="Times New Roman"/>
                <w:color w:val="2D2D2D"/>
                <w:lang w:eastAsia="ru-RU"/>
              </w:rPr>
              <w:t xml:space="preserve">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Юридическое лицо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r w:rsidRPr="009F0298">
              <w:rPr>
                <w:rFonts w:ascii="Times New Roman" w:eastAsia="Times New Roman" w:hAnsi="Times New Roman" w:cs="Times New Roman"/>
                <w:color w:val="2D2D2D"/>
                <w:lang w:eastAsia="ru-RU"/>
              </w:rPr>
              <w:br/>
              <w:t xml:space="preserve">выписка из ЕГРН об объекте недвижимости (об испрашиваемом земельном </w:t>
            </w:r>
            <w:r w:rsidRPr="009F0298">
              <w:rPr>
                <w:rFonts w:ascii="Times New Roman" w:eastAsia="Times New Roman" w:hAnsi="Times New Roman" w:cs="Times New Roman"/>
                <w:color w:val="2D2D2D"/>
                <w:lang w:eastAsia="ru-RU"/>
              </w:rPr>
              <w:lastRenderedPageBreak/>
              <w:t>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6</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1.12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 xml:space="preserve">Арендатор земельного участка, находящегося в муниципальной собственности либо расположенного на территории сельского поселения </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образованный из земельного участка, находящегося в муниципальной собственности либо расположенного на территории сельского поселения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Решение, на основании которого образован испрашиваемый земельный участок, принятое до 01.03.2015;</w:t>
            </w:r>
            <w:r w:rsidRPr="009F0298">
              <w:rPr>
                <w:rFonts w:ascii="Times New Roman" w:eastAsia="Times New Roman" w:hAnsi="Times New Roman" w:cs="Times New Roman"/>
                <w:color w:val="2D2D2D"/>
                <w:lang w:eastAsia="ru-RU"/>
              </w:rPr>
              <w:br/>
              <w:t>договор аренды исходного земельного участка в случае, если такой договор заключен до дня вступления в силу</w:t>
            </w:r>
            <w:r w:rsidRPr="009F0298">
              <w:rPr>
                <w:rFonts w:ascii="Times New Roman" w:eastAsia="Times New Roman" w:hAnsi="Times New Roman" w:cs="Times New Roman"/>
                <w:color w:val="000000"/>
                <w:lang w:eastAsia="ru-RU"/>
              </w:rPr>
              <w:t> </w:t>
            </w:r>
            <w:hyperlink r:id="rId45" w:history="1">
              <w:r w:rsidRPr="009F0298">
                <w:rPr>
                  <w:rFonts w:ascii="Times New Roman" w:eastAsia="Times New Roman" w:hAnsi="Times New Roman" w:cs="Times New Roman"/>
                  <w:color w:val="000000"/>
                  <w:lang w:eastAsia="ru-RU"/>
                </w:rPr>
                <w:t>Федерального закона от 21.07.1997 N 122-ФЗ «О государственной регистрации прав на недвижимое имущество и сделок с ним»</w:t>
              </w:r>
            </w:hyperlink>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7</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Подпункт 1.13</w:t>
            </w:r>
            <w:r w:rsidR="009F0298" w:rsidRPr="009F0298">
              <w:rPr>
                <w:rFonts w:ascii="Times New Roman" w:eastAsia="Times New Roman" w:hAnsi="Times New Roman" w:cs="Times New Roman"/>
                <w:color w:val="2D2D2D"/>
                <w:lang w:eastAsia="ru-RU"/>
              </w:rPr>
              <w:t xml:space="preserve">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 xml:space="preserve">Арендатор земельного участка, предоставленного для комплексного освоения территории, из которого образован </w:t>
            </w:r>
            <w:r w:rsidRPr="009F0298">
              <w:rPr>
                <w:rFonts w:ascii="Times New Roman" w:eastAsia="Times New Roman" w:hAnsi="Times New Roman" w:cs="Times New Roman"/>
                <w:color w:val="2D2D2D"/>
                <w:lang w:eastAsia="ru-RU"/>
              </w:rPr>
              <w:lastRenderedPageBreak/>
              <w:t>испрашиваемый земельный участок</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Земельный участок, образованный из земельного участка, находящегося в муниципальной собственности</w:t>
            </w:r>
            <w:r w:rsidRPr="009F0298">
              <w:rPr>
                <w:rFonts w:ascii="Times New Roman" w:eastAsia="Times New Roman" w:hAnsi="Times New Roman" w:cs="Times New Roman"/>
                <w:color w:val="2D2D2D"/>
                <w:lang w:eastAsia="ru-RU"/>
              </w:rPr>
              <w:lastRenderedPageBreak/>
              <w:t>, предоставленного для комплексного освоения территории лицу, с которым был заключен договор аренды такого земельного участка</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Договор о комплексном освоении территории</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Утвержденный проект планировки и утвержденный проект межевания территории;</w:t>
            </w:r>
            <w:r w:rsidRPr="009F0298">
              <w:rPr>
                <w:rFonts w:ascii="Times New Roman" w:eastAsia="Times New Roman" w:hAnsi="Times New Roman" w:cs="Times New Roman"/>
                <w:color w:val="2D2D2D"/>
                <w:lang w:eastAsia="ru-RU"/>
              </w:rPr>
              <w:br/>
              <w:t xml:space="preserve">выписка из ЕГРН об объекте </w:t>
            </w:r>
            <w:r w:rsidRPr="009F0298">
              <w:rPr>
                <w:rFonts w:ascii="Times New Roman" w:eastAsia="Times New Roman" w:hAnsi="Times New Roman" w:cs="Times New Roman"/>
                <w:color w:val="2D2D2D"/>
                <w:lang w:eastAsia="ru-RU"/>
              </w:rPr>
              <w:lastRenderedPageBreak/>
              <w:t>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8</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Подпункт 1.14</w:t>
            </w:r>
            <w:r w:rsidR="009F0298" w:rsidRPr="009F0298">
              <w:rPr>
                <w:rFonts w:ascii="Times New Roman" w:eastAsia="Times New Roman" w:hAnsi="Times New Roman" w:cs="Times New Roman"/>
                <w:color w:val="2D2D2D"/>
                <w:lang w:eastAsia="ru-RU"/>
              </w:rPr>
              <w:t xml:space="preserve">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Договор о комплексном освоении территории;</w:t>
            </w:r>
            <w:r w:rsidRPr="009F0298">
              <w:rPr>
                <w:rFonts w:ascii="Times New Roman" w:eastAsia="Times New Roman" w:hAnsi="Times New Roman" w:cs="Times New Roman"/>
                <w:color w:val="2D2D2D"/>
                <w:lang w:eastAsia="ru-RU"/>
              </w:rPr>
              <w:br/>
              <w:t>документ, подтверждающий членство заявителя в некоммерческой организации;</w:t>
            </w:r>
            <w:r w:rsidRPr="009F0298">
              <w:rPr>
                <w:rFonts w:ascii="Times New Roman" w:eastAsia="Times New Roman" w:hAnsi="Times New Roman" w:cs="Times New Roman"/>
                <w:color w:val="2D2D2D"/>
                <w:lang w:eastAsia="ru-RU"/>
              </w:rPr>
              <w:br/>
              <w:t>решение общего собрания членов некоммерческой организации о распределении испрашиваемого земельного участка заявителю</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Утвержденный проект планировки и утвержденный проект межевания территории;</w:t>
            </w:r>
            <w:r w:rsidRPr="009F0298">
              <w:rPr>
                <w:rFonts w:ascii="Times New Roman" w:eastAsia="Times New Roman" w:hAnsi="Times New Roman" w:cs="Times New Roman"/>
                <w:color w:val="2D2D2D"/>
                <w:lang w:eastAsia="ru-RU"/>
              </w:rPr>
              <w:br/>
              <w:t>выписка из Единого государственного реестра недвижимости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Единого государственного реестра юридических лиц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9</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Подпункт 1.15</w:t>
            </w:r>
            <w:r w:rsidR="009F0298" w:rsidRPr="009F0298">
              <w:rPr>
                <w:rFonts w:ascii="Times New Roman" w:eastAsia="Times New Roman" w:hAnsi="Times New Roman" w:cs="Times New Roman"/>
                <w:color w:val="2D2D2D"/>
                <w:lang w:eastAsia="ru-RU"/>
              </w:rPr>
              <w:t xml:space="preserve"> административ</w:t>
            </w:r>
            <w:r w:rsidR="009F0298" w:rsidRPr="009F0298">
              <w:rPr>
                <w:rFonts w:ascii="Times New Roman" w:eastAsia="Times New Roman" w:hAnsi="Times New Roman" w:cs="Times New Roman"/>
                <w:color w:val="2D2D2D"/>
                <w:lang w:eastAsia="ru-RU"/>
              </w:rPr>
              <w:lastRenderedPageBreak/>
              <w:t>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 xml:space="preserve">Член садоводческого </w:t>
            </w:r>
            <w:r w:rsidRPr="009F0298">
              <w:rPr>
                <w:rFonts w:ascii="Times New Roman" w:eastAsia="Times New Roman" w:hAnsi="Times New Roman" w:cs="Times New Roman"/>
                <w:color w:val="2D2D2D"/>
                <w:lang w:eastAsia="ru-RU"/>
              </w:rPr>
              <w:lastRenderedPageBreak/>
              <w:t>некоммерческого товарищества (далее - СНТ) или огороднического некоммерческого товарищества (далее - ОНТ)</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 xml:space="preserve">Садовый или огородный земельный </w:t>
            </w:r>
            <w:r w:rsidRPr="009F0298">
              <w:rPr>
                <w:rFonts w:ascii="Times New Roman" w:eastAsia="Times New Roman" w:hAnsi="Times New Roman" w:cs="Times New Roman"/>
                <w:color w:val="2D2D2D"/>
                <w:lang w:eastAsia="ru-RU"/>
              </w:rPr>
              <w:lastRenderedPageBreak/>
              <w:t>участок, образованный из земельного участка, предоставленного СНТ или ОНТ</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 xml:space="preserve">Документ, подтверждающий членство </w:t>
            </w:r>
            <w:r w:rsidRPr="009F0298">
              <w:rPr>
                <w:rFonts w:ascii="Times New Roman" w:eastAsia="Times New Roman" w:hAnsi="Times New Roman" w:cs="Times New Roman"/>
                <w:color w:val="2D2D2D"/>
                <w:lang w:eastAsia="ru-RU"/>
              </w:rPr>
              <w:lastRenderedPageBreak/>
              <w:t>заявителя в СНТ или ОНТ;</w:t>
            </w:r>
            <w:r w:rsidRPr="009F0298">
              <w:rPr>
                <w:rFonts w:ascii="Times New Roman" w:eastAsia="Times New Roman" w:hAnsi="Times New Roman" w:cs="Times New Roman"/>
                <w:color w:val="2D2D2D"/>
                <w:lang w:eastAsia="ru-RU"/>
              </w:rPr>
              <w:br/>
              <w:t>решение общего собрания членов СНТ или ОНТ о распределении садового или огородного земельного участка заявителю</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 xml:space="preserve">Документ о предоставлении исходного </w:t>
            </w:r>
            <w:r w:rsidRPr="009F0298">
              <w:rPr>
                <w:rFonts w:ascii="Times New Roman" w:eastAsia="Times New Roman" w:hAnsi="Times New Roman" w:cs="Times New Roman"/>
                <w:color w:val="2D2D2D"/>
                <w:lang w:eastAsia="ru-RU"/>
              </w:rPr>
              <w:lastRenderedPageBreak/>
              <w:t>земельного участка СНТ или ОНТ, за исключением случаев, если право на исходный земельный участок зарегистрировано в ЕГРН;</w:t>
            </w:r>
            <w:r w:rsidRPr="009F0298">
              <w:rPr>
                <w:rFonts w:ascii="Times New Roman" w:eastAsia="Times New Roman" w:hAnsi="Times New Roman" w:cs="Times New Roman"/>
                <w:color w:val="2D2D2D"/>
                <w:lang w:eastAsia="ru-RU"/>
              </w:rPr>
              <w:br/>
              <w:t>утвержденный проект межевания территории;</w:t>
            </w:r>
            <w:r w:rsidRPr="009F0298">
              <w:rPr>
                <w:rFonts w:ascii="Times New Roman" w:eastAsia="Times New Roman" w:hAnsi="Times New Roman" w:cs="Times New Roman"/>
                <w:color w:val="2D2D2D"/>
                <w:lang w:eastAsia="ru-RU"/>
              </w:rPr>
              <w:b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ЕГРЮЛ о СНТ или ОНТ</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10</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Подпункт 1.16</w:t>
            </w:r>
            <w:r w:rsidR="009F0298" w:rsidRPr="009F0298">
              <w:rPr>
                <w:rFonts w:ascii="Times New Roman" w:eastAsia="Times New Roman" w:hAnsi="Times New Roman" w:cs="Times New Roman"/>
                <w:color w:val="2D2D2D"/>
                <w:lang w:eastAsia="ru-RU"/>
              </w:rPr>
              <w:t xml:space="preserve">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Лицо, уполномоченное на подачу заявления решением общего собрания членов СНТ или ОНТ</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Ограниченный в обороте земельный участок общего назначения, расположенный в границах территории ведения гражданами садоводства или огородничества для собственных нужд</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r w:rsidRPr="009F0298">
              <w:rPr>
                <w:rFonts w:ascii="Times New Roman" w:eastAsia="Times New Roman" w:hAnsi="Times New Roman" w:cs="Times New Roman"/>
                <w:color w:val="2D2D2D"/>
                <w:lang w:eastAsia="ru-RU"/>
              </w:rPr>
              <w:br/>
              <w:t>утвержденный проект межевания территории;</w:t>
            </w:r>
            <w:r w:rsidRPr="009F0298">
              <w:rPr>
                <w:rFonts w:ascii="Times New Roman" w:eastAsia="Times New Roman" w:hAnsi="Times New Roman" w:cs="Times New Roman"/>
                <w:color w:val="2D2D2D"/>
                <w:lang w:eastAsia="ru-RU"/>
              </w:rPr>
              <w:br/>
              <w:t xml:space="preserve">выписка из </w:t>
            </w:r>
            <w:r w:rsidRPr="009F0298">
              <w:rPr>
                <w:rFonts w:ascii="Times New Roman" w:eastAsia="Times New Roman" w:hAnsi="Times New Roman" w:cs="Times New Roman"/>
                <w:color w:val="2D2D2D"/>
                <w:lang w:eastAsia="ru-RU"/>
              </w:rPr>
              <w:lastRenderedPageBreak/>
              <w:t>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ЕГРЮЛ в отношении СНТ или ОНТ</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11</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1.17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Юридическое лицо, с которым заключен договор о комплексном освоении территории в целях индивидуального жилищного строительства</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Ограниченный в обороте земельный участок общего назначения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Договор о комплексном освоении территории в целях индивидуального жилищного строительства</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Утвержденный проект планировки и утвержденный проект межевания территории;</w:t>
            </w:r>
            <w:r w:rsidRPr="009F0298">
              <w:rPr>
                <w:rFonts w:ascii="Times New Roman" w:eastAsia="Times New Roman" w:hAnsi="Times New Roman" w:cs="Times New Roman"/>
                <w:color w:val="2D2D2D"/>
                <w:lang w:eastAsia="ru-RU"/>
              </w:rPr>
              <w:b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12</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1.18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 xml:space="preserve">Собственник здания, сооружения, помещений в них, лицо, которому эти объекты недвижимости предоставлены на праве хозяйственного ведения или в случаях, </w:t>
            </w:r>
            <w:r w:rsidRPr="009F0298">
              <w:rPr>
                <w:rFonts w:ascii="Times New Roman" w:eastAsia="Times New Roman" w:hAnsi="Times New Roman" w:cs="Times New Roman"/>
                <w:color w:val="2D2D2D"/>
                <w:lang w:eastAsia="ru-RU"/>
              </w:rPr>
              <w:lastRenderedPageBreak/>
              <w:t>предусмотренных статьей 39.20 ЗК РФ на праве оперативного управления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Земельный участок, на котором расположены здания, сооружения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r w:rsidRPr="009F0298">
              <w:rPr>
                <w:rFonts w:ascii="Times New Roman" w:eastAsia="Times New Roman" w:hAnsi="Times New Roman" w:cs="Times New Roman"/>
                <w:color w:val="2D2D2D"/>
                <w:lang w:eastAsia="ru-RU"/>
              </w:rPr>
              <w:br/>
            </w:r>
            <w:r w:rsidRPr="009F0298">
              <w:rPr>
                <w:rFonts w:ascii="Times New Roman" w:eastAsia="Times New Roman" w:hAnsi="Times New Roman" w:cs="Times New Roman"/>
                <w:color w:val="2D2D2D"/>
                <w:lang w:eastAsia="ru-RU"/>
              </w:rPr>
              <w:lastRenderedPageBreak/>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r w:rsidRPr="009F0298">
              <w:rPr>
                <w:rFonts w:ascii="Times New Roman" w:eastAsia="Times New Roman" w:hAnsi="Times New Roman" w:cs="Times New Roman"/>
                <w:color w:val="2D2D2D"/>
                <w:lang w:eastAsia="ru-RU"/>
              </w:rPr>
              <w:b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зданий, сооружений, принадлежащих на соответствующем праве заявителю</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 xml:space="preserve">выписка из ЕГРН об объекте недвижимости (о здании и </w:t>
            </w:r>
            <w:r w:rsidRPr="009F0298">
              <w:rPr>
                <w:rFonts w:ascii="Times New Roman" w:eastAsia="Times New Roman" w:hAnsi="Times New Roman" w:cs="Times New Roman"/>
                <w:color w:val="2D2D2D"/>
                <w:lang w:eastAsia="ru-RU"/>
              </w:rPr>
              <w:lastRenderedPageBreak/>
              <w:t>(или) сооружении, расположенном(-ых) на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r w:rsidRPr="009F0298">
              <w:rPr>
                <w:rFonts w:ascii="Times New Roman" w:eastAsia="Times New Roman" w:hAnsi="Times New Roman" w:cs="Times New Roman"/>
                <w:color w:val="2D2D2D"/>
                <w:lang w:eastAsia="ru-RU"/>
              </w:rPr>
              <w:br/>
              <w:t>выписка из ЕГРН об объекте недвижимости (о помещении в здании, сооружении, расположенном(</w:t>
            </w:r>
            <w:proofErr w:type="spellStart"/>
            <w:r w:rsidRPr="009F0298">
              <w:rPr>
                <w:rFonts w:ascii="Times New Roman" w:eastAsia="Times New Roman" w:hAnsi="Times New Roman" w:cs="Times New Roman"/>
                <w:color w:val="2D2D2D"/>
                <w:lang w:eastAsia="ru-RU"/>
              </w:rPr>
              <w:t>ых</w:t>
            </w:r>
            <w:proofErr w:type="spellEnd"/>
            <w:r w:rsidRPr="009F0298">
              <w:rPr>
                <w:rFonts w:ascii="Times New Roman" w:eastAsia="Times New Roman" w:hAnsi="Times New Roman" w:cs="Times New Roman"/>
                <w:color w:val="2D2D2D"/>
                <w:lang w:eastAsia="ru-RU"/>
              </w:rPr>
              <w:t>) на испрашиваемом земельном участке, в случае обращения собственника помещения)</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13</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1.19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Собственник объекта незавершенного строительства</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на котором расположен объект незавершенного строительства</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r w:rsidRPr="009F0298">
              <w:rPr>
                <w:rFonts w:ascii="Times New Roman" w:eastAsia="Times New Roman" w:hAnsi="Times New Roman" w:cs="Times New Roman"/>
                <w:color w:val="2D2D2D"/>
                <w:lang w:eastAsia="ru-RU"/>
              </w:rPr>
              <w:b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r w:rsidRPr="009F0298">
              <w:rPr>
                <w:rFonts w:ascii="Times New Roman" w:eastAsia="Times New Roman" w:hAnsi="Times New Roman" w:cs="Times New Roman"/>
                <w:color w:val="2D2D2D"/>
                <w:lang w:eastAsia="ru-RU"/>
              </w:rPr>
              <w:br/>
              <w:t xml:space="preserve">сообщение заявителя (заявителей), содержащее перечень всех зданий, сооружений, объектов незавершенного строительства, </w:t>
            </w:r>
            <w:r w:rsidRPr="009F0298">
              <w:rPr>
                <w:rFonts w:ascii="Times New Roman" w:eastAsia="Times New Roman" w:hAnsi="Times New Roman" w:cs="Times New Roman"/>
                <w:color w:val="2D2D2D"/>
                <w:lang w:eastAsia="ru-RU"/>
              </w:rPr>
              <w:lastRenderedPageBreak/>
              <w:t>расположенных на испрашиваемом земельном участке с указанием их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ЕГРН об объекте недвижимости (об объекте незавершенного строительства, расположенном на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14</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1.20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Юридическое лицо, использующее земельный участок на праве постоянного (бессрочного) пользовании </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принадлежащий юридическому лицу на праве постоянного (бессрочного) пользования </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15</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1.21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Лицо, с которым заключен договор о развитии застроенной территории</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 xml:space="preserve">Земельный участок, образованный в границах застроенной территории, в отношении которой заключен </w:t>
            </w:r>
            <w:r w:rsidRPr="009F0298">
              <w:rPr>
                <w:rFonts w:ascii="Times New Roman" w:eastAsia="Times New Roman" w:hAnsi="Times New Roman" w:cs="Times New Roman"/>
                <w:color w:val="2D2D2D"/>
                <w:lang w:eastAsia="ru-RU"/>
              </w:rPr>
              <w:lastRenderedPageBreak/>
              <w:t>договор о ее развитии</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Договор о развитии застроенной территории</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 xml:space="preserve">утвержденный </w:t>
            </w:r>
            <w:r w:rsidRPr="009F0298">
              <w:rPr>
                <w:rFonts w:ascii="Times New Roman" w:eastAsia="Times New Roman" w:hAnsi="Times New Roman" w:cs="Times New Roman"/>
                <w:color w:val="2D2D2D"/>
                <w:lang w:eastAsia="ru-RU"/>
              </w:rPr>
              <w:lastRenderedPageBreak/>
              <w:t>проект планировки и утвержденный проект межевания территории;</w:t>
            </w:r>
            <w:r w:rsidRPr="009F0298">
              <w:rPr>
                <w:rFonts w:ascii="Times New Roman" w:eastAsia="Times New Roman" w:hAnsi="Times New Roman" w:cs="Times New Roman"/>
                <w:color w:val="2D2D2D"/>
                <w:lang w:eastAsia="ru-RU"/>
              </w:rPr>
              <w:br/>
              <w:t>выписка из ЕГРН об объекте недвижимости (об испрашиваемом земельном участке)</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16</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1.22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Юридическое лицо, с которым заключен договор об освоении территории в целях строительства стандартного жилья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предназначенный для освоения территории в целях строительства стандартного жилья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Договор об освоении территории в целях строительства стандартного жилья</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Утвержденный проект планировки и утвержденный проект межевания территории;</w:t>
            </w:r>
            <w:r w:rsidRPr="009F0298">
              <w:rPr>
                <w:rFonts w:ascii="Times New Roman" w:eastAsia="Times New Roman" w:hAnsi="Times New Roman" w:cs="Times New Roman"/>
                <w:color w:val="2D2D2D"/>
                <w:lang w:eastAsia="ru-RU"/>
              </w:rPr>
              <w:b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17</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Подпункт 1.23</w:t>
            </w:r>
            <w:r w:rsidR="009F0298" w:rsidRPr="009F0298">
              <w:rPr>
                <w:rFonts w:ascii="Times New Roman" w:eastAsia="Times New Roman" w:hAnsi="Times New Roman" w:cs="Times New Roman"/>
                <w:color w:val="2D2D2D"/>
                <w:lang w:eastAsia="ru-RU"/>
              </w:rPr>
              <w:t xml:space="preserve">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 xml:space="preserve">Юридическое лицо, с которым заключен договор о комплексном освоении территории в целях строительства </w:t>
            </w:r>
            <w:r w:rsidRPr="009F0298">
              <w:rPr>
                <w:rFonts w:ascii="Times New Roman" w:eastAsia="Times New Roman" w:hAnsi="Times New Roman" w:cs="Times New Roman"/>
                <w:color w:val="2D2D2D"/>
                <w:lang w:eastAsia="ru-RU"/>
              </w:rPr>
              <w:lastRenderedPageBreak/>
              <w:t>стандартного жилья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 xml:space="preserve">Земельный участок, предназначенный для комплексного освоения территории в целях строительства </w:t>
            </w:r>
            <w:r w:rsidRPr="009F0298">
              <w:rPr>
                <w:rFonts w:ascii="Times New Roman" w:eastAsia="Times New Roman" w:hAnsi="Times New Roman" w:cs="Times New Roman"/>
                <w:color w:val="2D2D2D"/>
                <w:lang w:eastAsia="ru-RU"/>
              </w:rPr>
              <w:lastRenderedPageBreak/>
              <w:t>стандартного жилья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Договор о комплексном освоении территории в целях строительства стандартного жилья</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Утвержденный проект планировки и утвержденный проект межевания территории;</w:t>
            </w:r>
            <w:r w:rsidRPr="009F0298">
              <w:rPr>
                <w:rFonts w:ascii="Times New Roman" w:eastAsia="Times New Roman" w:hAnsi="Times New Roman" w:cs="Times New Roman"/>
                <w:color w:val="2D2D2D"/>
                <w:lang w:eastAsia="ru-RU"/>
              </w:rPr>
              <w:br/>
              <w:t xml:space="preserve">выписка из ЕГРН об объекте </w:t>
            </w:r>
            <w:r w:rsidRPr="009F0298">
              <w:rPr>
                <w:rFonts w:ascii="Times New Roman" w:eastAsia="Times New Roman" w:hAnsi="Times New Roman" w:cs="Times New Roman"/>
                <w:color w:val="2D2D2D"/>
                <w:lang w:eastAsia="ru-RU"/>
              </w:rPr>
              <w:lastRenderedPageBreak/>
              <w:t>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18</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1.24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Юридическое лицо, с которым заключен договор о комплексном развитии территории</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предназначенный для комплексного развития территории</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Договор о комплексном развитии территории</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Утвержденный проект планировки и утвержденный проект межевания территории;</w:t>
            </w:r>
            <w:r w:rsidRPr="009F0298">
              <w:rPr>
                <w:rFonts w:ascii="Times New Roman" w:eastAsia="Times New Roman" w:hAnsi="Times New Roman" w:cs="Times New Roman"/>
                <w:color w:val="2D2D2D"/>
                <w:lang w:eastAsia="ru-RU"/>
              </w:rPr>
              <w:b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19</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1.25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Юридическое лицо, с которым заключен договор о комплексном развитии территории</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 xml:space="preserve">Земельный участок, предназначенный для комплексного развития территории и строительства объектов коммунальной, транспортной, социальной </w:t>
            </w:r>
            <w:r w:rsidRPr="009F0298">
              <w:rPr>
                <w:rFonts w:ascii="Times New Roman" w:eastAsia="Times New Roman" w:hAnsi="Times New Roman" w:cs="Times New Roman"/>
                <w:color w:val="2D2D2D"/>
                <w:lang w:eastAsia="ru-RU"/>
              </w:rPr>
              <w:lastRenderedPageBreak/>
              <w:t>инфраструктур</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Договор о комплексном развитии территории</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Утвержденный проект планировки и утвержденный проект межевания территории;</w:t>
            </w:r>
            <w:r w:rsidRPr="009F0298">
              <w:rPr>
                <w:rFonts w:ascii="Times New Roman" w:eastAsia="Times New Roman" w:hAnsi="Times New Roman" w:cs="Times New Roman"/>
                <w:color w:val="2D2D2D"/>
                <w:lang w:eastAsia="ru-RU"/>
              </w:rPr>
              <w:br/>
              <w:t>выписка из ЕГРН об объекте недвижимости (об испрашиваемо</w:t>
            </w:r>
            <w:r w:rsidRPr="009F0298">
              <w:rPr>
                <w:rFonts w:ascii="Times New Roman" w:eastAsia="Times New Roman" w:hAnsi="Times New Roman" w:cs="Times New Roman"/>
                <w:color w:val="2D2D2D"/>
                <w:lang w:eastAsia="ru-RU"/>
              </w:rPr>
              <w:lastRenderedPageBreak/>
              <w:t>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20</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1.26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Гражданин, имеющий право на первоочередное или внеочередное приобретение земельных участков</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Устанавливается в соответствии с федеральным законом или законом Новосибирской области</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Выписка из ЕГРН об объекте недвижимости (об испрашиваемом земельном участке)</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21</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1.27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Гражданин или юридическое лицо, у которого изъят для муниципальных нужд земельный участок, предоставленный на праве аренды</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предоставляемый взамен земельного участка, предоставленного гражданину или юридическому лицу на праве аренды и изымаемого для муниципальных нужд</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Соглашение об изъятии земельного участка для муниципальных нужд или решение суда, на основании которого земельный участок изъят для муниципальных нужд</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22</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1.28 </w:t>
            </w:r>
            <w:r w:rsidR="009F0298" w:rsidRPr="009F0298">
              <w:rPr>
                <w:rFonts w:ascii="Times New Roman" w:eastAsia="Times New Roman" w:hAnsi="Times New Roman" w:cs="Times New Roman"/>
                <w:color w:val="2D2D2D"/>
                <w:lang w:eastAsia="ru-RU"/>
              </w:rPr>
              <w:t>административ</w:t>
            </w:r>
            <w:r w:rsidR="009F0298" w:rsidRPr="009F0298">
              <w:rPr>
                <w:rFonts w:ascii="Times New Roman" w:eastAsia="Times New Roman" w:hAnsi="Times New Roman" w:cs="Times New Roman"/>
                <w:color w:val="2D2D2D"/>
                <w:lang w:eastAsia="ru-RU"/>
              </w:rPr>
              <w:lastRenderedPageBreak/>
              <w:t>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Казачье общество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 xml:space="preserve">Земельный участок, </w:t>
            </w:r>
            <w:r w:rsidRPr="009F0298">
              <w:rPr>
                <w:rFonts w:ascii="Times New Roman" w:eastAsia="Times New Roman" w:hAnsi="Times New Roman" w:cs="Times New Roman"/>
                <w:color w:val="2D2D2D"/>
                <w:lang w:eastAsia="ru-RU"/>
              </w:rPr>
              <w:lastRenderedPageBreak/>
              <w:t>предназначенный для сохранения и развития традиционного образа жизни и хозяйствования казачьих обществ</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 xml:space="preserve">Свидетельство о внесении </w:t>
            </w:r>
            <w:r w:rsidRPr="009F0298">
              <w:rPr>
                <w:rFonts w:ascii="Times New Roman" w:eastAsia="Times New Roman" w:hAnsi="Times New Roman" w:cs="Times New Roman"/>
                <w:color w:val="2D2D2D"/>
                <w:lang w:eastAsia="ru-RU"/>
              </w:rPr>
              <w:lastRenderedPageBreak/>
              <w:t>казачьего общества в государственный Реестр казачьих обществ в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 xml:space="preserve">Выписка из ЕГРН об </w:t>
            </w:r>
            <w:r w:rsidRPr="009F0298">
              <w:rPr>
                <w:rFonts w:ascii="Times New Roman" w:eastAsia="Times New Roman" w:hAnsi="Times New Roman" w:cs="Times New Roman"/>
                <w:color w:val="2D2D2D"/>
                <w:lang w:eastAsia="ru-RU"/>
              </w:rPr>
              <w:lastRenderedPageBreak/>
              <w:t>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23</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1.29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Лицо, которое имеет право на приобретение в собственность земельного участка, находящегося в муниципальной собственности, без проведения торгов, в том числе бесплатно</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зарезервированный для муниципальных нужд либо ограниченный в обороте</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Документ, подтверждающий право заявителя на предоставление земельного участка в собственность без проведения торгов</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24</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1.30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proofErr w:type="spellStart"/>
            <w:r w:rsidRPr="009F0298">
              <w:rPr>
                <w:rFonts w:ascii="Times New Roman" w:eastAsia="Times New Roman" w:hAnsi="Times New Roman" w:cs="Times New Roman"/>
                <w:color w:val="2D2D2D"/>
                <w:lang w:eastAsia="ru-RU"/>
              </w:rPr>
              <w:t>Недропользователь</w:t>
            </w:r>
            <w:proofErr w:type="spellEnd"/>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необходимый для проведения работ, связанных с пользованием недрами</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Выдержка из лицензии на пользование недрами, подтверждающая границы горного отвода (за исключением сведений, содержащих государственную тайну)</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25</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1.31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 xml:space="preserve">Лицо, с которым заключено </w:t>
            </w:r>
            <w:r w:rsidRPr="009F0298">
              <w:rPr>
                <w:rFonts w:ascii="Times New Roman" w:eastAsia="Times New Roman" w:hAnsi="Times New Roman" w:cs="Times New Roman"/>
                <w:color w:val="2D2D2D"/>
                <w:lang w:eastAsia="ru-RU"/>
              </w:rPr>
              <w:lastRenderedPageBreak/>
              <w:t>концессионное соглашение</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 xml:space="preserve">Земельный участок, необходимый для </w:t>
            </w:r>
            <w:r w:rsidRPr="009F0298">
              <w:rPr>
                <w:rFonts w:ascii="Times New Roman" w:eastAsia="Times New Roman" w:hAnsi="Times New Roman" w:cs="Times New Roman"/>
                <w:color w:val="2D2D2D"/>
                <w:lang w:eastAsia="ru-RU"/>
              </w:rPr>
              <w:lastRenderedPageBreak/>
              <w:t>осуществления деятельности, предусмотренной концессионным соглашением</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Концессионное соглашение, соглашение о государственно</w:t>
            </w:r>
            <w:r w:rsidRPr="009F0298">
              <w:rPr>
                <w:rFonts w:ascii="Times New Roman" w:eastAsia="Times New Roman" w:hAnsi="Times New Roman" w:cs="Times New Roman"/>
                <w:color w:val="2D2D2D"/>
                <w:lang w:eastAsia="ru-RU"/>
              </w:rPr>
              <w:lastRenderedPageBreak/>
              <w:t xml:space="preserve">-частном партнерстве, соглашение о </w:t>
            </w:r>
            <w:proofErr w:type="spellStart"/>
            <w:r w:rsidRPr="009F0298">
              <w:rPr>
                <w:rFonts w:ascii="Times New Roman" w:eastAsia="Times New Roman" w:hAnsi="Times New Roman" w:cs="Times New Roman"/>
                <w:color w:val="2D2D2D"/>
                <w:lang w:eastAsia="ru-RU"/>
              </w:rPr>
              <w:t>муниципально</w:t>
            </w:r>
            <w:proofErr w:type="spellEnd"/>
            <w:r w:rsidRPr="009F0298">
              <w:rPr>
                <w:rFonts w:ascii="Times New Roman" w:eastAsia="Times New Roman" w:hAnsi="Times New Roman" w:cs="Times New Roman"/>
                <w:color w:val="2D2D2D"/>
                <w:lang w:eastAsia="ru-RU"/>
              </w:rPr>
              <w:t>-частном партнерстве</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 xml:space="preserve">Выписка из ЕГРН об объекте недвижимости </w:t>
            </w:r>
            <w:r w:rsidRPr="009F0298">
              <w:rPr>
                <w:rFonts w:ascii="Times New Roman" w:eastAsia="Times New Roman" w:hAnsi="Times New Roman" w:cs="Times New Roman"/>
                <w:color w:val="2D2D2D"/>
                <w:lang w:eastAsia="ru-RU"/>
              </w:rPr>
              <w:lastRenderedPageBreak/>
              <w:t>(об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26</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1.32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Лицо, заключившее договор об освоении территории в целях строительства и эксплуатации наемного дома коммерческого использования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Договор об освоении территории в целях строительства и эксплуатации наемного дома коммерческого использования</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Утвержденный проект планировки и утвержденный проект межевания территории;</w:t>
            </w:r>
            <w:r w:rsidRPr="009F0298">
              <w:rPr>
                <w:rFonts w:ascii="Times New Roman" w:eastAsia="Times New Roman" w:hAnsi="Times New Roman" w:cs="Times New Roman"/>
                <w:color w:val="2D2D2D"/>
                <w:lang w:eastAsia="ru-RU"/>
              </w:rPr>
              <w:b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27</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Подпункт 1.33</w:t>
            </w:r>
            <w:r w:rsidR="009F0298" w:rsidRPr="009F0298">
              <w:rPr>
                <w:rFonts w:ascii="Times New Roman" w:eastAsia="Times New Roman" w:hAnsi="Times New Roman" w:cs="Times New Roman"/>
                <w:color w:val="2D2D2D"/>
                <w:lang w:eastAsia="ru-RU"/>
              </w:rPr>
              <w:t xml:space="preserve">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Договор об освоении территории в целях строительства и эксплуатации наемного дома социального использования</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Утвержденный проект планировки и утвержденный проект межевания территории;</w:t>
            </w:r>
            <w:r w:rsidRPr="009F0298">
              <w:rPr>
                <w:rFonts w:ascii="Times New Roman" w:eastAsia="Times New Roman" w:hAnsi="Times New Roman" w:cs="Times New Roman"/>
                <w:color w:val="2D2D2D"/>
                <w:lang w:eastAsia="ru-RU"/>
              </w:rPr>
              <w:br/>
              <w:t xml:space="preserve">выписка из ЕГРН об объекте недвижимости (об испрашиваемом земельном </w:t>
            </w:r>
            <w:r w:rsidRPr="009F0298">
              <w:rPr>
                <w:rFonts w:ascii="Times New Roman" w:eastAsia="Times New Roman" w:hAnsi="Times New Roman" w:cs="Times New Roman"/>
                <w:color w:val="2D2D2D"/>
                <w:lang w:eastAsia="ru-RU"/>
              </w:rPr>
              <w:lastRenderedPageBreak/>
              <w:t>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28</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1.34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Лицо, испрашивающее земельный участок для размещения водохранилища и (или) гидротехнического сооружения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предназначенный для размещения водохранилища и (или) гидротехнического сооружения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r w:rsidRPr="009F0298">
              <w:rPr>
                <w:rFonts w:ascii="Times New Roman" w:eastAsia="Times New Roman" w:hAnsi="Times New Roman" w:cs="Times New Roman"/>
                <w:color w:val="2D2D2D"/>
                <w:lang w:eastAsia="ru-RU"/>
              </w:rPr>
              <w:br/>
              <w:t>выписка из ЕГРИП об индивидуальном предпринимателе,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29</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Подпункт 1.35</w:t>
            </w:r>
            <w:r w:rsidR="009F0298" w:rsidRPr="009F0298">
              <w:rPr>
                <w:rFonts w:ascii="Times New Roman" w:eastAsia="Times New Roman" w:hAnsi="Times New Roman" w:cs="Times New Roman"/>
                <w:color w:val="2D2D2D"/>
                <w:lang w:eastAsia="ru-RU"/>
              </w:rPr>
              <w:t xml:space="preserve"> 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Государственная компания «Российские автомобильные дороги»</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 xml:space="preserve">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w:t>
            </w:r>
            <w:r w:rsidRPr="009F0298">
              <w:rPr>
                <w:rFonts w:ascii="Times New Roman" w:eastAsia="Times New Roman" w:hAnsi="Times New Roman" w:cs="Times New Roman"/>
                <w:color w:val="2D2D2D"/>
                <w:lang w:eastAsia="ru-RU"/>
              </w:rPr>
              <w:lastRenderedPageBreak/>
              <w:t>полосы автомобильных дорог</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30</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1.36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Открытое акционерное общество «Российские железные дороги»</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31</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1.37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Резидент зоны территориального развития, включенный в реестр резидентов зоны территориального развития</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в границах зоны территориального развития</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Инвестиционная декларация, в составе которой представлен инвестиционный проект</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32</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1.38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 xml:space="preserve">Лицо, обладающее правом на добычу (вылов) </w:t>
            </w:r>
            <w:r w:rsidRPr="009F0298">
              <w:rPr>
                <w:rFonts w:ascii="Times New Roman" w:eastAsia="Times New Roman" w:hAnsi="Times New Roman" w:cs="Times New Roman"/>
                <w:color w:val="2D2D2D"/>
                <w:lang w:eastAsia="ru-RU"/>
              </w:rPr>
              <w:lastRenderedPageBreak/>
              <w:t>водных биологических ресурсов</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Земельный участок, необходимый для осуществлени</w:t>
            </w:r>
            <w:r w:rsidRPr="009F0298">
              <w:rPr>
                <w:rFonts w:ascii="Times New Roman" w:eastAsia="Times New Roman" w:hAnsi="Times New Roman" w:cs="Times New Roman"/>
                <w:color w:val="2D2D2D"/>
                <w:lang w:eastAsia="ru-RU"/>
              </w:rPr>
              <w:lastRenderedPageBreak/>
              <w:t>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lastRenderedPageBreak/>
              <w:t>-</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 xml:space="preserve">Решение о предоставлении в пользование водных </w:t>
            </w:r>
            <w:r w:rsidRPr="009F0298">
              <w:rPr>
                <w:rFonts w:ascii="Times New Roman" w:eastAsia="Times New Roman" w:hAnsi="Times New Roman" w:cs="Times New Roman"/>
                <w:color w:val="2D2D2D"/>
                <w:lang w:eastAsia="ru-RU"/>
              </w:rPr>
              <w:lastRenderedPageBreak/>
              <w:t>биологических ресурсов либо договор о предоставлении рыбопромыслового участка, договор пользования водными биологическими ресурсами;</w:t>
            </w:r>
            <w:r w:rsidRPr="009F0298">
              <w:rPr>
                <w:rFonts w:ascii="Times New Roman" w:eastAsia="Times New Roman" w:hAnsi="Times New Roman" w:cs="Times New Roman"/>
                <w:color w:val="2D2D2D"/>
                <w:lang w:eastAsia="ru-RU"/>
              </w:rPr>
              <w:b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r w:rsidR="00BD4ADD" w:rsidRPr="009F0298" w:rsidTr="00EC7C14">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c>
          <w:tcPr>
            <w:tcW w:w="5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jc w:val="center"/>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33</w:t>
            </w:r>
          </w:p>
        </w:tc>
        <w:tc>
          <w:tcPr>
            <w:tcW w:w="173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BD4ADD" w:rsidP="009F0298">
            <w:pPr>
              <w:spacing w:after="0" w:line="315" w:lineRule="atLeast"/>
              <w:textAlignment w:val="baseline"/>
              <w:rPr>
                <w:rFonts w:ascii="Times New Roman" w:eastAsia="Times New Roman" w:hAnsi="Times New Roman" w:cs="Times New Roman"/>
                <w:color w:val="2D2D2D"/>
                <w:lang w:eastAsia="ru-RU"/>
              </w:rPr>
            </w:pPr>
            <w:r>
              <w:rPr>
                <w:rFonts w:ascii="Times New Roman" w:eastAsia="Times New Roman" w:hAnsi="Times New Roman" w:cs="Times New Roman"/>
                <w:color w:val="2D2D2D"/>
                <w:lang w:eastAsia="ru-RU"/>
              </w:rPr>
              <w:t xml:space="preserve">Подпункт 1.39 </w:t>
            </w:r>
            <w:r w:rsidR="009F0298" w:rsidRPr="009F0298">
              <w:rPr>
                <w:rFonts w:ascii="Times New Roman" w:eastAsia="Times New Roman" w:hAnsi="Times New Roman" w:cs="Times New Roman"/>
                <w:color w:val="2D2D2D"/>
                <w:lang w:eastAsia="ru-RU"/>
              </w:rPr>
              <w:t>административного регламента</w:t>
            </w:r>
          </w:p>
        </w:tc>
        <w:tc>
          <w:tcPr>
            <w:tcW w:w="176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Арендатор земельного участка, имеющий право на заключение нового договора аренды земельного участка</w:t>
            </w:r>
          </w:p>
        </w:tc>
        <w:tc>
          <w:tcPr>
            <w:tcW w:w="171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Земельный участок, используемый на основании договора аренды</w:t>
            </w:r>
          </w:p>
        </w:tc>
        <w:tc>
          <w:tcPr>
            <w:tcW w:w="182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17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F0298" w:rsidRPr="009F0298" w:rsidRDefault="009F0298" w:rsidP="009F0298">
            <w:pPr>
              <w:spacing w:after="0" w:line="315" w:lineRule="atLeast"/>
              <w:textAlignment w:val="baseline"/>
              <w:rPr>
                <w:rFonts w:ascii="Times New Roman" w:eastAsia="Times New Roman" w:hAnsi="Times New Roman" w:cs="Times New Roman"/>
                <w:color w:val="2D2D2D"/>
                <w:lang w:eastAsia="ru-RU"/>
              </w:rPr>
            </w:pPr>
            <w:r w:rsidRPr="009F0298">
              <w:rPr>
                <w:rFonts w:ascii="Times New Roman" w:eastAsia="Times New Roman" w:hAnsi="Times New Roman" w:cs="Times New Roman"/>
                <w:color w:val="2D2D2D"/>
                <w:lang w:eastAsia="ru-RU"/>
              </w:rPr>
              <w:t>Выписка из ЕГРН об объекте недвижимости (об испрашиваемом земельном участке);</w:t>
            </w:r>
            <w:r w:rsidRPr="009F0298">
              <w:rPr>
                <w:rFonts w:ascii="Times New Roman" w:eastAsia="Times New Roman" w:hAnsi="Times New Roman" w:cs="Times New Roman"/>
                <w:color w:val="2D2D2D"/>
                <w:lang w:eastAsia="ru-RU"/>
              </w:rPr>
              <w:br/>
              <w:t>выписка из ЕГРЮЛ о юридическом лице, являющемся заявителем</w:t>
            </w:r>
          </w:p>
        </w:tc>
        <w:tc>
          <w:tcPr>
            <w:tcW w:w="13" w:type="dxa"/>
            <w:hideMark/>
          </w:tcPr>
          <w:p w:rsidR="009F0298" w:rsidRPr="009F0298" w:rsidRDefault="009F0298" w:rsidP="009F0298">
            <w:pPr>
              <w:spacing w:after="0" w:line="240" w:lineRule="auto"/>
              <w:rPr>
                <w:rFonts w:ascii="Times New Roman" w:eastAsia="Times New Roman" w:hAnsi="Times New Roman" w:cs="Times New Roman"/>
                <w:sz w:val="24"/>
                <w:szCs w:val="24"/>
                <w:lang w:eastAsia="ru-RU"/>
              </w:rPr>
            </w:pPr>
          </w:p>
        </w:tc>
      </w:tr>
    </w:tbl>
    <w:p w:rsidR="009F0298" w:rsidRPr="009F0298" w:rsidRDefault="009F0298" w:rsidP="009F0298">
      <w:pPr>
        <w:shd w:val="clear" w:color="auto" w:fill="FFFFFF"/>
        <w:spacing w:after="0" w:line="315" w:lineRule="atLeast"/>
        <w:jc w:val="center"/>
        <w:textAlignment w:val="baseline"/>
        <w:rPr>
          <w:rFonts w:ascii="Courier New" w:eastAsia="Times New Roman" w:hAnsi="Courier New" w:cs="Courier New"/>
          <w:color w:val="2D2D2D"/>
          <w:spacing w:val="2"/>
          <w:sz w:val="21"/>
          <w:szCs w:val="21"/>
          <w:lang w:eastAsia="ru-RU"/>
        </w:rPr>
      </w:pPr>
      <w:r w:rsidRPr="009F0298">
        <w:rPr>
          <w:rFonts w:ascii="Arial" w:eastAsia="Times New Roman" w:hAnsi="Arial" w:cs="Arial"/>
          <w:color w:val="2D2D2D"/>
          <w:spacing w:val="2"/>
          <w:sz w:val="21"/>
          <w:szCs w:val="21"/>
          <w:lang w:eastAsia="ru-RU"/>
        </w:rPr>
        <w:br/>
      </w:r>
      <w:r w:rsidRPr="009F0298">
        <w:rPr>
          <w:rFonts w:ascii="Arial" w:eastAsia="Times New Roman" w:hAnsi="Arial" w:cs="Arial"/>
          <w:color w:val="2D2D2D"/>
          <w:spacing w:val="2"/>
          <w:sz w:val="21"/>
          <w:szCs w:val="21"/>
          <w:lang w:eastAsia="ru-RU"/>
        </w:rPr>
        <w:br/>
      </w:r>
    </w:p>
    <w:p w:rsidR="009F0298" w:rsidRPr="009F0298" w:rsidRDefault="009F0298" w:rsidP="009F0298">
      <w:pPr>
        <w:spacing w:after="200" w:line="276" w:lineRule="auto"/>
        <w:rPr>
          <w:rFonts w:ascii="Calibri" w:eastAsia="Calibri" w:hAnsi="Calibri" w:cs="Times New Roman"/>
        </w:rPr>
      </w:pPr>
    </w:p>
    <w:p w:rsidR="009F0298" w:rsidRDefault="009F0298" w:rsidP="00CE4A37">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9F0298" w:rsidRDefault="009F0298" w:rsidP="00CE4A37">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9F0298" w:rsidRDefault="009F0298" w:rsidP="00CE4A37">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9F0298" w:rsidRDefault="009F0298" w:rsidP="00CE4A37">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9F0298" w:rsidRDefault="009F0298" w:rsidP="00CE4A37">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sectPr w:rsidR="009F029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C51" w:rsidRDefault="00EE3C51">
      <w:pPr>
        <w:spacing w:after="0" w:line="240" w:lineRule="auto"/>
      </w:pPr>
      <w:r>
        <w:separator/>
      </w:r>
    </w:p>
  </w:endnote>
  <w:endnote w:type="continuationSeparator" w:id="0">
    <w:p w:rsidR="00EE3C51" w:rsidRDefault="00EE3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C14" w:rsidRDefault="00EC7C1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C7C14" w:rsidRDefault="00EC7C14">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C51" w:rsidRDefault="00EE3C51">
      <w:pPr>
        <w:spacing w:after="0" w:line="240" w:lineRule="auto"/>
      </w:pPr>
      <w:r>
        <w:separator/>
      </w:r>
    </w:p>
  </w:footnote>
  <w:footnote w:type="continuationSeparator" w:id="0">
    <w:p w:rsidR="00EE3C51" w:rsidRDefault="00EE3C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C14" w:rsidRDefault="00EC7C14">
    <w:pPr>
      <w:pStyle w:val="a6"/>
      <w:jc w:val="right"/>
    </w:pPr>
    <w:r>
      <w:fldChar w:fldCharType="begin"/>
    </w:r>
    <w:r>
      <w:instrText xml:space="preserve"> PAGE   \* MERGEFORMAT </w:instrText>
    </w:r>
    <w:r>
      <w:fldChar w:fldCharType="separate"/>
    </w:r>
    <w:r w:rsidR="00BD4ADD">
      <w:rPr>
        <w:noProof/>
      </w:rPr>
      <w:t>21</w:t>
    </w:r>
    <w:r>
      <w:fldChar w:fldCharType="end"/>
    </w:r>
  </w:p>
  <w:p w:rsidR="00EC7C14" w:rsidRDefault="00EC7C14">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9733C"/>
    <w:multiLevelType w:val="multilevel"/>
    <w:tmpl w:val="A7362F48"/>
    <w:lvl w:ilvl="0">
      <w:start w:val="3"/>
      <w:numFmt w:val="upperRoman"/>
      <w:lvlText w:val="%1."/>
      <w:lvlJc w:val="left"/>
      <w:pPr>
        <w:ind w:left="3131" w:hanging="720"/>
      </w:pPr>
      <w:rPr>
        <w:rFonts w:hint="default"/>
      </w:rPr>
    </w:lvl>
    <w:lvl w:ilvl="1">
      <w:start w:val="3"/>
      <w:numFmt w:val="decimal"/>
      <w:isLgl/>
      <w:lvlText w:val="%1.%2."/>
      <w:lvlJc w:val="left"/>
      <w:pPr>
        <w:ind w:left="3131" w:hanging="720"/>
      </w:pPr>
      <w:rPr>
        <w:rFonts w:hint="default"/>
      </w:rPr>
    </w:lvl>
    <w:lvl w:ilvl="2">
      <w:start w:val="3"/>
      <w:numFmt w:val="decimal"/>
      <w:isLgl/>
      <w:lvlText w:val="%1.%2.%3."/>
      <w:lvlJc w:val="left"/>
      <w:pPr>
        <w:ind w:left="3131" w:hanging="720"/>
      </w:pPr>
      <w:rPr>
        <w:rFonts w:hint="default"/>
      </w:rPr>
    </w:lvl>
    <w:lvl w:ilvl="3">
      <w:start w:val="1"/>
      <w:numFmt w:val="decimal"/>
      <w:isLgl/>
      <w:lvlText w:val="%1.%2.%3.%4."/>
      <w:lvlJc w:val="left"/>
      <w:pPr>
        <w:ind w:left="3491" w:hanging="108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851" w:hanging="1440"/>
      </w:pPr>
      <w:rPr>
        <w:rFonts w:hint="default"/>
      </w:rPr>
    </w:lvl>
    <w:lvl w:ilvl="6">
      <w:start w:val="1"/>
      <w:numFmt w:val="decimal"/>
      <w:isLgl/>
      <w:lvlText w:val="%1.%2.%3.%4.%5.%6.%7."/>
      <w:lvlJc w:val="left"/>
      <w:pPr>
        <w:ind w:left="4211" w:hanging="1800"/>
      </w:pPr>
      <w:rPr>
        <w:rFonts w:hint="default"/>
      </w:rPr>
    </w:lvl>
    <w:lvl w:ilvl="7">
      <w:start w:val="1"/>
      <w:numFmt w:val="decimal"/>
      <w:isLgl/>
      <w:lvlText w:val="%1.%2.%3.%4.%5.%6.%7.%8."/>
      <w:lvlJc w:val="left"/>
      <w:pPr>
        <w:ind w:left="4211" w:hanging="1800"/>
      </w:pPr>
      <w:rPr>
        <w:rFonts w:hint="default"/>
      </w:rPr>
    </w:lvl>
    <w:lvl w:ilvl="8">
      <w:start w:val="1"/>
      <w:numFmt w:val="decimal"/>
      <w:isLgl/>
      <w:lvlText w:val="%1.%2.%3.%4.%5.%6.%7.%8.%9."/>
      <w:lvlJc w:val="left"/>
      <w:pPr>
        <w:ind w:left="4571" w:hanging="2160"/>
      </w:pPr>
      <w:rPr>
        <w:rFonts w:hint="default"/>
      </w:rPr>
    </w:lvl>
  </w:abstractNum>
  <w:abstractNum w:abstractNumId="1" w15:restartNumberingAfterBreak="0">
    <w:nsid w:val="2B837121"/>
    <w:multiLevelType w:val="multilevel"/>
    <w:tmpl w:val="FE247810"/>
    <w:lvl w:ilvl="0">
      <w:start w:val="1"/>
      <w:numFmt w:val="decimal"/>
      <w:lvlText w:val="2.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F493C0C"/>
    <w:multiLevelType w:val="multilevel"/>
    <w:tmpl w:val="EF68ED7E"/>
    <w:lvl w:ilvl="0">
      <w:start w:val="1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747B8A"/>
    <w:multiLevelType w:val="multilevel"/>
    <w:tmpl w:val="46F0EDE6"/>
    <w:lvl w:ilvl="0">
      <w:start w:val="2"/>
      <w:numFmt w:val="decimal"/>
      <w:lvlText w:val="%1"/>
      <w:lvlJc w:val="left"/>
      <w:pPr>
        <w:ind w:left="492" w:hanging="492"/>
      </w:pPr>
      <w:rPr>
        <w:rFonts w:hint="default"/>
      </w:rPr>
    </w:lvl>
    <w:lvl w:ilvl="1">
      <w:start w:val="10"/>
      <w:numFmt w:val="decimal"/>
      <w:lvlText w:val="%1.%2"/>
      <w:lvlJc w:val="left"/>
      <w:pPr>
        <w:ind w:left="1200" w:hanging="492"/>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 w15:restartNumberingAfterBreak="0">
    <w:nsid w:val="35DE3403"/>
    <w:multiLevelType w:val="multilevel"/>
    <w:tmpl w:val="8A160B30"/>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D760DE"/>
    <w:multiLevelType w:val="multilevel"/>
    <w:tmpl w:val="57E441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3E3E08"/>
    <w:multiLevelType w:val="hybridMultilevel"/>
    <w:tmpl w:val="982C4F74"/>
    <w:lvl w:ilvl="0" w:tplc="BDD2B168">
      <w:start w:val="3"/>
      <w:numFmt w:val="decimal"/>
      <w:lvlText w:val="%1."/>
      <w:lvlJc w:val="left"/>
      <w:pPr>
        <w:ind w:left="1356" w:hanging="360"/>
      </w:pPr>
      <w:rPr>
        <w:rFonts w:hint="default"/>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7" w15:restartNumberingAfterBreak="0">
    <w:nsid w:val="4CA75697"/>
    <w:multiLevelType w:val="multilevel"/>
    <w:tmpl w:val="A01030B0"/>
    <w:lvl w:ilvl="0">
      <w:start w:val="1"/>
      <w:numFmt w:val="decimal"/>
      <w:lvlText w:val="2.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E3E6C61"/>
    <w:multiLevelType w:val="hybridMultilevel"/>
    <w:tmpl w:val="8DFEBCE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AC4502"/>
    <w:multiLevelType w:val="multilevel"/>
    <w:tmpl w:val="611000BA"/>
    <w:lvl w:ilvl="0">
      <w:start w:val="2"/>
      <w:numFmt w:val="decimal"/>
      <w:lvlText w:val="%1"/>
      <w:lvlJc w:val="left"/>
      <w:pPr>
        <w:ind w:left="525" w:hanging="525"/>
      </w:pPr>
      <w:rPr>
        <w:rFonts w:hint="default"/>
      </w:rPr>
    </w:lvl>
    <w:lvl w:ilvl="1">
      <w:start w:val="1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B706909"/>
    <w:multiLevelType w:val="hybridMultilevel"/>
    <w:tmpl w:val="E1286ADE"/>
    <w:lvl w:ilvl="0" w:tplc="B19888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C361EE1"/>
    <w:multiLevelType w:val="multilevel"/>
    <w:tmpl w:val="984C33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F65C1B"/>
    <w:multiLevelType w:val="multilevel"/>
    <w:tmpl w:val="7EA01CA4"/>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AF13B1A"/>
    <w:multiLevelType w:val="multilevel"/>
    <w:tmpl w:val="E4F426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2"/>
  </w:num>
  <w:num w:numId="3">
    <w:abstractNumId w:val="4"/>
  </w:num>
  <w:num w:numId="4">
    <w:abstractNumId w:val="1"/>
  </w:num>
  <w:num w:numId="5">
    <w:abstractNumId w:val="2"/>
  </w:num>
  <w:num w:numId="6">
    <w:abstractNumId w:val="7"/>
  </w:num>
  <w:num w:numId="7">
    <w:abstractNumId w:val="11"/>
  </w:num>
  <w:num w:numId="8">
    <w:abstractNumId w:val="13"/>
  </w:num>
  <w:num w:numId="9">
    <w:abstractNumId w:val="9"/>
  </w:num>
  <w:num w:numId="10">
    <w:abstractNumId w:val="0"/>
  </w:num>
  <w:num w:numId="11">
    <w:abstractNumId w:val="8"/>
  </w:num>
  <w:num w:numId="12">
    <w:abstractNumId w:val="6"/>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51E"/>
    <w:rsid w:val="0002251E"/>
    <w:rsid w:val="000311B9"/>
    <w:rsid w:val="002162F2"/>
    <w:rsid w:val="002945C0"/>
    <w:rsid w:val="0043276E"/>
    <w:rsid w:val="00444073"/>
    <w:rsid w:val="004B73E9"/>
    <w:rsid w:val="005D417E"/>
    <w:rsid w:val="006A7100"/>
    <w:rsid w:val="006E658E"/>
    <w:rsid w:val="008B3A1D"/>
    <w:rsid w:val="009F0298"/>
    <w:rsid w:val="00A80104"/>
    <w:rsid w:val="00A820A6"/>
    <w:rsid w:val="00B67698"/>
    <w:rsid w:val="00BD4ADD"/>
    <w:rsid w:val="00C117EA"/>
    <w:rsid w:val="00CE4A37"/>
    <w:rsid w:val="00D52E99"/>
    <w:rsid w:val="00DD2C59"/>
    <w:rsid w:val="00E5223A"/>
    <w:rsid w:val="00E7374E"/>
    <w:rsid w:val="00EC7C14"/>
    <w:rsid w:val="00EE3C51"/>
    <w:rsid w:val="00F66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562CA"/>
  <w15:chartTrackingRefBased/>
  <w15:docId w15:val="{A8CFFA43-87E0-4F02-8789-409E70F2D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9F029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F029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F029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CE4A3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semiHidden/>
    <w:rsid w:val="00CE4A37"/>
    <w:rPr>
      <w:rFonts w:ascii="Times New Roman" w:eastAsia="Times New Roman" w:hAnsi="Times New Roman" w:cs="Times New Roman"/>
      <w:sz w:val="24"/>
      <w:szCs w:val="24"/>
      <w:lang w:eastAsia="ru-RU"/>
    </w:rPr>
  </w:style>
  <w:style w:type="character" w:styleId="a5">
    <w:name w:val="page number"/>
    <w:basedOn w:val="a0"/>
    <w:semiHidden/>
    <w:rsid w:val="00CE4A37"/>
  </w:style>
  <w:style w:type="paragraph" w:styleId="a6">
    <w:name w:val="header"/>
    <w:basedOn w:val="a"/>
    <w:link w:val="a7"/>
    <w:uiPriority w:val="99"/>
    <w:unhideWhenUsed/>
    <w:rsid w:val="00CE4A3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uiPriority w:val="99"/>
    <w:rsid w:val="00CE4A37"/>
    <w:rPr>
      <w:rFonts w:ascii="Times New Roman" w:eastAsia="Times New Roman" w:hAnsi="Times New Roman" w:cs="Times New Roman"/>
      <w:sz w:val="24"/>
      <w:szCs w:val="24"/>
      <w:lang w:val="x-none" w:eastAsia="x-none"/>
    </w:rPr>
  </w:style>
  <w:style w:type="paragraph" w:styleId="a8">
    <w:name w:val="List Paragraph"/>
    <w:basedOn w:val="a"/>
    <w:uiPriority w:val="34"/>
    <w:qFormat/>
    <w:rsid w:val="00444073"/>
    <w:pPr>
      <w:ind w:left="720"/>
      <w:contextualSpacing/>
    </w:pPr>
  </w:style>
  <w:style w:type="table" w:styleId="a9">
    <w:name w:val="Table Grid"/>
    <w:basedOn w:val="a1"/>
    <w:uiPriority w:val="59"/>
    <w:rsid w:val="008B3A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8B3A1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a">
    <w:name w:val="Normal (Web)"/>
    <w:basedOn w:val="a"/>
    <w:uiPriority w:val="99"/>
    <w:rsid w:val="008B3A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8B3A1D"/>
  </w:style>
  <w:style w:type="character" w:customStyle="1" w:styleId="10">
    <w:name w:val="Заголовок 1 Знак"/>
    <w:basedOn w:val="a0"/>
    <w:link w:val="1"/>
    <w:uiPriority w:val="9"/>
    <w:rsid w:val="009F029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F029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F0298"/>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9F0298"/>
  </w:style>
  <w:style w:type="paragraph" w:customStyle="1" w:styleId="formattext">
    <w:name w:val="formattext"/>
    <w:basedOn w:val="a"/>
    <w:rsid w:val="009F02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9F02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9F0298"/>
    <w:rPr>
      <w:color w:val="0000FF"/>
      <w:u w:val="single"/>
    </w:rPr>
  </w:style>
  <w:style w:type="character" w:styleId="ac">
    <w:name w:val="FollowedHyperlink"/>
    <w:basedOn w:val="a0"/>
    <w:uiPriority w:val="99"/>
    <w:semiHidden/>
    <w:unhideWhenUsed/>
    <w:rsid w:val="009F0298"/>
    <w:rPr>
      <w:color w:val="800080"/>
      <w:u w:val="single"/>
    </w:rPr>
  </w:style>
  <w:style w:type="paragraph" w:customStyle="1" w:styleId="unformattext">
    <w:name w:val="unformattext"/>
    <w:basedOn w:val="a"/>
    <w:rsid w:val="009F02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link w:val="ae"/>
    <w:qFormat/>
    <w:rsid w:val="009F0298"/>
    <w:pPr>
      <w:spacing w:after="0" w:line="240" w:lineRule="auto"/>
    </w:pPr>
    <w:rPr>
      <w:rFonts w:ascii="Calibri" w:eastAsia="Calibri" w:hAnsi="Calibri" w:cs="Times New Roman"/>
    </w:rPr>
  </w:style>
  <w:style w:type="paragraph" w:styleId="af">
    <w:name w:val="Balloon Text"/>
    <w:basedOn w:val="a"/>
    <w:link w:val="af0"/>
    <w:uiPriority w:val="99"/>
    <w:semiHidden/>
    <w:unhideWhenUsed/>
    <w:rsid w:val="009F0298"/>
    <w:pPr>
      <w:spacing w:after="0" w:line="240" w:lineRule="auto"/>
    </w:pPr>
    <w:rPr>
      <w:rFonts w:ascii="Tahoma" w:eastAsia="Calibri" w:hAnsi="Tahoma" w:cs="Tahoma"/>
      <w:sz w:val="16"/>
      <w:szCs w:val="16"/>
    </w:rPr>
  </w:style>
  <w:style w:type="character" w:customStyle="1" w:styleId="af0">
    <w:name w:val="Текст выноски Знак"/>
    <w:basedOn w:val="a0"/>
    <w:link w:val="af"/>
    <w:uiPriority w:val="99"/>
    <w:semiHidden/>
    <w:rsid w:val="009F0298"/>
    <w:rPr>
      <w:rFonts w:ascii="Tahoma" w:eastAsia="Calibri" w:hAnsi="Tahoma" w:cs="Tahoma"/>
      <w:sz w:val="16"/>
      <w:szCs w:val="16"/>
    </w:rPr>
  </w:style>
  <w:style w:type="character" w:styleId="af1">
    <w:name w:val="Strong"/>
    <w:basedOn w:val="a0"/>
    <w:qFormat/>
    <w:rsid w:val="009F0298"/>
    <w:rPr>
      <w:b/>
      <w:bCs/>
    </w:rPr>
  </w:style>
  <w:style w:type="character" w:customStyle="1" w:styleId="ConsPlusNormal0">
    <w:name w:val="ConsPlusNormal Знак"/>
    <w:basedOn w:val="a0"/>
    <w:link w:val="ConsPlusNormal"/>
    <w:locked/>
    <w:rsid w:val="009F0298"/>
    <w:rPr>
      <w:rFonts w:ascii="Arial" w:eastAsia="Times New Roman" w:hAnsi="Arial" w:cs="Arial"/>
      <w:sz w:val="20"/>
      <w:szCs w:val="20"/>
      <w:lang w:eastAsia="ru-RU"/>
    </w:rPr>
  </w:style>
  <w:style w:type="character" w:customStyle="1" w:styleId="ae">
    <w:name w:val="Без интервала Знак"/>
    <w:basedOn w:val="a0"/>
    <w:link w:val="ad"/>
    <w:locked/>
    <w:rsid w:val="009F029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extended/index.php?do4=document&amp;id4=bba0bfb1-06c7-4e50-a8d3-fe1045784bf1" TargetMode="External"/><Relationship Id="rId13" Type="http://schemas.openxmlformats.org/officeDocument/2006/relationships/hyperlink" Target="http://www.gosuslugi.ru" TargetMode="External"/><Relationship Id="rId18" Type="http://schemas.openxmlformats.org/officeDocument/2006/relationships/hyperlink" Target="http://docs2.kodeks.ru/document/901707810" TargetMode="External"/><Relationship Id="rId26" Type="http://schemas.openxmlformats.org/officeDocument/2006/relationships/hyperlink" Target="http://docs2.kodeks.ru/document/420287404" TargetMode="External"/><Relationship Id="rId39" Type="http://schemas.openxmlformats.org/officeDocument/2006/relationships/hyperlink" Target="http://www.consultant.ru/document/cons_doc_LAW_377366/4fd2ccf6a182a2b787ee4617151ecac811a23b50/" TargetMode="External"/><Relationship Id="rId3" Type="http://schemas.openxmlformats.org/officeDocument/2006/relationships/settings" Target="settings.xml"/><Relationship Id="rId21" Type="http://schemas.openxmlformats.org/officeDocument/2006/relationships/hyperlink" Target="http://www.consultant.ru/document/cons_doc_LAW_351250/" TargetMode="External"/><Relationship Id="rId34" Type="http://schemas.openxmlformats.org/officeDocument/2006/relationships/hyperlink" Target="http://www.consultant.ru/document/cons_doc_LAW_302971/a2588b2a1374c05e0939bb4df8e54fc0dfd6e000/" TargetMode="External"/><Relationship Id="rId42" Type="http://schemas.openxmlformats.org/officeDocument/2006/relationships/hyperlink" Target="http://www.consultant.ru/document/cons_doc_LAW_355880/521091c3cb2ba736a2587fafb3365e53d9e27af5/" TargetMode="External"/><Relationship Id="rId47" Type="http://schemas.openxmlformats.org/officeDocument/2006/relationships/theme" Target="theme/theme1.xml"/><Relationship Id="rId7" Type="http://schemas.openxmlformats.org/officeDocument/2006/relationships/hyperlink" Target="http://zakon.scli.ru/ru/legal_texts/act_municipal_education/extended/index.php?do4=document&amp;id4=96e20c02-1b12-465a-b64c-24aa92270007" TargetMode="External"/><Relationship Id="rId12" Type="http://schemas.openxmlformats.org/officeDocument/2006/relationships/footer" Target="footer1.xml"/><Relationship Id="rId17" Type="http://schemas.openxmlformats.org/officeDocument/2006/relationships/hyperlink" Target="http://docs2.kodeks.ru/document/901707810" TargetMode="External"/><Relationship Id="rId25" Type="http://schemas.openxmlformats.org/officeDocument/2006/relationships/hyperlink" Target="http://docs2.kodeks.ru/document/901707810" TargetMode="External"/><Relationship Id="rId33" Type="http://schemas.openxmlformats.org/officeDocument/2006/relationships/hyperlink" Target="http://www.consultant.ru/document/cons_doc_LAW_302971/a2588b2a1374c05e0939bb4df8e54fc0dfd6e000/" TargetMode="External"/><Relationship Id="rId38" Type="http://schemas.openxmlformats.org/officeDocument/2006/relationships/hyperlink" Target="http://www.consultant.ru/document/cons_doc_LAW_373276/5f4dfdafc2f6f8be79b768e70ef7fcf3afc02631/"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73CDBCE7718BF7C6958EF3174D089A871E3353DDEF28195FF9400C074JBR9N" TargetMode="External"/><Relationship Id="rId20" Type="http://schemas.openxmlformats.org/officeDocument/2006/relationships/hyperlink" Target="http://www.consultant.ru/document/cons_doc_LAW_221478/" TargetMode="External"/><Relationship Id="rId29" Type="http://schemas.openxmlformats.org/officeDocument/2006/relationships/hyperlink" Target="http://www.consultant.ru/document/cons_doc_LAW_302971/330a220d4fee09ee290fc31fd9fbf1c1b7467a53/" TargetMode="External"/><Relationship Id="rId41" Type="http://schemas.openxmlformats.org/officeDocument/2006/relationships/hyperlink" Target="http://www.consultant.ru/document/cons_doc_LAW_355880/521091c3cb2ba736a2587fafb3365e53d9e27af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yperlink" Target="http://docs2.kodeks.ru/document/901990046" TargetMode="External"/><Relationship Id="rId32" Type="http://schemas.openxmlformats.org/officeDocument/2006/relationships/hyperlink" Target="http://www.consultant.ru/document/cons_doc_LAW_302971/a2588b2a1374c05e0939bb4df8e54fc0dfd6e000/" TargetMode="External"/><Relationship Id="rId37" Type="http://schemas.openxmlformats.org/officeDocument/2006/relationships/hyperlink" Target="http://www.consultant.ru/document/cons_doc_LAW_355880/9633d7a108baeb43878f9791ad71e515e4d82b7d/" TargetMode="External"/><Relationship Id="rId40" Type="http://schemas.openxmlformats.org/officeDocument/2006/relationships/hyperlink" Target="http://www.consultant.ru/document/cons_doc_LAW_355880/521091c3cb2ba736a2587fafb3365e53d9e27af5/" TargetMode="External"/><Relationship Id="rId45" Type="http://schemas.openxmlformats.org/officeDocument/2006/relationships/hyperlink" Target="http://docs2.kodeks.ru/document/9046215" TargetMode="External"/><Relationship Id="rId5" Type="http://schemas.openxmlformats.org/officeDocument/2006/relationships/footnotes" Target="footnotes.xml"/><Relationship Id="rId15" Type="http://schemas.openxmlformats.org/officeDocument/2006/relationships/hyperlink" Target="http://www.consultant.ru/document/cons_doc_LAW_357145/4ce23c06d221d774d5fa3c4b2a08fe168ef5fd7a/" TargetMode="External"/><Relationship Id="rId23" Type="http://schemas.openxmlformats.org/officeDocument/2006/relationships/hyperlink" Target="http://www.&#1075;&#1086;&#1089;&#1091;&#1089;&#1083;&#1091;&#1075;&#1080;.&#1088;&#1092;" TargetMode="External"/><Relationship Id="rId28" Type="http://schemas.openxmlformats.org/officeDocument/2006/relationships/hyperlink" Target="http://docs2.kodeks.ru/document/9014513" TargetMode="External"/><Relationship Id="rId36" Type="http://schemas.openxmlformats.org/officeDocument/2006/relationships/hyperlink" Target="http://www.consultant.ru/document/cons_doc_LAW_302971/a2588b2a1374c05e0939bb4df8e54fc0dfd6e000/" TargetMode="External"/><Relationship Id="rId10" Type="http://schemas.openxmlformats.org/officeDocument/2006/relationships/hyperlink" Target="http://www.barlak.nso.ru" TargetMode="External"/><Relationship Id="rId19" Type="http://schemas.openxmlformats.org/officeDocument/2006/relationships/hyperlink" Target="http://www.consultant.ru/document/cons_doc_LAW_365228/ed446e1d27bf00b0cd17f1dbd14e9b87996ae284/" TargetMode="External"/><Relationship Id="rId31" Type="http://schemas.openxmlformats.org/officeDocument/2006/relationships/hyperlink" Target="http://www.consultant.ru/document/cons_doc_LAW_302971/a2588b2a1374c05e0939bb4df8e54fc0dfd6e000/" TargetMode="External"/><Relationship Id="rId44" Type="http://schemas.openxmlformats.org/officeDocument/2006/relationships/hyperlink" Target="http://www.consultant.ru/document/cons_doc_LAW_314820/8bf514cf02b2bc03abb361625d55d47a4a534317/" TargetMode="External"/><Relationship Id="rId4" Type="http://schemas.openxmlformats.org/officeDocument/2006/relationships/webSettings" Target="webSettings.xml"/><Relationship Id="rId9" Type="http://schemas.openxmlformats.org/officeDocument/2006/relationships/hyperlink" Target="http://zakon.scli.ru/ru/legal_texts/act_municipal_education/extended/index.php?do4=document&amp;id4=fed49afd-6e60-415b-b3c3-bb1718dafef7" TargetMode="External"/><Relationship Id="rId14" Type="http://schemas.openxmlformats.org/officeDocument/2006/relationships/hyperlink" Target="http://www.consultant.ru/document/cons_doc_LAW_357145/" TargetMode="External"/><Relationship Id="rId22" Type="http://schemas.openxmlformats.org/officeDocument/2006/relationships/hyperlink" Target="http://www.consultant.ru/document/cons_doc_LAW_330120/" TargetMode="External"/><Relationship Id="rId27" Type="http://schemas.openxmlformats.org/officeDocument/2006/relationships/hyperlink" Target="http://docs2.kodeks.ru/document/902053196" TargetMode="External"/><Relationship Id="rId30" Type="http://schemas.openxmlformats.org/officeDocument/2006/relationships/hyperlink" Target="http://www.consultant.ru/document/cons_doc_LAW_302971/a2588b2a1374c05e0939bb4df8e54fc0dfd6e000/" TargetMode="External"/><Relationship Id="rId35" Type="http://schemas.openxmlformats.org/officeDocument/2006/relationships/hyperlink" Target="http://www.consultant.ru/document/cons_doc_LAW_302971/a593eaab768d34bf2d7419322eac79481e73cf03/" TargetMode="External"/><Relationship Id="rId43" Type="http://schemas.openxmlformats.org/officeDocument/2006/relationships/hyperlink" Target="http://www.consultant.ru/document/cons_doc_LAW_355880/521091c3cb2ba736a2587fafb3365e53d9e27af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532</TotalTime>
  <Pages>1</Pages>
  <Words>16044</Words>
  <Characters>91453</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2021-04-22T10:47:00Z</cp:lastPrinted>
  <dcterms:created xsi:type="dcterms:W3CDTF">2021-04-05T04:05:00Z</dcterms:created>
  <dcterms:modified xsi:type="dcterms:W3CDTF">2021-04-22T10:59:00Z</dcterms:modified>
</cp:coreProperties>
</file>