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015"/>
      </w:tblGrid>
      <w:tr w:rsidR="00500D24" w:rsidRPr="00D20060" w:rsidTr="00F96BE0">
        <w:trPr>
          <w:trHeight w:val="1110"/>
          <w:jc w:val="right"/>
        </w:trPr>
        <w:tc>
          <w:tcPr>
            <w:tcW w:w="8015" w:type="dxa"/>
            <w:shd w:val="clear" w:color="auto" w:fill="auto"/>
          </w:tcPr>
          <w:p w:rsidR="00500D24" w:rsidRPr="00D20060" w:rsidRDefault="00500D24" w:rsidP="00F96BE0">
            <w:pPr>
              <w:tabs>
                <w:tab w:val="left" w:pos="723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0060">
              <w:rPr>
                <w:rFonts w:ascii="Times New Roman" w:hAnsi="Times New Roman"/>
                <w:sz w:val="20"/>
                <w:szCs w:val="20"/>
                <w:lang w:val="ru-RU"/>
              </w:rPr>
              <w:t>Приложение</w:t>
            </w:r>
          </w:p>
          <w:p w:rsidR="00500D24" w:rsidRPr="00500D24" w:rsidRDefault="00500D24" w:rsidP="00F96BE0">
            <w:pPr>
              <w:tabs>
                <w:tab w:val="left" w:pos="723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0060">
              <w:rPr>
                <w:rFonts w:ascii="Times New Roman" w:hAnsi="Times New Roman"/>
                <w:sz w:val="20"/>
                <w:szCs w:val="20"/>
                <w:lang w:val="ru-RU"/>
              </w:rPr>
              <w:t>к Порядок формирования, ведения, ежегодного дополнения и опубликования перечня муници</w:t>
            </w:r>
            <w:r w:rsidR="00D20060" w:rsidRPr="00D20060">
              <w:rPr>
                <w:rFonts w:ascii="Times New Roman" w:hAnsi="Times New Roman"/>
                <w:sz w:val="20"/>
                <w:szCs w:val="20"/>
                <w:lang w:val="ru-RU"/>
              </w:rPr>
              <w:t>пального имущества  Сарапульского</w:t>
            </w:r>
            <w:r w:rsidRPr="00D2006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 </w:t>
            </w:r>
            <w:proofErr w:type="spellStart"/>
            <w:r w:rsidRPr="00D20060">
              <w:rPr>
                <w:rFonts w:ascii="Times New Roman" w:hAnsi="Times New Roman"/>
                <w:sz w:val="20"/>
                <w:szCs w:val="20"/>
                <w:lang w:val="ru-RU"/>
              </w:rPr>
              <w:t>Мошковского</w:t>
            </w:r>
            <w:proofErr w:type="spellEnd"/>
            <w:r w:rsidRPr="00D2006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500D24" w:rsidRPr="00500D24" w:rsidRDefault="00500D24" w:rsidP="00500D24">
      <w:pPr>
        <w:tabs>
          <w:tab w:val="left" w:pos="11610"/>
        </w:tabs>
        <w:rPr>
          <w:rFonts w:ascii="Times New Roman" w:hAnsi="Times New Roman"/>
          <w:sz w:val="28"/>
          <w:szCs w:val="28"/>
          <w:lang w:val="ru-RU"/>
        </w:rPr>
      </w:pPr>
      <w:r w:rsidRPr="00500D24">
        <w:rPr>
          <w:rFonts w:ascii="Times New Roman" w:hAnsi="Times New Roman"/>
          <w:sz w:val="28"/>
          <w:szCs w:val="28"/>
          <w:lang w:val="ru-RU"/>
        </w:rPr>
        <w:tab/>
      </w:r>
    </w:p>
    <w:p w:rsidR="00D20060" w:rsidRDefault="00D20060" w:rsidP="00500D24">
      <w:pPr>
        <w:tabs>
          <w:tab w:val="left" w:pos="723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0D24" w:rsidRPr="00500D24" w:rsidRDefault="00500D24" w:rsidP="00500D24">
      <w:pPr>
        <w:tabs>
          <w:tab w:val="left" w:pos="723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0D24"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:rsidR="00500D24" w:rsidRDefault="00500D24" w:rsidP="00500D24">
      <w:pPr>
        <w:tabs>
          <w:tab w:val="left" w:pos="1161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500D24">
        <w:rPr>
          <w:rFonts w:ascii="Times New Roman" w:hAnsi="Times New Roman"/>
          <w:sz w:val="28"/>
          <w:szCs w:val="28"/>
          <w:lang w:val="ru-RU"/>
        </w:rPr>
        <w:t>муници</w:t>
      </w:r>
      <w:r w:rsidR="00D20060">
        <w:rPr>
          <w:rFonts w:ascii="Times New Roman" w:hAnsi="Times New Roman"/>
          <w:sz w:val="28"/>
          <w:szCs w:val="28"/>
          <w:lang w:val="ru-RU"/>
        </w:rPr>
        <w:t xml:space="preserve">пального имущества </w:t>
      </w:r>
      <w:proofErr w:type="gramStart"/>
      <w:r w:rsidR="00D20060">
        <w:rPr>
          <w:rFonts w:ascii="Times New Roman" w:hAnsi="Times New Roman"/>
          <w:sz w:val="28"/>
          <w:szCs w:val="28"/>
          <w:lang w:val="ru-RU"/>
        </w:rPr>
        <w:t xml:space="preserve">Сарапульского </w:t>
      </w:r>
      <w:r w:rsidRPr="00500D24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proofErr w:type="gramEnd"/>
      <w:r w:rsidRPr="00500D24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500D24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500D24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20060" w:rsidRPr="00500D24" w:rsidRDefault="00D20060" w:rsidP="00500D24">
      <w:pPr>
        <w:tabs>
          <w:tab w:val="left" w:pos="1161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00D24" w:rsidRDefault="00500D24" w:rsidP="00500D24">
      <w:pPr>
        <w:tabs>
          <w:tab w:val="left" w:pos="11610"/>
        </w:tabs>
        <w:jc w:val="center"/>
        <w:rPr>
          <w:rFonts w:ascii="Times New Roman" w:hAnsi="Times New Roman"/>
          <w:sz w:val="28"/>
          <w:szCs w:val="28"/>
        </w:rPr>
      </w:pPr>
      <w:r w:rsidRPr="00DA7FD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425940" cy="19431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9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60" w:rsidRDefault="00D20060" w:rsidP="00D20060">
      <w:pPr>
        <w:tabs>
          <w:tab w:val="left" w:pos="11610"/>
        </w:tabs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bookmarkStart w:id="0" w:name="_GoBack"/>
      <w:bookmarkEnd w:id="0"/>
    </w:p>
    <w:p w:rsidR="00D20060" w:rsidRPr="00D20060" w:rsidRDefault="00500D24" w:rsidP="00D20060">
      <w:pPr>
        <w:tabs>
          <w:tab w:val="left" w:pos="11610"/>
        </w:tabs>
        <w:jc w:val="center"/>
        <w:rPr>
          <w:rFonts w:ascii="Times New Roman" w:hAnsi="Times New Roman"/>
          <w:sz w:val="28"/>
          <w:szCs w:val="28"/>
        </w:rPr>
      </w:pPr>
      <w:r w:rsidRPr="00DA7FD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726285" cy="2331158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908" cy="23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60" w:rsidRDefault="00D20060"/>
    <w:p w:rsidR="00D20060" w:rsidRDefault="00D20060"/>
    <w:p w:rsidR="00D20060" w:rsidRDefault="00D20060"/>
    <w:sectPr w:rsidR="00D20060" w:rsidSect="00AC0374">
      <w:pgSz w:w="16838" w:h="11905" w:orient="landscape" w:code="9"/>
      <w:pgMar w:top="340" w:right="567" w:bottom="227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DD"/>
    <w:rsid w:val="004C10DD"/>
    <w:rsid w:val="00500D24"/>
    <w:rsid w:val="00932D42"/>
    <w:rsid w:val="00CC5881"/>
    <w:rsid w:val="00D2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E1E6"/>
  <w15:chartTrackingRefBased/>
  <w15:docId w15:val="{7A595205-2C97-4FA4-8C26-F0A7E6C2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3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11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7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68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2018-09-12T04:36:00Z</dcterms:created>
  <dcterms:modified xsi:type="dcterms:W3CDTF">2018-10-29T04:33:00Z</dcterms:modified>
</cp:coreProperties>
</file>