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Default="0021586C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19.04.2016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42</w:t>
      </w:r>
    </w:p>
    <w:p w:rsidR="002C7FAD" w:rsidRPr="007A095E" w:rsidRDefault="002C7FAD" w:rsidP="00C074C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21586C" w:rsidRDefault="0021586C" w:rsidP="00FB36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введении особого противопожарного режима на территории администрации Сарапульского сельсовета </w:t>
      </w:r>
    </w:p>
    <w:p w:rsidR="00C074C8" w:rsidRPr="007A095E" w:rsidRDefault="0021586C" w:rsidP="00FB36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весенне-летний период 2016 года»</w:t>
      </w:r>
    </w:p>
    <w:p w:rsidR="00C074C8" w:rsidRPr="007A095E" w:rsidRDefault="00C074C8" w:rsidP="00C074C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074C8" w:rsidRDefault="00C074C8" w:rsidP="00C074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A095E">
        <w:rPr>
          <w:rFonts w:ascii="Times New Roman" w:hAnsi="Times New Roman"/>
          <w:sz w:val="28"/>
          <w:szCs w:val="28"/>
        </w:rPr>
        <w:t xml:space="preserve">  </w:t>
      </w:r>
      <w:r w:rsidR="0021586C">
        <w:rPr>
          <w:rFonts w:ascii="Times New Roman" w:hAnsi="Times New Roman"/>
          <w:sz w:val="28"/>
          <w:szCs w:val="28"/>
        </w:rPr>
        <w:t xml:space="preserve">      Руководствуясь федеральными законами от 06.03.2003 №131-ФЗ «Об общих принципах организации местного самоуправления в Российской Федерации», от 21.12.1994 №69-ФЗ «О пожарной безопасности», Постановлением Правительства РФ от 25.04.2012 №390 «О противопожарном режиме». И в целях стабилизации обстановки с пожарами на территории администрации Сарапульского сельсовета Мошковского района Новосибирской области, в связи с повышением пожарной опасности, вызванной значительным ростом числа природных пожаров</w:t>
      </w:r>
    </w:p>
    <w:p w:rsidR="0021586C" w:rsidRPr="007A095E" w:rsidRDefault="0021586C" w:rsidP="00C074C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074C8" w:rsidRDefault="00C074C8" w:rsidP="00C0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95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9573D" w:rsidRDefault="0009573D" w:rsidP="00C0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86C" w:rsidRPr="000C631A" w:rsidRDefault="0021586C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на территории администрации Сарапульского сельсовета особый противопожарный режим с </w:t>
      </w:r>
      <w:r w:rsidR="002B79D0">
        <w:rPr>
          <w:rFonts w:ascii="Times New Roman" w:hAnsi="Times New Roman" w:cs="Times New Roman"/>
          <w:sz w:val="28"/>
          <w:szCs w:val="28"/>
        </w:rPr>
        <w:t>20.04.2016</w:t>
      </w:r>
      <w:r w:rsidR="000C631A">
        <w:rPr>
          <w:rFonts w:ascii="Times New Roman" w:hAnsi="Times New Roman" w:cs="Times New Roman"/>
          <w:sz w:val="28"/>
          <w:szCs w:val="28"/>
        </w:rPr>
        <w:t xml:space="preserve"> года до наступления стабилизации обстановки с природными пожарами.</w:t>
      </w:r>
    </w:p>
    <w:p w:rsidR="000C631A" w:rsidRPr="000C631A" w:rsidRDefault="000C631A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на территории Сарапульского сельсовета запрет на разведение костров и проведение пожарных работ, запретить пал сухой травы.</w:t>
      </w:r>
    </w:p>
    <w:p w:rsidR="000C631A" w:rsidRPr="000C631A" w:rsidRDefault="000C631A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оперативную группу для патрулирования и своевременного реагирования на возникающие природные пожары на территории администрации Сарапульского сельсовета.</w:t>
      </w:r>
    </w:p>
    <w:p w:rsidR="000C631A" w:rsidRPr="000C631A" w:rsidRDefault="000C631A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в готовность для возможного использования в тушении пожаров имеющуюся технику.</w:t>
      </w:r>
    </w:p>
    <w:p w:rsidR="000C631A" w:rsidRPr="000C631A" w:rsidRDefault="000C631A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Холомьевой Ю.Л. провести инструктаж личного состава, привлекаемого для ликвидации ЧС, связанных с пожарами.</w:t>
      </w:r>
    </w:p>
    <w:p w:rsidR="000C631A" w:rsidRPr="0009573D" w:rsidRDefault="000C631A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сходы граждан в населенных пунктах муниципального образования, на которых специалисту администрации Холомьевой Ю.Л. </w:t>
      </w:r>
      <w:r w:rsidR="0009573D">
        <w:rPr>
          <w:rFonts w:ascii="Times New Roman" w:hAnsi="Times New Roman" w:cs="Times New Roman"/>
          <w:sz w:val="28"/>
          <w:szCs w:val="28"/>
        </w:rPr>
        <w:t>провести разъяснительные работы о введении особого противопожарного режима на территории администрации Сарапульского сельсовета с гражданами о мерах пожарной безопасности и действиях при пожаре, о порядке проведения населения и выполнении мероприятий особого противопожарного режима.</w:t>
      </w:r>
    </w:p>
    <w:p w:rsidR="0009573D" w:rsidRPr="0009573D" w:rsidRDefault="0009573D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Данное постановление опубликовать на официальном сайте администрации Сарапульского сельсовета и в газете «Вестник Сарапульского сельсовета».</w:t>
      </w:r>
    </w:p>
    <w:p w:rsidR="0009573D" w:rsidRPr="0009573D" w:rsidRDefault="0009573D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09573D" w:rsidRPr="0021586C" w:rsidRDefault="0009573D" w:rsidP="0009573D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A2D" w:rsidRDefault="00EA6A2D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B06B6" w:rsidRDefault="000B06B6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B06B6" w:rsidRPr="000B06B6" w:rsidRDefault="000B06B6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6A2D" w:rsidRPr="007A095E" w:rsidRDefault="00EA6A2D" w:rsidP="00EA6A2D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Глава Сарапульского сельсовета</w:t>
      </w: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</w:t>
      </w:r>
      <w:r w:rsidRPr="007A095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В.А.Ишутин</w:t>
      </w:r>
    </w:p>
    <w:p w:rsidR="00E219A3" w:rsidRDefault="00E219A3" w:rsidP="00215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219A3" w:rsidSect="0009573D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6C27B5" w:rsidRPr="00D707F5" w:rsidRDefault="006C27B5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sectPr w:rsidR="006C27B5" w:rsidRPr="00D707F5" w:rsidSect="006C27B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C36" w:rsidRDefault="00F34C36" w:rsidP="00D707F5">
      <w:pPr>
        <w:spacing w:after="0" w:line="240" w:lineRule="auto"/>
      </w:pPr>
      <w:r>
        <w:separator/>
      </w:r>
    </w:p>
  </w:endnote>
  <w:endnote w:type="continuationSeparator" w:id="1">
    <w:p w:rsidR="00F34C36" w:rsidRDefault="00F34C36" w:rsidP="00D7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C36" w:rsidRDefault="00F34C36" w:rsidP="00D707F5">
      <w:pPr>
        <w:spacing w:after="0" w:line="240" w:lineRule="auto"/>
      </w:pPr>
      <w:r>
        <w:separator/>
      </w:r>
    </w:p>
  </w:footnote>
  <w:footnote w:type="continuationSeparator" w:id="1">
    <w:p w:rsidR="00F34C36" w:rsidRDefault="00F34C36" w:rsidP="00D70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">
    <w:nsid w:val="4F652675"/>
    <w:multiLevelType w:val="hybridMultilevel"/>
    <w:tmpl w:val="48DE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227A7"/>
    <w:multiLevelType w:val="hybridMultilevel"/>
    <w:tmpl w:val="E0A4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9E8"/>
    <w:rsid w:val="0009573D"/>
    <w:rsid w:val="000B06B6"/>
    <w:rsid w:val="000C631A"/>
    <w:rsid w:val="00135750"/>
    <w:rsid w:val="0021586C"/>
    <w:rsid w:val="002B79D0"/>
    <w:rsid w:val="002C7FAD"/>
    <w:rsid w:val="0037612C"/>
    <w:rsid w:val="004203F1"/>
    <w:rsid w:val="004F67F6"/>
    <w:rsid w:val="005931BC"/>
    <w:rsid w:val="005A749C"/>
    <w:rsid w:val="006C27B5"/>
    <w:rsid w:val="007A095E"/>
    <w:rsid w:val="007E0CBA"/>
    <w:rsid w:val="00815C90"/>
    <w:rsid w:val="00820DA7"/>
    <w:rsid w:val="00BF302C"/>
    <w:rsid w:val="00C074C8"/>
    <w:rsid w:val="00C93FE5"/>
    <w:rsid w:val="00C969E8"/>
    <w:rsid w:val="00D707F5"/>
    <w:rsid w:val="00D914FE"/>
    <w:rsid w:val="00DD05D0"/>
    <w:rsid w:val="00E219A3"/>
    <w:rsid w:val="00E47358"/>
    <w:rsid w:val="00E97F77"/>
    <w:rsid w:val="00EA6A2D"/>
    <w:rsid w:val="00F34C36"/>
    <w:rsid w:val="00FB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table" w:styleId="aa">
    <w:name w:val="Table Grid"/>
    <w:basedOn w:val="a1"/>
    <w:uiPriority w:val="59"/>
    <w:rsid w:val="00E21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07F5"/>
  </w:style>
  <w:style w:type="paragraph" w:styleId="ad">
    <w:name w:val="footer"/>
    <w:basedOn w:val="a"/>
    <w:link w:val="ae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0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AE2B-047A-4206-BBB2-1B7A99F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2016-04-19T05:13:00Z</cp:lastPrinted>
  <dcterms:created xsi:type="dcterms:W3CDTF">2015-09-24T03:28:00Z</dcterms:created>
  <dcterms:modified xsi:type="dcterms:W3CDTF">2016-05-19T10:44:00Z</dcterms:modified>
</cp:coreProperties>
</file>