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44" w:rsidRPr="00177BFA" w:rsidRDefault="00193B44" w:rsidP="00193B4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Природный пожар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Лесные пожары опасны из-за своих масштабов, больших запасов горючего вещества и большой разрушительной силы. </w:t>
      </w:r>
      <w:r w:rsidRPr="00177BFA">
        <w:rPr>
          <w:rStyle w:val="a3"/>
          <w:rFonts w:ascii="Times New Roman" w:hAnsi="Times New Roman" w:cs="Times New Roman"/>
          <w:sz w:val="24"/>
          <w:szCs w:val="24"/>
        </w:rPr>
        <w:t>Лесной пожар</w:t>
      </w:r>
      <w:r w:rsidRPr="00177BFA">
        <w:rPr>
          <w:rFonts w:ascii="Times New Roman" w:hAnsi="Times New Roman" w:cs="Times New Roman"/>
          <w:sz w:val="24"/>
          <w:szCs w:val="24"/>
        </w:rPr>
        <w:t xml:space="preserve"> – неконтролируемое горение растительности, стихийно распространяющееся по лесной территории.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Причины лесных пожаров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 большинстве случаев виновником возникновения лесных пожаров оказывается человек, его небрежность при пользовании в лесу огнём во время работы или отдыха.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Основные причины загорания лесов: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брошенная незатушенная спичка или сигарета;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бутылки и осколки стекла (в солнечную погоду);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не полностью погашенный костёр;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преднамеренные поджоги;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грозовые разряды.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Последствиями крупных лесных пожаров являются: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прекращение полётов самолётов;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остановка движения по автомобильным и железным дорогам;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резкое ухудшение экологической обстановки. 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По характеру распространения лесные пожары подразделяются на виды: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2"/>
        <w:gridCol w:w="3417"/>
        <w:gridCol w:w="3742"/>
      </w:tblGrid>
      <w:tr w:rsidR="00193B44" w:rsidRPr="00177BFA" w:rsidTr="00352EE3">
        <w:trPr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Виды лесных пожаров</w:t>
            </w:r>
          </w:p>
        </w:tc>
      </w:tr>
      <w:tr w:rsidR="00193B44" w:rsidRPr="00177BFA" w:rsidTr="00352EE3">
        <w:trPr>
          <w:tblCellSpacing w:w="15" w:type="dxa"/>
        </w:trPr>
        <w:tc>
          <w:tcPr>
            <w:tcW w:w="0" w:type="auto"/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Низовые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Верховые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Подземные (торфяные)</w:t>
            </w:r>
          </w:p>
        </w:tc>
      </w:tr>
      <w:tr w:rsidR="00193B44" w:rsidRPr="00177BFA" w:rsidTr="00352E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Fonts w:ascii="Times New Roman" w:eastAsia="Calibri" w:hAnsi="Times New Roman" w:cs="Times New Roman"/>
                <w:sz w:val="24"/>
                <w:szCs w:val="24"/>
              </w:rPr>
              <w:t>Загораются: сухая трава, кустарник. Составляют 80% всех пожаров.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Загораются верхушки деревьев. Очень опасен для леса и его обитателей, а так же людей.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193B44" w:rsidRPr="00177BFA" w:rsidRDefault="00193B44" w:rsidP="00352EE3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Загорается: торф, корни деревьев. Сложный для тушения пожар. </w:t>
            </w:r>
            <w:proofErr w:type="gramStart"/>
            <w:r w:rsidRPr="00177BFA">
              <w:rPr>
                <w:rFonts w:ascii="Times New Roman" w:eastAsia="Calibri" w:hAnsi="Times New Roman" w:cs="Times New Roman"/>
                <w:sz w:val="24"/>
                <w:szCs w:val="24"/>
              </w:rPr>
              <w:t>Опасен</w:t>
            </w:r>
            <w:proofErr w:type="gramEnd"/>
            <w:r w:rsidRPr="00177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подземными пустотами.</w:t>
            </w:r>
          </w:p>
        </w:tc>
      </w:tr>
    </w:tbl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Методы борьбы с лесными пожарами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Существует два основных метода борьбы с лесными пожарами: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непосредственное тушение огня,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косвенное тушение.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Непосредственное тушение проводится следующими способами: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захлёстывание огня ветками,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забрасывание огня песчаным грунтом,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тушение пожаров водой или растворами химикатов,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тушение пожаров искусственно вызванными осадками.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Косвенный метод тушения проводится следующими способами: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создание заградительных полос и барьеров на пути распространения огня,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заблаговременный пуск огня от дорог, троп, ручьёв навстречу низовому или верхнему пожару.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При тушении крупных лесных и торфяных пожаров применяется автомобильная и авиационная техника.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Эвакуация из зоны лесного пожара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Если во время прогулки в лесу вы столкнулись с лесным или торфяным пожаром: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lastRenderedPageBreak/>
        <w:t>определите направление ветра;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определите направление распространения огня;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выберите маршрут выхода из леса (перпендикулярно огню) вдоль рек, просек в безопасное место;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выходите из леса только в наветренную сторону и быстро.</w:t>
      </w:r>
    </w:p>
    <w:p w:rsidR="00193B44" w:rsidRPr="00177BFA" w:rsidRDefault="00193B44" w:rsidP="00193B4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При этом необходимо защитить органы дыхания (дышите через мокрую ткань).</w:t>
      </w:r>
    </w:p>
    <w:p w:rsidR="00E421D0" w:rsidRDefault="00E421D0"/>
    <w:sectPr w:rsidR="00E421D0" w:rsidSect="00193B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193B44"/>
    <w:rsid w:val="00193B44"/>
    <w:rsid w:val="00E4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B44"/>
    <w:rPr>
      <w:b/>
      <w:bCs/>
    </w:rPr>
  </w:style>
  <w:style w:type="paragraph" w:styleId="a4">
    <w:name w:val="No Spacing"/>
    <w:uiPriority w:val="1"/>
    <w:qFormat/>
    <w:rsid w:val="00193B4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2017-05-12T08:43:00Z</dcterms:created>
  <dcterms:modified xsi:type="dcterms:W3CDTF">2017-05-12T08:45:00Z</dcterms:modified>
</cp:coreProperties>
</file>